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20C0" w14:textId="77777777" w:rsidR="00864CE1" w:rsidRDefault="00864CE1">
      <w:pPr>
        <w:widowControl w:val="0"/>
        <w:pBdr>
          <w:top w:val="nil"/>
          <w:left w:val="nil"/>
          <w:bottom w:val="nil"/>
          <w:right w:val="nil"/>
          <w:between w:val="nil"/>
        </w:pBdr>
        <w:spacing w:line="276" w:lineRule="auto"/>
        <w:rPr>
          <w:color w:val="000000"/>
          <w:sz w:val="22"/>
          <w:szCs w:val="22"/>
        </w:rPr>
      </w:pPr>
    </w:p>
    <w:tbl>
      <w:tblPr>
        <w:tblStyle w:val="a"/>
        <w:tblW w:w="9613" w:type="dxa"/>
        <w:jc w:val="center"/>
        <w:tblLayout w:type="fixed"/>
        <w:tblLook w:val="0000" w:firstRow="0" w:lastRow="0" w:firstColumn="0" w:lastColumn="0" w:noHBand="0" w:noVBand="0"/>
      </w:tblPr>
      <w:tblGrid>
        <w:gridCol w:w="4054"/>
        <w:gridCol w:w="5559"/>
      </w:tblGrid>
      <w:tr w:rsidR="00864CE1" w14:paraId="3FAC4843" w14:textId="77777777">
        <w:trPr>
          <w:trHeight w:val="540"/>
          <w:jc w:val="center"/>
        </w:trPr>
        <w:tc>
          <w:tcPr>
            <w:tcW w:w="4054" w:type="dxa"/>
            <w:vAlign w:val="center"/>
          </w:tcPr>
          <w:p w14:paraId="3EE942BD" w14:textId="77777777" w:rsidR="00864CE1" w:rsidRDefault="00F855C5">
            <w:pPr>
              <w:ind w:left="-130" w:right="-130"/>
              <w:jc w:val="center"/>
              <w:rPr>
                <w:sz w:val="26"/>
                <w:szCs w:val="26"/>
              </w:rPr>
            </w:pPr>
            <w:r>
              <w:rPr>
                <w:sz w:val="26"/>
                <w:szCs w:val="26"/>
              </w:rPr>
              <w:t>PHÒNG GDĐT TP THỦ DẦU MỘT</w:t>
            </w:r>
          </w:p>
          <w:p w14:paraId="15B21019" w14:textId="77777777" w:rsidR="00864CE1" w:rsidRDefault="00F855C5">
            <w:pPr>
              <w:ind w:left="-130" w:right="-130"/>
              <w:jc w:val="center"/>
              <w:rPr>
                <w:sz w:val="24"/>
                <w:szCs w:val="24"/>
              </w:rPr>
            </w:pPr>
            <w:r>
              <w:rPr>
                <w:b/>
                <w:sz w:val="26"/>
                <w:szCs w:val="26"/>
              </w:rPr>
              <w:t>TRƯỜNG TIỂU HỌC PHÚ THỌ</w:t>
            </w:r>
          </w:p>
          <w:p w14:paraId="6B2054D7" w14:textId="77777777" w:rsidR="00864CE1" w:rsidRDefault="00F855C5">
            <w:pPr>
              <w:jc w:val="center"/>
              <w:rPr>
                <w:sz w:val="20"/>
                <w:szCs w:val="20"/>
              </w:rPr>
            </w:pPr>
            <w:r>
              <w:rPr>
                <w:noProof/>
              </w:rPr>
              <mc:AlternateContent>
                <mc:Choice Requires="wps">
                  <w:drawing>
                    <wp:anchor distT="0" distB="0" distL="114300" distR="114300" simplePos="0" relativeHeight="251658240" behindDoc="0" locked="0" layoutInCell="1" hidden="0" allowOverlap="1" wp14:anchorId="5B1A90D3" wp14:editId="2532DE86">
                      <wp:simplePos x="0" y="0"/>
                      <wp:positionH relativeFrom="column">
                        <wp:posOffset>660400</wp:posOffset>
                      </wp:positionH>
                      <wp:positionV relativeFrom="paragraph">
                        <wp:posOffset>0</wp:posOffset>
                      </wp:positionV>
                      <wp:extent cx="99695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852288" y="3780000"/>
                                <a:ext cx="9874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34C63B5C" id="_x0000_t32" coordsize="21600,21600" o:spt="32" o:oned="t" path="m,l21600,21600e" filled="f">
                      <v:path arrowok="t" fillok="f" o:connecttype="none"/>
                      <o:lock v:ext="edit" shapetype="t"/>
                    </v:shapetype>
                    <v:shape id="Straight Arrow Connector 3" o:spid="_x0000_s1026" type="#_x0000_t32" style="position:absolute;margin-left:52pt;margin-top:0;width:78.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">
                      <v:stroke startarrowwidth="narrow" startarrowlength="short" endarrowwidth="narrow" endarrowlength="short" joinstyle="miter"/>
                    </v:shape>
                  </w:pict>
                </mc:Fallback>
              </mc:AlternateContent>
            </w:r>
          </w:p>
        </w:tc>
        <w:tc>
          <w:tcPr>
            <w:tcW w:w="5559" w:type="dxa"/>
            <w:vAlign w:val="center"/>
          </w:tcPr>
          <w:p w14:paraId="52639A11" w14:textId="77777777" w:rsidR="00864CE1" w:rsidRDefault="00F855C5">
            <w:pPr>
              <w:ind w:left="-130" w:right="-130"/>
              <w:jc w:val="center"/>
              <w:rPr>
                <w:sz w:val="26"/>
                <w:szCs w:val="26"/>
              </w:rPr>
            </w:pPr>
            <w:r>
              <w:rPr>
                <w:b/>
                <w:sz w:val="26"/>
                <w:szCs w:val="26"/>
              </w:rPr>
              <w:t>CỘNG HÒA XÃ HỘI CHỦ NGHĨA VIỆT NAM</w:t>
            </w:r>
          </w:p>
          <w:p w14:paraId="521A4F9F" w14:textId="77777777" w:rsidR="00864CE1" w:rsidRDefault="00F855C5">
            <w:pPr>
              <w:ind w:left="-130" w:right="-130"/>
              <w:jc w:val="center"/>
              <w:rPr>
                <w:sz w:val="26"/>
                <w:szCs w:val="26"/>
              </w:rPr>
            </w:pPr>
            <w:r>
              <w:rPr>
                <w:b/>
                <w:sz w:val="26"/>
                <w:szCs w:val="26"/>
              </w:rPr>
              <w:t>Độc lập - Tự do - Hạnh phúc</w:t>
            </w:r>
          </w:p>
          <w:p w14:paraId="566D719C" w14:textId="77777777" w:rsidR="00864CE1" w:rsidRDefault="00F855C5">
            <w:pPr>
              <w:jc w:val="center"/>
              <w:rPr>
                <w:sz w:val="20"/>
                <w:szCs w:val="20"/>
              </w:rPr>
            </w:pPr>
            <w:r>
              <w:rPr>
                <w:noProof/>
              </w:rPr>
              <mc:AlternateContent>
                <mc:Choice Requires="wps">
                  <w:drawing>
                    <wp:anchor distT="0" distB="0" distL="114300" distR="114300" simplePos="0" relativeHeight="251659264" behindDoc="0" locked="0" layoutInCell="1" hidden="0" allowOverlap="1" wp14:anchorId="2B8F756D" wp14:editId="399899A9">
                      <wp:simplePos x="0" y="0"/>
                      <wp:positionH relativeFrom="column">
                        <wp:posOffset>736600</wp:posOffset>
                      </wp:positionH>
                      <wp:positionV relativeFrom="paragraph">
                        <wp:posOffset>0</wp:posOffset>
                      </wp:positionV>
                      <wp:extent cx="1897380"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4402073" y="3780000"/>
                                <a:ext cx="188785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7D95055" id="Straight Arrow Connector 2" o:spid="_x0000_s1026" type="#_x0000_t32" style="position:absolute;margin-left:58pt;margin-top:0;width:149.4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">
                      <v:stroke startarrowwidth="narrow" startarrowlength="short" endarrowwidth="narrow" endarrowlength="short" joinstyle="miter"/>
                    </v:shape>
                  </w:pict>
                </mc:Fallback>
              </mc:AlternateContent>
            </w:r>
          </w:p>
        </w:tc>
      </w:tr>
      <w:tr w:rsidR="00864CE1" w14:paraId="625D1B2F" w14:textId="77777777">
        <w:trPr>
          <w:trHeight w:val="220"/>
          <w:jc w:val="center"/>
        </w:trPr>
        <w:tc>
          <w:tcPr>
            <w:tcW w:w="4054" w:type="dxa"/>
          </w:tcPr>
          <w:p w14:paraId="4F5CFCF8" w14:textId="588A56A6" w:rsidR="00864CE1" w:rsidRDefault="00F855C5" w:rsidP="0033208D">
            <w:pPr>
              <w:ind w:left="-130" w:right="-130"/>
              <w:rPr>
                <w:sz w:val="24"/>
                <w:szCs w:val="24"/>
              </w:rPr>
            </w:pPr>
            <w:r>
              <w:rPr>
                <w:sz w:val="26"/>
                <w:szCs w:val="26"/>
              </w:rPr>
              <w:t xml:space="preserve">              Số: </w:t>
            </w:r>
            <w:r w:rsidR="00DB241A">
              <w:rPr>
                <w:color w:val="000000" w:themeColor="text1"/>
                <w:sz w:val="26"/>
                <w:szCs w:val="26"/>
              </w:rPr>
              <w:t xml:space="preserve">      </w:t>
            </w:r>
            <w:r w:rsidRPr="00A5020F">
              <w:rPr>
                <w:color w:val="000000" w:themeColor="text1"/>
                <w:sz w:val="26"/>
                <w:szCs w:val="26"/>
              </w:rPr>
              <w:t>/BC</w:t>
            </w:r>
            <w:r>
              <w:rPr>
                <w:sz w:val="26"/>
                <w:szCs w:val="26"/>
              </w:rPr>
              <w:t>-THPT</w:t>
            </w:r>
          </w:p>
        </w:tc>
        <w:tc>
          <w:tcPr>
            <w:tcW w:w="5559" w:type="dxa"/>
          </w:tcPr>
          <w:p w14:paraId="3D618CA3" w14:textId="3C855CBF" w:rsidR="00864CE1" w:rsidRDefault="00F855C5" w:rsidP="0033208D">
            <w:pPr>
              <w:ind w:left="-29" w:right="-72"/>
              <w:rPr>
                <w:sz w:val="26"/>
                <w:szCs w:val="26"/>
              </w:rPr>
            </w:pPr>
            <w:r>
              <w:rPr>
                <w:i/>
                <w:sz w:val="26"/>
                <w:szCs w:val="26"/>
              </w:rPr>
              <w:t xml:space="preserve">          Phú Thọ, ngày </w:t>
            </w:r>
            <w:r w:rsidR="0033208D">
              <w:rPr>
                <w:i/>
                <w:sz w:val="26"/>
                <w:szCs w:val="26"/>
              </w:rPr>
              <w:t xml:space="preserve"> </w:t>
            </w:r>
            <w:r w:rsidR="00DB241A">
              <w:rPr>
                <w:i/>
                <w:sz w:val="26"/>
                <w:szCs w:val="26"/>
              </w:rPr>
              <w:t xml:space="preserve">   </w:t>
            </w:r>
            <w:r>
              <w:rPr>
                <w:i/>
                <w:sz w:val="26"/>
                <w:szCs w:val="26"/>
              </w:rPr>
              <w:t xml:space="preserve"> tháng </w:t>
            </w:r>
            <w:r w:rsidR="0033208D">
              <w:rPr>
                <w:i/>
                <w:sz w:val="26"/>
                <w:szCs w:val="26"/>
              </w:rPr>
              <w:t>01</w:t>
            </w:r>
            <w:r>
              <w:rPr>
                <w:i/>
                <w:sz w:val="26"/>
                <w:szCs w:val="26"/>
              </w:rPr>
              <w:t xml:space="preserve"> </w:t>
            </w:r>
            <w:r w:rsidR="00F832F0">
              <w:rPr>
                <w:i/>
                <w:sz w:val="26"/>
                <w:szCs w:val="26"/>
              </w:rPr>
              <w:t>năm 202</w:t>
            </w:r>
            <w:r w:rsidR="00C14684">
              <w:rPr>
                <w:i/>
                <w:sz w:val="26"/>
                <w:szCs w:val="26"/>
              </w:rPr>
              <w:t>4</w:t>
            </w:r>
          </w:p>
        </w:tc>
      </w:tr>
    </w:tbl>
    <w:p w14:paraId="28E8CF57" w14:textId="77777777" w:rsidR="00864CE1" w:rsidRDefault="00864CE1">
      <w:pPr>
        <w:pBdr>
          <w:top w:val="nil"/>
          <w:left w:val="nil"/>
          <w:bottom w:val="nil"/>
          <w:right w:val="nil"/>
          <w:between w:val="nil"/>
        </w:pBdr>
        <w:tabs>
          <w:tab w:val="left" w:pos="1092"/>
        </w:tabs>
        <w:jc w:val="center"/>
        <w:rPr>
          <w:color w:val="000000"/>
        </w:rPr>
      </w:pPr>
    </w:p>
    <w:p w14:paraId="0666FA5A" w14:textId="77777777" w:rsidR="00864CE1" w:rsidRDefault="00F855C5" w:rsidP="00675AC7">
      <w:pPr>
        <w:jc w:val="center"/>
      </w:pPr>
      <w:r>
        <w:rPr>
          <w:b/>
        </w:rPr>
        <w:t>BÁO CÁO</w:t>
      </w:r>
    </w:p>
    <w:p w14:paraId="024FA314" w14:textId="77777777" w:rsidR="00C14684" w:rsidRDefault="00F855C5" w:rsidP="00675AC7">
      <w:pPr>
        <w:jc w:val="center"/>
        <w:rPr>
          <w:b/>
        </w:rPr>
      </w:pPr>
      <w:r>
        <w:rPr>
          <w:b/>
        </w:rPr>
        <w:t>Sơ kết học k</w:t>
      </w:r>
      <w:r w:rsidR="00C14684">
        <w:rPr>
          <w:b/>
        </w:rPr>
        <w:t>ỳ</w:t>
      </w:r>
      <w:r>
        <w:rPr>
          <w:b/>
        </w:rPr>
        <w:t xml:space="preserve"> I </w:t>
      </w:r>
      <w:r w:rsidR="00C14684">
        <w:rPr>
          <w:b/>
        </w:rPr>
        <w:t>năm học 2023-2024</w:t>
      </w:r>
    </w:p>
    <w:p w14:paraId="379EF595" w14:textId="04C7DC00" w:rsidR="00864CE1" w:rsidRDefault="00F855C5" w:rsidP="00675AC7">
      <w:pPr>
        <w:jc w:val="center"/>
      </w:pPr>
      <w:r>
        <w:rPr>
          <w:b/>
        </w:rPr>
        <w:t xml:space="preserve">Cấp Tiểu học </w:t>
      </w:r>
    </w:p>
    <w:p w14:paraId="68403961" w14:textId="77777777" w:rsidR="00864CE1" w:rsidRDefault="00F855C5" w:rsidP="00675AC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0288" behindDoc="0" locked="0" layoutInCell="1" hidden="0" allowOverlap="1" wp14:anchorId="2E4BB1AD" wp14:editId="28EC060D">
                <wp:simplePos x="0" y="0"/>
                <wp:positionH relativeFrom="column">
                  <wp:posOffset>2171700</wp:posOffset>
                </wp:positionH>
                <wp:positionV relativeFrom="paragraph">
                  <wp:posOffset>63500</wp:posOffset>
                </wp:positionV>
                <wp:extent cx="149542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1BBF944" id="Straight Arrow Connector 1" o:spid="_x0000_s1026" type="#_x0000_t32" style="position:absolute;margin-left:171pt;margin-top:5pt;width:117.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">
                <v:stroke startarrowwidth="narrow" startarrowlength="short" endarrowwidth="narrow" endarrowlength="short" joinstyle="miter"/>
              </v:shape>
            </w:pict>
          </mc:Fallback>
        </mc:AlternateContent>
      </w:r>
    </w:p>
    <w:p w14:paraId="02E63FCB" w14:textId="06894942" w:rsidR="00864CE1" w:rsidRDefault="00F855C5" w:rsidP="00675AC7">
      <w:pPr>
        <w:spacing w:before="120"/>
        <w:ind w:firstLine="720"/>
        <w:jc w:val="both"/>
        <w:rPr>
          <w:sz w:val="26"/>
          <w:szCs w:val="26"/>
        </w:rPr>
      </w:pPr>
      <w:r>
        <w:rPr>
          <w:sz w:val="26"/>
          <w:szCs w:val="26"/>
        </w:rPr>
        <w:t>Thực hiện Công văn số 2</w:t>
      </w:r>
      <w:r w:rsidR="00C14684">
        <w:rPr>
          <w:sz w:val="26"/>
          <w:szCs w:val="26"/>
        </w:rPr>
        <w:t>242</w:t>
      </w:r>
      <w:r>
        <w:rPr>
          <w:sz w:val="26"/>
          <w:szCs w:val="26"/>
        </w:rPr>
        <w:t>/PGDĐT-GDTH ngày 1</w:t>
      </w:r>
      <w:r w:rsidR="00C14684">
        <w:rPr>
          <w:sz w:val="26"/>
          <w:szCs w:val="26"/>
        </w:rPr>
        <w:t>5</w:t>
      </w:r>
      <w:r>
        <w:rPr>
          <w:sz w:val="26"/>
          <w:szCs w:val="26"/>
        </w:rPr>
        <w:t>/12./202</w:t>
      </w:r>
      <w:r w:rsidR="00C14684">
        <w:rPr>
          <w:sz w:val="26"/>
          <w:szCs w:val="26"/>
        </w:rPr>
        <w:t>3</w:t>
      </w:r>
      <w:r>
        <w:rPr>
          <w:sz w:val="26"/>
          <w:szCs w:val="26"/>
        </w:rPr>
        <w:t xml:space="preserve"> của Phòng Giáo dục và Đào tạo (GDĐT) </w:t>
      </w:r>
      <w:r w:rsidR="00C14684">
        <w:rPr>
          <w:sz w:val="26"/>
          <w:szCs w:val="26"/>
        </w:rPr>
        <w:t xml:space="preserve">thành phố Thủ Dầu Một </w:t>
      </w:r>
      <w:r>
        <w:rPr>
          <w:sz w:val="26"/>
          <w:szCs w:val="26"/>
        </w:rPr>
        <w:t xml:space="preserve">về việc hướng dẫn kiểm tra và báo cáo </w:t>
      </w:r>
      <w:r w:rsidR="00C14684">
        <w:rPr>
          <w:sz w:val="26"/>
          <w:szCs w:val="26"/>
        </w:rPr>
        <w:t>sơ kết</w:t>
      </w:r>
      <w:r>
        <w:rPr>
          <w:sz w:val="26"/>
          <w:szCs w:val="26"/>
        </w:rPr>
        <w:t xml:space="preserve"> học kỳ I năm học 202</w:t>
      </w:r>
      <w:r w:rsidR="00C14684">
        <w:rPr>
          <w:sz w:val="26"/>
          <w:szCs w:val="26"/>
        </w:rPr>
        <w:t>3</w:t>
      </w:r>
      <w:r>
        <w:rPr>
          <w:sz w:val="26"/>
          <w:szCs w:val="26"/>
        </w:rPr>
        <w:t>-202</w:t>
      </w:r>
      <w:r w:rsidR="00C14684">
        <w:rPr>
          <w:sz w:val="26"/>
          <w:szCs w:val="26"/>
        </w:rPr>
        <w:t>4</w:t>
      </w:r>
      <w:r>
        <w:rPr>
          <w:sz w:val="26"/>
          <w:szCs w:val="26"/>
        </w:rPr>
        <w:t>.</w:t>
      </w:r>
    </w:p>
    <w:p w14:paraId="562A0465" w14:textId="3C66F4AA" w:rsidR="00864CE1" w:rsidRDefault="00F855C5" w:rsidP="00675AC7">
      <w:pPr>
        <w:spacing w:before="120"/>
        <w:ind w:firstLine="720"/>
        <w:jc w:val="both"/>
        <w:rPr>
          <w:sz w:val="26"/>
          <w:szCs w:val="26"/>
        </w:rPr>
      </w:pPr>
      <w:r>
        <w:rPr>
          <w:sz w:val="26"/>
          <w:szCs w:val="26"/>
        </w:rPr>
        <w:t>Trường Tiểu học Phú Thọ báo cáo sơ kết học k</w:t>
      </w:r>
      <w:r w:rsidR="00C14684">
        <w:rPr>
          <w:sz w:val="26"/>
          <w:szCs w:val="26"/>
        </w:rPr>
        <w:t>ỳ</w:t>
      </w:r>
      <w:r>
        <w:rPr>
          <w:sz w:val="26"/>
          <w:szCs w:val="26"/>
        </w:rPr>
        <w:t xml:space="preserve"> I năm học 202</w:t>
      </w:r>
      <w:r w:rsidR="00C14684">
        <w:rPr>
          <w:sz w:val="26"/>
          <w:szCs w:val="26"/>
        </w:rPr>
        <w:t>3</w:t>
      </w:r>
      <w:r>
        <w:rPr>
          <w:sz w:val="26"/>
          <w:szCs w:val="26"/>
        </w:rPr>
        <w:t>-202</w:t>
      </w:r>
      <w:r w:rsidR="00C14684">
        <w:rPr>
          <w:sz w:val="26"/>
          <w:szCs w:val="26"/>
        </w:rPr>
        <w:t>4</w:t>
      </w:r>
      <w:r>
        <w:rPr>
          <w:sz w:val="26"/>
          <w:szCs w:val="26"/>
        </w:rPr>
        <w:t xml:space="preserve"> cấp tiểu học như sau:</w:t>
      </w:r>
    </w:p>
    <w:p w14:paraId="54C4E89C" w14:textId="712404DD" w:rsidR="00817526" w:rsidRPr="00817526" w:rsidRDefault="00817526" w:rsidP="00675AC7">
      <w:pPr>
        <w:spacing w:before="120"/>
        <w:ind w:firstLine="720"/>
        <w:jc w:val="both"/>
        <w:rPr>
          <w:b/>
          <w:bCs/>
          <w:color w:val="000000" w:themeColor="text1"/>
          <w:sz w:val="26"/>
          <w:szCs w:val="26"/>
        </w:rPr>
      </w:pPr>
      <w:r w:rsidRPr="00817526">
        <w:rPr>
          <w:b/>
          <w:bCs/>
          <w:color w:val="000000" w:themeColor="text1"/>
          <w:sz w:val="26"/>
          <w:szCs w:val="26"/>
        </w:rPr>
        <w:t>A. KẾT QUẢ THỰC HIỆN NHIỆM VỤ GIÁO DỤC TIỂU HỌC</w:t>
      </w:r>
    </w:p>
    <w:p w14:paraId="0C5E1677" w14:textId="77777777" w:rsidR="00E06370" w:rsidRPr="006C46B9" w:rsidRDefault="00E06370" w:rsidP="00675AC7">
      <w:pPr>
        <w:spacing w:before="120" w:after="120"/>
        <w:ind w:firstLine="709"/>
        <w:jc w:val="both"/>
        <w:rPr>
          <w:b/>
          <w:color w:val="000000" w:themeColor="text1"/>
          <w:sz w:val="26"/>
          <w:szCs w:val="26"/>
        </w:rPr>
      </w:pPr>
      <w:r w:rsidRPr="006C46B9">
        <w:rPr>
          <w:b/>
          <w:color w:val="000000" w:themeColor="text1"/>
          <w:sz w:val="26"/>
          <w:szCs w:val="26"/>
        </w:rPr>
        <w:t>1. Công tác quản lý, chỉ đạo, thực hiện các văn bản hướng dẫn</w:t>
      </w:r>
    </w:p>
    <w:p w14:paraId="4D2EC3BD" w14:textId="6F0C0D64" w:rsidR="003C40D6" w:rsidRPr="006C46B9" w:rsidRDefault="0057463C" w:rsidP="00675AC7">
      <w:pPr>
        <w:spacing w:before="120" w:after="120"/>
        <w:ind w:firstLine="709"/>
        <w:jc w:val="both"/>
        <w:rPr>
          <w:bCs/>
          <w:color w:val="000000" w:themeColor="text1"/>
          <w:sz w:val="26"/>
          <w:szCs w:val="26"/>
        </w:rPr>
      </w:pPr>
      <w:r w:rsidRPr="006C46B9">
        <w:rPr>
          <w:bCs/>
          <w:color w:val="000000" w:themeColor="text1"/>
          <w:sz w:val="26"/>
          <w:szCs w:val="26"/>
        </w:rPr>
        <w:t xml:space="preserve">Quản lý, chỉ đạo, thực hiện nhiệm vụ giáo dục tiểu học </w:t>
      </w:r>
      <w:r w:rsidR="00E06370" w:rsidRPr="006C46B9">
        <w:rPr>
          <w:bCs/>
          <w:color w:val="000000" w:themeColor="text1"/>
          <w:sz w:val="26"/>
          <w:szCs w:val="26"/>
        </w:rPr>
        <w:t xml:space="preserve">theo </w:t>
      </w:r>
      <w:r w:rsidRPr="006C46B9">
        <w:rPr>
          <w:bCs/>
          <w:color w:val="000000" w:themeColor="text1"/>
          <w:sz w:val="26"/>
          <w:szCs w:val="26"/>
        </w:rPr>
        <w:t xml:space="preserve">các văn bản hướng dẫn </w:t>
      </w:r>
      <w:r w:rsidR="00E06370" w:rsidRPr="006C46B9">
        <w:rPr>
          <w:bCs/>
          <w:color w:val="000000" w:themeColor="text1"/>
          <w:sz w:val="26"/>
          <w:szCs w:val="26"/>
        </w:rPr>
        <w:t>của ngành:</w:t>
      </w:r>
    </w:p>
    <w:p w14:paraId="36289C05" w14:textId="200E1150" w:rsidR="003C40D6" w:rsidRDefault="003C40D6" w:rsidP="00675AC7">
      <w:pPr>
        <w:ind w:firstLine="720"/>
        <w:jc w:val="both"/>
        <w:rPr>
          <w:color w:val="000000"/>
          <w:sz w:val="26"/>
          <w:szCs w:val="26"/>
        </w:rPr>
      </w:pPr>
      <w:r w:rsidRPr="00CF1899">
        <w:rPr>
          <w:color w:val="000000"/>
          <w:sz w:val="26"/>
          <w:szCs w:val="26"/>
        </w:rPr>
        <w:t>Kế hoạch số 1237/KH-PGDĐT ngày 21/8/2023 của Phòng Giáo dục và Đào tạo thành phố Thủ Dầu Một Kế hoạch Khung thời gian năm học 2023-2024 đối với giáo dục mầm non, tiểu học và trung học cơ sở trên địa bàn thành phố Thủ dầu Một</w:t>
      </w:r>
      <w:r w:rsidR="006C46B9">
        <w:rPr>
          <w:color w:val="000000"/>
          <w:sz w:val="26"/>
          <w:szCs w:val="26"/>
        </w:rPr>
        <w:t>.</w:t>
      </w:r>
    </w:p>
    <w:p w14:paraId="60419BD8" w14:textId="4BBCA120" w:rsidR="00817526" w:rsidRDefault="003C40D6" w:rsidP="00675AC7">
      <w:pPr>
        <w:spacing w:before="120" w:after="120"/>
        <w:ind w:firstLine="709"/>
        <w:jc w:val="both"/>
        <w:rPr>
          <w:bCs/>
          <w:color w:val="000000"/>
          <w:sz w:val="26"/>
          <w:szCs w:val="26"/>
        </w:rPr>
      </w:pPr>
      <w:r w:rsidRPr="00CF1899">
        <w:rPr>
          <w:bCs/>
          <w:color w:val="000000"/>
          <w:sz w:val="26"/>
          <w:szCs w:val="26"/>
        </w:rPr>
        <w:t>Công văn số 1487/PGDĐT-GDTH, ngày 15 tháng 9 năm 2023 về việc hướng dẫn thực hiện nhiệm vụ Giáo dục Tiểu học năm học 2023 – 2024</w:t>
      </w:r>
      <w:r w:rsidR="006C46B9">
        <w:rPr>
          <w:bCs/>
          <w:color w:val="000000"/>
          <w:sz w:val="26"/>
          <w:szCs w:val="26"/>
        </w:rPr>
        <w:t>.</w:t>
      </w:r>
    </w:p>
    <w:p w14:paraId="1E7E2AB5" w14:textId="7C1AF185" w:rsidR="00D61CAF" w:rsidRPr="00D61CAF" w:rsidRDefault="00D61CAF" w:rsidP="00675AC7">
      <w:pPr>
        <w:spacing w:before="120" w:after="120"/>
        <w:ind w:firstLine="709"/>
        <w:jc w:val="both"/>
        <w:rPr>
          <w:bCs/>
          <w:sz w:val="26"/>
          <w:szCs w:val="26"/>
        </w:rPr>
      </w:pPr>
      <w:r w:rsidRPr="00D61CAF">
        <w:rPr>
          <w:bCs/>
          <w:sz w:val="26"/>
          <w:szCs w:val="26"/>
        </w:rPr>
        <w:t>Tiến độ thực hiện kế hoạch thực hiện nhiệm vụ năm học 2023-2024: Đảm bảo theo kế hoạch.</w:t>
      </w:r>
    </w:p>
    <w:p w14:paraId="24F772A2" w14:textId="574BCA3D" w:rsidR="00864CE1" w:rsidRDefault="00817526" w:rsidP="00675AC7">
      <w:pPr>
        <w:spacing w:before="120" w:after="120"/>
        <w:ind w:firstLine="709"/>
        <w:jc w:val="both"/>
        <w:rPr>
          <w:sz w:val="26"/>
          <w:szCs w:val="26"/>
          <w:u w:val="single"/>
        </w:rPr>
      </w:pPr>
      <w:r>
        <w:rPr>
          <w:b/>
          <w:sz w:val="26"/>
          <w:szCs w:val="26"/>
        </w:rPr>
        <w:t>2</w:t>
      </w:r>
      <w:r w:rsidR="00F855C5">
        <w:rPr>
          <w:b/>
          <w:sz w:val="26"/>
          <w:szCs w:val="26"/>
        </w:rPr>
        <w:t xml:space="preserve">. </w:t>
      </w:r>
      <w:r>
        <w:rPr>
          <w:b/>
          <w:sz w:val="26"/>
          <w:szCs w:val="26"/>
        </w:rPr>
        <w:t>Quy mô trường, lớp, học sinh</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4"/>
        <w:gridCol w:w="522"/>
        <w:gridCol w:w="522"/>
        <w:gridCol w:w="522"/>
        <w:gridCol w:w="522"/>
        <w:gridCol w:w="524"/>
        <w:gridCol w:w="1156"/>
        <w:gridCol w:w="522"/>
        <w:gridCol w:w="522"/>
        <w:gridCol w:w="522"/>
        <w:gridCol w:w="522"/>
        <w:gridCol w:w="524"/>
        <w:gridCol w:w="1156"/>
      </w:tblGrid>
      <w:tr w:rsidR="00864CE1" w14:paraId="72FAC620" w14:textId="77777777" w:rsidTr="00FF5774">
        <w:tc>
          <w:tcPr>
            <w:tcW w:w="944" w:type="pct"/>
          </w:tcPr>
          <w:p w14:paraId="43F57676" w14:textId="77777777" w:rsidR="00864CE1" w:rsidRDefault="00F855C5" w:rsidP="00675AC7">
            <w:pPr>
              <w:jc w:val="center"/>
              <w:rPr>
                <w:sz w:val="26"/>
                <w:szCs w:val="26"/>
              </w:rPr>
            </w:pPr>
            <w:r>
              <w:rPr>
                <w:sz w:val="26"/>
                <w:szCs w:val="26"/>
              </w:rPr>
              <w:t>Năm học</w:t>
            </w:r>
          </w:p>
        </w:tc>
        <w:tc>
          <w:tcPr>
            <w:tcW w:w="1406" w:type="pct"/>
            <w:gridSpan w:val="5"/>
          </w:tcPr>
          <w:p w14:paraId="3ACE5CE4" w14:textId="66850361" w:rsidR="00864CE1" w:rsidRDefault="00F855C5" w:rsidP="00675AC7">
            <w:pPr>
              <w:jc w:val="center"/>
              <w:rPr>
                <w:sz w:val="26"/>
                <w:szCs w:val="26"/>
              </w:rPr>
            </w:pPr>
            <w:r>
              <w:rPr>
                <w:sz w:val="26"/>
                <w:szCs w:val="26"/>
              </w:rPr>
              <w:t>202</w:t>
            </w:r>
            <w:r w:rsidR="00817526">
              <w:rPr>
                <w:sz w:val="26"/>
                <w:szCs w:val="26"/>
              </w:rPr>
              <w:t>2</w:t>
            </w:r>
            <w:r>
              <w:rPr>
                <w:sz w:val="26"/>
                <w:szCs w:val="26"/>
              </w:rPr>
              <w:t xml:space="preserve"> - 202</w:t>
            </w:r>
            <w:r w:rsidR="00817526">
              <w:rPr>
                <w:sz w:val="26"/>
                <w:szCs w:val="26"/>
              </w:rPr>
              <w:t>3</w:t>
            </w:r>
          </w:p>
        </w:tc>
        <w:tc>
          <w:tcPr>
            <w:tcW w:w="622" w:type="pct"/>
            <w:vMerge w:val="restart"/>
          </w:tcPr>
          <w:p w14:paraId="19CE705F" w14:textId="77777777" w:rsidR="00864CE1" w:rsidRDefault="00F855C5" w:rsidP="00675AC7">
            <w:pPr>
              <w:jc w:val="center"/>
              <w:rPr>
                <w:sz w:val="26"/>
                <w:szCs w:val="26"/>
              </w:rPr>
            </w:pPr>
            <w:r>
              <w:rPr>
                <w:sz w:val="26"/>
                <w:szCs w:val="26"/>
              </w:rPr>
              <w:t>Tổng</w:t>
            </w:r>
          </w:p>
        </w:tc>
        <w:tc>
          <w:tcPr>
            <w:tcW w:w="1406" w:type="pct"/>
            <w:gridSpan w:val="5"/>
          </w:tcPr>
          <w:p w14:paraId="1FB9A250" w14:textId="2E4923E9" w:rsidR="00864CE1" w:rsidRDefault="00F855C5" w:rsidP="00675AC7">
            <w:pPr>
              <w:jc w:val="center"/>
              <w:rPr>
                <w:sz w:val="26"/>
                <w:szCs w:val="26"/>
              </w:rPr>
            </w:pPr>
            <w:r>
              <w:rPr>
                <w:sz w:val="26"/>
                <w:szCs w:val="26"/>
              </w:rPr>
              <w:t>202</w:t>
            </w:r>
            <w:r w:rsidR="00461A2E">
              <w:rPr>
                <w:sz w:val="26"/>
                <w:szCs w:val="26"/>
              </w:rPr>
              <w:t>3</w:t>
            </w:r>
            <w:r>
              <w:rPr>
                <w:sz w:val="26"/>
                <w:szCs w:val="26"/>
              </w:rPr>
              <w:t>- 202</w:t>
            </w:r>
            <w:r w:rsidR="00461A2E">
              <w:rPr>
                <w:sz w:val="26"/>
                <w:szCs w:val="26"/>
              </w:rPr>
              <w:t>4</w:t>
            </w:r>
          </w:p>
        </w:tc>
        <w:tc>
          <w:tcPr>
            <w:tcW w:w="622" w:type="pct"/>
            <w:vMerge w:val="restart"/>
          </w:tcPr>
          <w:p w14:paraId="2F949A93" w14:textId="77777777" w:rsidR="00864CE1" w:rsidRDefault="00F855C5" w:rsidP="00675AC7">
            <w:pPr>
              <w:jc w:val="center"/>
              <w:rPr>
                <w:sz w:val="26"/>
                <w:szCs w:val="26"/>
              </w:rPr>
            </w:pPr>
            <w:r>
              <w:rPr>
                <w:sz w:val="26"/>
                <w:szCs w:val="26"/>
              </w:rPr>
              <w:t>Tổng</w:t>
            </w:r>
          </w:p>
        </w:tc>
      </w:tr>
      <w:tr w:rsidR="00864CE1" w14:paraId="7A378E19" w14:textId="77777777" w:rsidTr="00FF5774">
        <w:tc>
          <w:tcPr>
            <w:tcW w:w="944" w:type="pct"/>
          </w:tcPr>
          <w:p w14:paraId="198FB9D4" w14:textId="77777777" w:rsidR="00864CE1" w:rsidRDefault="00F855C5" w:rsidP="00675AC7">
            <w:pPr>
              <w:jc w:val="center"/>
              <w:rPr>
                <w:sz w:val="26"/>
                <w:szCs w:val="26"/>
              </w:rPr>
            </w:pPr>
            <w:r>
              <w:rPr>
                <w:sz w:val="26"/>
                <w:szCs w:val="26"/>
              </w:rPr>
              <w:t>Khối</w:t>
            </w:r>
          </w:p>
        </w:tc>
        <w:tc>
          <w:tcPr>
            <w:tcW w:w="281" w:type="pct"/>
          </w:tcPr>
          <w:p w14:paraId="39D8CBC3" w14:textId="77777777" w:rsidR="00864CE1" w:rsidRDefault="00F855C5" w:rsidP="00675AC7">
            <w:pPr>
              <w:jc w:val="center"/>
              <w:rPr>
                <w:sz w:val="26"/>
                <w:szCs w:val="26"/>
              </w:rPr>
            </w:pPr>
            <w:r>
              <w:rPr>
                <w:sz w:val="26"/>
                <w:szCs w:val="26"/>
              </w:rPr>
              <w:t>1</w:t>
            </w:r>
          </w:p>
        </w:tc>
        <w:tc>
          <w:tcPr>
            <w:tcW w:w="281" w:type="pct"/>
          </w:tcPr>
          <w:p w14:paraId="4D0DD832" w14:textId="77777777" w:rsidR="00864CE1" w:rsidRDefault="00F855C5" w:rsidP="00675AC7">
            <w:pPr>
              <w:jc w:val="center"/>
              <w:rPr>
                <w:sz w:val="26"/>
                <w:szCs w:val="26"/>
              </w:rPr>
            </w:pPr>
            <w:r>
              <w:rPr>
                <w:sz w:val="26"/>
                <w:szCs w:val="26"/>
              </w:rPr>
              <w:t>2</w:t>
            </w:r>
          </w:p>
        </w:tc>
        <w:tc>
          <w:tcPr>
            <w:tcW w:w="281" w:type="pct"/>
          </w:tcPr>
          <w:p w14:paraId="272BE6A2" w14:textId="77777777" w:rsidR="00864CE1" w:rsidRDefault="00F855C5" w:rsidP="00675AC7">
            <w:pPr>
              <w:jc w:val="center"/>
              <w:rPr>
                <w:sz w:val="26"/>
                <w:szCs w:val="26"/>
              </w:rPr>
            </w:pPr>
            <w:r>
              <w:rPr>
                <w:sz w:val="26"/>
                <w:szCs w:val="26"/>
              </w:rPr>
              <w:t>3</w:t>
            </w:r>
          </w:p>
        </w:tc>
        <w:tc>
          <w:tcPr>
            <w:tcW w:w="281" w:type="pct"/>
          </w:tcPr>
          <w:p w14:paraId="5A3BA0FA" w14:textId="77777777" w:rsidR="00864CE1" w:rsidRDefault="00F855C5" w:rsidP="00675AC7">
            <w:pPr>
              <w:jc w:val="center"/>
              <w:rPr>
                <w:sz w:val="26"/>
                <w:szCs w:val="26"/>
              </w:rPr>
            </w:pPr>
            <w:r>
              <w:rPr>
                <w:sz w:val="26"/>
                <w:szCs w:val="26"/>
              </w:rPr>
              <w:t>4</w:t>
            </w:r>
          </w:p>
        </w:tc>
        <w:tc>
          <w:tcPr>
            <w:tcW w:w="281" w:type="pct"/>
          </w:tcPr>
          <w:p w14:paraId="3C9B85A4" w14:textId="77777777" w:rsidR="00864CE1" w:rsidRDefault="00F855C5" w:rsidP="00675AC7">
            <w:pPr>
              <w:jc w:val="center"/>
              <w:rPr>
                <w:sz w:val="26"/>
                <w:szCs w:val="26"/>
              </w:rPr>
            </w:pPr>
            <w:r>
              <w:rPr>
                <w:sz w:val="26"/>
                <w:szCs w:val="26"/>
              </w:rPr>
              <w:t>5</w:t>
            </w:r>
          </w:p>
        </w:tc>
        <w:tc>
          <w:tcPr>
            <w:tcW w:w="622" w:type="pct"/>
            <w:vMerge/>
          </w:tcPr>
          <w:p w14:paraId="3562B0DB" w14:textId="77777777" w:rsidR="00864CE1" w:rsidRDefault="00864CE1" w:rsidP="00675AC7">
            <w:pPr>
              <w:widowControl w:val="0"/>
              <w:pBdr>
                <w:top w:val="nil"/>
                <w:left w:val="nil"/>
                <w:bottom w:val="nil"/>
                <w:right w:val="nil"/>
                <w:between w:val="nil"/>
              </w:pBdr>
              <w:rPr>
                <w:sz w:val="26"/>
                <w:szCs w:val="26"/>
              </w:rPr>
            </w:pPr>
          </w:p>
        </w:tc>
        <w:tc>
          <w:tcPr>
            <w:tcW w:w="281" w:type="pct"/>
          </w:tcPr>
          <w:p w14:paraId="262797F4" w14:textId="77777777" w:rsidR="00864CE1" w:rsidRDefault="00F855C5" w:rsidP="00675AC7">
            <w:pPr>
              <w:jc w:val="center"/>
              <w:rPr>
                <w:sz w:val="26"/>
                <w:szCs w:val="26"/>
              </w:rPr>
            </w:pPr>
            <w:r>
              <w:rPr>
                <w:sz w:val="26"/>
                <w:szCs w:val="26"/>
              </w:rPr>
              <w:t>1</w:t>
            </w:r>
          </w:p>
        </w:tc>
        <w:tc>
          <w:tcPr>
            <w:tcW w:w="281" w:type="pct"/>
          </w:tcPr>
          <w:p w14:paraId="57FD2FAD" w14:textId="77777777" w:rsidR="00864CE1" w:rsidRDefault="00F855C5" w:rsidP="00675AC7">
            <w:pPr>
              <w:jc w:val="center"/>
              <w:rPr>
                <w:sz w:val="26"/>
                <w:szCs w:val="26"/>
              </w:rPr>
            </w:pPr>
            <w:r>
              <w:rPr>
                <w:sz w:val="26"/>
                <w:szCs w:val="26"/>
              </w:rPr>
              <w:t>2</w:t>
            </w:r>
          </w:p>
        </w:tc>
        <w:tc>
          <w:tcPr>
            <w:tcW w:w="281" w:type="pct"/>
          </w:tcPr>
          <w:p w14:paraId="271AD6FE" w14:textId="77777777" w:rsidR="00864CE1" w:rsidRDefault="00F855C5" w:rsidP="00675AC7">
            <w:pPr>
              <w:jc w:val="center"/>
              <w:rPr>
                <w:sz w:val="26"/>
                <w:szCs w:val="26"/>
              </w:rPr>
            </w:pPr>
            <w:r>
              <w:rPr>
                <w:sz w:val="26"/>
                <w:szCs w:val="26"/>
              </w:rPr>
              <w:t>3</w:t>
            </w:r>
          </w:p>
        </w:tc>
        <w:tc>
          <w:tcPr>
            <w:tcW w:w="281" w:type="pct"/>
          </w:tcPr>
          <w:p w14:paraId="4BB68B44" w14:textId="77777777" w:rsidR="00864CE1" w:rsidRDefault="00F855C5" w:rsidP="00675AC7">
            <w:pPr>
              <w:jc w:val="center"/>
              <w:rPr>
                <w:sz w:val="26"/>
                <w:szCs w:val="26"/>
              </w:rPr>
            </w:pPr>
            <w:r>
              <w:rPr>
                <w:sz w:val="26"/>
                <w:szCs w:val="26"/>
              </w:rPr>
              <w:t>4</w:t>
            </w:r>
          </w:p>
        </w:tc>
        <w:tc>
          <w:tcPr>
            <w:tcW w:w="281" w:type="pct"/>
          </w:tcPr>
          <w:p w14:paraId="35098400" w14:textId="77777777" w:rsidR="00864CE1" w:rsidRDefault="00F855C5" w:rsidP="00675AC7">
            <w:pPr>
              <w:jc w:val="center"/>
              <w:rPr>
                <w:sz w:val="26"/>
                <w:szCs w:val="26"/>
              </w:rPr>
            </w:pPr>
            <w:r>
              <w:rPr>
                <w:sz w:val="26"/>
                <w:szCs w:val="26"/>
              </w:rPr>
              <w:t>5</w:t>
            </w:r>
          </w:p>
        </w:tc>
        <w:tc>
          <w:tcPr>
            <w:tcW w:w="622" w:type="pct"/>
            <w:vMerge/>
          </w:tcPr>
          <w:p w14:paraId="4919B4BD" w14:textId="77777777" w:rsidR="00864CE1" w:rsidRDefault="00864CE1" w:rsidP="00675AC7">
            <w:pPr>
              <w:widowControl w:val="0"/>
              <w:pBdr>
                <w:top w:val="nil"/>
                <w:left w:val="nil"/>
                <w:bottom w:val="nil"/>
                <w:right w:val="nil"/>
                <w:between w:val="nil"/>
              </w:pBdr>
              <w:rPr>
                <w:sz w:val="26"/>
                <w:szCs w:val="26"/>
              </w:rPr>
            </w:pPr>
          </w:p>
        </w:tc>
      </w:tr>
      <w:tr w:rsidR="00864CE1" w14:paraId="1A6DBA85" w14:textId="77777777" w:rsidTr="00FF5774">
        <w:tc>
          <w:tcPr>
            <w:tcW w:w="944" w:type="pct"/>
          </w:tcPr>
          <w:p w14:paraId="40535450" w14:textId="77777777" w:rsidR="00864CE1" w:rsidRDefault="00F855C5" w:rsidP="00675AC7">
            <w:pPr>
              <w:jc w:val="center"/>
              <w:rPr>
                <w:sz w:val="26"/>
                <w:szCs w:val="26"/>
              </w:rPr>
            </w:pPr>
            <w:r>
              <w:rPr>
                <w:sz w:val="26"/>
                <w:szCs w:val="26"/>
              </w:rPr>
              <w:t>Số lớp</w:t>
            </w:r>
          </w:p>
        </w:tc>
        <w:tc>
          <w:tcPr>
            <w:tcW w:w="281" w:type="pct"/>
          </w:tcPr>
          <w:p w14:paraId="57D64505" w14:textId="77777777" w:rsidR="00864CE1" w:rsidRDefault="00F855C5" w:rsidP="00675AC7">
            <w:pPr>
              <w:jc w:val="center"/>
              <w:rPr>
                <w:sz w:val="26"/>
                <w:szCs w:val="26"/>
              </w:rPr>
            </w:pPr>
            <w:r>
              <w:rPr>
                <w:sz w:val="26"/>
                <w:szCs w:val="26"/>
              </w:rPr>
              <w:t>8</w:t>
            </w:r>
          </w:p>
        </w:tc>
        <w:tc>
          <w:tcPr>
            <w:tcW w:w="281" w:type="pct"/>
          </w:tcPr>
          <w:p w14:paraId="5222C75A" w14:textId="5D372EC4" w:rsidR="00864CE1" w:rsidRDefault="00461A2E" w:rsidP="00675AC7">
            <w:pPr>
              <w:jc w:val="center"/>
              <w:rPr>
                <w:sz w:val="26"/>
                <w:szCs w:val="26"/>
              </w:rPr>
            </w:pPr>
            <w:r>
              <w:rPr>
                <w:sz w:val="26"/>
                <w:szCs w:val="26"/>
              </w:rPr>
              <w:t>7</w:t>
            </w:r>
          </w:p>
        </w:tc>
        <w:tc>
          <w:tcPr>
            <w:tcW w:w="281" w:type="pct"/>
          </w:tcPr>
          <w:p w14:paraId="1B46AF2D" w14:textId="7E777B67" w:rsidR="00864CE1" w:rsidRDefault="00461A2E" w:rsidP="00675AC7">
            <w:pPr>
              <w:jc w:val="center"/>
              <w:rPr>
                <w:sz w:val="26"/>
                <w:szCs w:val="26"/>
              </w:rPr>
            </w:pPr>
            <w:r>
              <w:rPr>
                <w:sz w:val="26"/>
                <w:szCs w:val="26"/>
              </w:rPr>
              <w:t>8</w:t>
            </w:r>
          </w:p>
        </w:tc>
        <w:tc>
          <w:tcPr>
            <w:tcW w:w="281" w:type="pct"/>
          </w:tcPr>
          <w:p w14:paraId="01BAFEE8" w14:textId="755D76D0" w:rsidR="00864CE1" w:rsidRDefault="00461A2E" w:rsidP="00675AC7">
            <w:pPr>
              <w:jc w:val="center"/>
              <w:rPr>
                <w:sz w:val="26"/>
                <w:szCs w:val="26"/>
              </w:rPr>
            </w:pPr>
            <w:r>
              <w:rPr>
                <w:sz w:val="26"/>
                <w:szCs w:val="26"/>
              </w:rPr>
              <w:t>7</w:t>
            </w:r>
          </w:p>
        </w:tc>
        <w:tc>
          <w:tcPr>
            <w:tcW w:w="281" w:type="pct"/>
          </w:tcPr>
          <w:p w14:paraId="7DD1CE8A" w14:textId="38FD9731" w:rsidR="00864CE1" w:rsidRDefault="00461A2E" w:rsidP="00675AC7">
            <w:pPr>
              <w:jc w:val="center"/>
              <w:rPr>
                <w:sz w:val="26"/>
                <w:szCs w:val="26"/>
              </w:rPr>
            </w:pPr>
            <w:r>
              <w:rPr>
                <w:sz w:val="26"/>
                <w:szCs w:val="26"/>
              </w:rPr>
              <w:t>8</w:t>
            </w:r>
          </w:p>
        </w:tc>
        <w:tc>
          <w:tcPr>
            <w:tcW w:w="622" w:type="pct"/>
          </w:tcPr>
          <w:p w14:paraId="74ED702E" w14:textId="77777777" w:rsidR="00864CE1" w:rsidRDefault="00F855C5" w:rsidP="00675AC7">
            <w:pPr>
              <w:jc w:val="center"/>
              <w:rPr>
                <w:sz w:val="26"/>
                <w:szCs w:val="26"/>
              </w:rPr>
            </w:pPr>
            <w:r>
              <w:rPr>
                <w:sz w:val="26"/>
                <w:szCs w:val="26"/>
              </w:rPr>
              <w:t>38</w:t>
            </w:r>
          </w:p>
        </w:tc>
        <w:tc>
          <w:tcPr>
            <w:tcW w:w="281" w:type="pct"/>
          </w:tcPr>
          <w:p w14:paraId="53F582C8" w14:textId="77777777" w:rsidR="00864CE1" w:rsidRDefault="00F855C5" w:rsidP="00675AC7">
            <w:pPr>
              <w:jc w:val="center"/>
              <w:rPr>
                <w:sz w:val="26"/>
                <w:szCs w:val="26"/>
              </w:rPr>
            </w:pPr>
            <w:r>
              <w:rPr>
                <w:sz w:val="26"/>
                <w:szCs w:val="26"/>
              </w:rPr>
              <w:t>8</w:t>
            </w:r>
          </w:p>
        </w:tc>
        <w:tc>
          <w:tcPr>
            <w:tcW w:w="281" w:type="pct"/>
          </w:tcPr>
          <w:p w14:paraId="0CA7060E" w14:textId="035132B1" w:rsidR="00864CE1" w:rsidRDefault="00461A2E" w:rsidP="00675AC7">
            <w:pPr>
              <w:jc w:val="center"/>
              <w:rPr>
                <w:sz w:val="26"/>
                <w:szCs w:val="26"/>
              </w:rPr>
            </w:pPr>
            <w:r>
              <w:rPr>
                <w:sz w:val="26"/>
                <w:szCs w:val="26"/>
              </w:rPr>
              <w:t>8</w:t>
            </w:r>
          </w:p>
        </w:tc>
        <w:tc>
          <w:tcPr>
            <w:tcW w:w="281" w:type="pct"/>
          </w:tcPr>
          <w:p w14:paraId="7EA000ED" w14:textId="25D5579B" w:rsidR="00864CE1" w:rsidRDefault="00461A2E" w:rsidP="00675AC7">
            <w:pPr>
              <w:jc w:val="center"/>
              <w:rPr>
                <w:sz w:val="26"/>
                <w:szCs w:val="26"/>
              </w:rPr>
            </w:pPr>
            <w:r>
              <w:rPr>
                <w:sz w:val="26"/>
                <w:szCs w:val="26"/>
              </w:rPr>
              <w:t>7</w:t>
            </w:r>
          </w:p>
        </w:tc>
        <w:tc>
          <w:tcPr>
            <w:tcW w:w="281" w:type="pct"/>
          </w:tcPr>
          <w:p w14:paraId="5B508CFE" w14:textId="6FB4440E" w:rsidR="00864CE1" w:rsidRDefault="00461A2E" w:rsidP="00675AC7">
            <w:pPr>
              <w:jc w:val="center"/>
              <w:rPr>
                <w:sz w:val="26"/>
                <w:szCs w:val="26"/>
              </w:rPr>
            </w:pPr>
            <w:r>
              <w:rPr>
                <w:sz w:val="26"/>
                <w:szCs w:val="26"/>
              </w:rPr>
              <w:t>8</w:t>
            </w:r>
          </w:p>
        </w:tc>
        <w:tc>
          <w:tcPr>
            <w:tcW w:w="281" w:type="pct"/>
          </w:tcPr>
          <w:p w14:paraId="3C3DC0B8" w14:textId="2FD1720E" w:rsidR="00864CE1" w:rsidRDefault="00461A2E" w:rsidP="00675AC7">
            <w:pPr>
              <w:jc w:val="center"/>
              <w:rPr>
                <w:sz w:val="26"/>
                <w:szCs w:val="26"/>
              </w:rPr>
            </w:pPr>
            <w:r>
              <w:rPr>
                <w:sz w:val="26"/>
                <w:szCs w:val="26"/>
              </w:rPr>
              <w:t>7</w:t>
            </w:r>
          </w:p>
        </w:tc>
        <w:tc>
          <w:tcPr>
            <w:tcW w:w="622" w:type="pct"/>
          </w:tcPr>
          <w:p w14:paraId="28172185" w14:textId="77777777" w:rsidR="00864CE1" w:rsidRDefault="00F855C5" w:rsidP="00675AC7">
            <w:pPr>
              <w:jc w:val="center"/>
              <w:rPr>
                <w:sz w:val="26"/>
                <w:szCs w:val="26"/>
              </w:rPr>
            </w:pPr>
            <w:r>
              <w:rPr>
                <w:sz w:val="26"/>
                <w:szCs w:val="26"/>
              </w:rPr>
              <w:t>38</w:t>
            </w:r>
          </w:p>
        </w:tc>
      </w:tr>
    </w:tbl>
    <w:p w14:paraId="769CA6DB" w14:textId="77777777" w:rsidR="00054A5B" w:rsidRDefault="00054A5B" w:rsidP="00675AC7">
      <w:pPr>
        <w:ind w:left="720"/>
        <w:jc w:val="center"/>
        <w:rPr>
          <w:color w:val="FF0000"/>
          <w:sz w:val="40"/>
          <w:szCs w:val="40"/>
        </w:rPr>
      </w:pPr>
    </w:p>
    <w:p w14:paraId="0A474A8E" w14:textId="248D3182" w:rsidR="00054A5B" w:rsidRPr="00054A5B" w:rsidRDefault="00054A5B" w:rsidP="00FF5774">
      <w:pPr>
        <w:ind w:hanging="284"/>
        <w:jc w:val="center"/>
        <w:rPr>
          <w:color w:val="FF0000"/>
          <w:sz w:val="40"/>
          <w:szCs w:val="40"/>
        </w:rPr>
      </w:pPr>
      <w:r w:rsidRPr="00054A5B">
        <w:rPr>
          <w:noProof/>
        </w:rPr>
        <w:drawing>
          <wp:inline distT="0" distB="0" distL="0" distR="0" wp14:anchorId="3F3821BC" wp14:editId="3A47B6DB">
            <wp:extent cx="5987374" cy="1916262"/>
            <wp:effectExtent l="0" t="0" r="0" b="8255"/>
            <wp:docPr id="1330437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9263" cy="1923268"/>
                    </a:xfrm>
                    <a:prstGeom prst="rect">
                      <a:avLst/>
                    </a:prstGeom>
                    <a:noFill/>
                    <a:ln>
                      <a:noFill/>
                    </a:ln>
                  </pic:spPr>
                </pic:pic>
              </a:graphicData>
            </a:graphic>
          </wp:inline>
        </w:drawing>
      </w:r>
    </w:p>
    <w:p w14:paraId="27FCD8AA" w14:textId="77777777" w:rsidR="00864CE1" w:rsidRDefault="00F855C5" w:rsidP="00675AC7">
      <w:pPr>
        <w:ind w:firstLine="720"/>
        <w:jc w:val="both"/>
        <w:rPr>
          <w:sz w:val="26"/>
          <w:szCs w:val="26"/>
        </w:rPr>
      </w:pPr>
      <w:r>
        <w:rPr>
          <w:sz w:val="26"/>
          <w:szCs w:val="26"/>
        </w:rPr>
        <w:t xml:space="preserve">- Biện pháp khắc phục việc học sinh bỏ học: Thường xuyên liên hệ với cha mẹ học sinh trong việc giáo dục, quan tâm đến học sinh chưa hoàn thành, học sinh chậm </w:t>
      </w:r>
      <w:r>
        <w:rPr>
          <w:sz w:val="26"/>
          <w:szCs w:val="26"/>
        </w:rPr>
        <w:lastRenderedPageBreak/>
        <w:t>hiểu, phối hợp với Hội Chữ thập đỏ, Hội Khuyến học Trường và Phường Phú Thọ, Hội Khuyến học Thành phố Thủ Dầu Một, PCGD-CMC phường, Mạnh thường quân có chế độ hỗ trợ kịp thời, giúp các em vượt qua hoàn cảnh khó khăn để học tập tốt.</w:t>
      </w:r>
    </w:p>
    <w:p w14:paraId="7C1CDEB2" w14:textId="6F81C5A5" w:rsidR="00C8388F" w:rsidRDefault="00C8388F" w:rsidP="00675AC7">
      <w:pPr>
        <w:ind w:firstLine="720"/>
        <w:jc w:val="both"/>
        <w:rPr>
          <w:b/>
          <w:sz w:val="26"/>
          <w:szCs w:val="26"/>
        </w:rPr>
      </w:pPr>
      <w:r>
        <w:rPr>
          <w:b/>
          <w:sz w:val="26"/>
          <w:szCs w:val="26"/>
        </w:rPr>
        <w:t>3. Duy trì, nâng cao kết quả phổ cập giáo dục</w:t>
      </w:r>
      <w:r w:rsidR="00332D43">
        <w:rPr>
          <w:b/>
          <w:sz w:val="26"/>
          <w:szCs w:val="26"/>
        </w:rPr>
        <w:t xml:space="preserve"> và xây dựng trường đạt chuẩn quốc gia</w:t>
      </w:r>
    </w:p>
    <w:p w14:paraId="3F55223F" w14:textId="77777777" w:rsidR="00332D43" w:rsidRDefault="00332D43" w:rsidP="00675AC7">
      <w:pPr>
        <w:ind w:firstLine="720"/>
        <w:rPr>
          <w:sz w:val="26"/>
          <w:szCs w:val="26"/>
        </w:rPr>
      </w:pPr>
    </w:p>
    <w:p w14:paraId="7A984AFF" w14:textId="25DB539C" w:rsidR="00C8388F" w:rsidRDefault="00C8388F" w:rsidP="00675AC7">
      <w:pPr>
        <w:ind w:firstLine="720"/>
        <w:jc w:val="both"/>
        <w:rPr>
          <w:b/>
          <w:sz w:val="26"/>
          <w:szCs w:val="26"/>
        </w:rPr>
      </w:pPr>
      <w:r>
        <w:rPr>
          <w:b/>
          <w:sz w:val="26"/>
          <w:szCs w:val="26"/>
        </w:rPr>
        <w:t xml:space="preserve">- Những biện pháp </w:t>
      </w:r>
      <w:r w:rsidR="00AA2AFD">
        <w:rPr>
          <w:b/>
          <w:sz w:val="26"/>
          <w:szCs w:val="26"/>
        </w:rPr>
        <w:t xml:space="preserve">đã thực hiện </w:t>
      </w:r>
      <w:r>
        <w:rPr>
          <w:b/>
          <w:sz w:val="26"/>
          <w:szCs w:val="26"/>
        </w:rPr>
        <w:t xml:space="preserve">để củng cố kết quả phổ cập </w:t>
      </w:r>
      <w:r w:rsidR="00AA2AFD">
        <w:rPr>
          <w:b/>
          <w:sz w:val="26"/>
          <w:szCs w:val="26"/>
        </w:rPr>
        <w:t>giáo dục</w:t>
      </w:r>
      <w:r>
        <w:rPr>
          <w:b/>
          <w:sz w:val="26"/>
          <w:szCs w:val="26"/>
        </w:rPr>
        <w:t xml:space="preserve">: </w:t>
      </w:r>
    </w:p>
    <w:p w14:paraId="3F820E0D" w14:textId="64DA6FE3" w:rsidR="00C8388F" w:rsidRDefault="00C8388F" w:rsidP="00675AC7">
      <w:pPr>
        <w:ind w:firstLine="720"/>
        <w:jc w:val="both"/>
        <w:rPr>
          <w:sz w:val="26"/>
          <w:szCs w:val="26"/>
        </w:rPr>
      </w:pPr>
      <w:r>
        <w:rPr>
          <w:sz w:val="26"/>
          <w:szCs w:val="26"/>
        </w:rPr>
        <w:t>+ Tổ chức tốt ngày toàn dân đưa trẻ đến trường; Huy động tối đa trẻ 6 tuổi (sinh năm 201</w:t>
      </w:r>
      <w:r w:rsidR="00AA2AFD">
        <w:rPr>
          <w:sz w:val="26"/>
          <w:szCs w:val="26"/>
        </w:rPr>
        <w:t>7</w:t>
      </w:r>
      <w:r>
        <w:rPr>
          <w:sz w:val="26"/>
          <w:szCs w:val="26"/>
        </w:rPr>
        <w:t>) đến trường và vận động trẻ bỏ học trở lại trường, tạo điều kiện giúp đỡ học sinh có hoàn cảnh khó khăn được tiếp tục học tập.</w:t>
      </w:r>
    </w:p>
    <w:p w14:paraId="7B61D479" w14:textId="77777777" w:rsidR="00C8388F" w:rsidRDefault="00C8388F" w:rsidP="00675AC7">
      <w:pPr>
        <w:ind w:firstLine="720"/>
        <w:jc w:val="both"/>
        <w:rPr>
          <w:sz w:val="26"/>
          <w:szCs w:val="26"/>
        </w:rPr>
      </w:pPr>
      <w:r>
        <w:rPr>
          <w:sz w:val="26"/>
          <w:szCs w:val="26"/>
        </w:rPr>
        <w:t>+ Kết hợp tốt với Ủy ban nhân dân Phường Phú Thọ và Phổ cập giáo dục – Chống mù chữ thường xuyên tiến hành rà soát lại Phổ cập giáo dục Tiểu học-Chống mù chữ tại địa phương.</w:t>
      </w:r>
    </w:p>
    <w:p w14:paraId="7321184B" w14:textId="77777777" w:rsidR="00C8388F" w:rsidRDefault="00C8388F" w:rsidP="00675AC7">
      <w:pPr>
        <w:ind w:firstLine="720"/>
        <w:jc w:val="both"/>
        <w:rPr>
          <w:sz w:val="26"/>
          <w:szCs w:val="26"/>
        </w:rPr>
      </w:pPr>
      <w:r>
        <w:rPr>
          <w:sz w:val="26"/>
          <w:szCs w:val="26"/>
        </w:rPr>
        <w:t>+ Đảm bảo thu nhận 100% trẻ đúng độ tuổi vào học tại trường theo đúng địa bàn. Điều tra độ tuổi theo địa bàn,… từng bước nâng cao chất lượng Phổ cập giáo dục Tiểu học.</w:t>
      </w:r>
    </w:p>
    <w:p w14:paraId="57ADFCA4" w14:textId="77777777" w:rsidR="00C8388F" w:rsidRDefault="00C8388F" w:rsidP="00675AC7">
      <w:pPr>
        <w:ind w:firstLine="720"/>
        <w:jc w:val="both"/>
        <w:rPr>
          <w:sz w:val="26"/>
          <w:szCs w:val="26"/>
        </w:rPr>
      </w:pPr>
      <w:r>
        <w:rPr>
          <w:sz w:val="26"/>
          <w:szCs w:val="26"/>
        </w:rPr>
        <w:t>+ Từng tháng, học kỳ Ban giám hiệu và giáo viên thường xuyên rà soát nắm vững sĩ số học sinh tăng, giảm, bỏ học và có nguy cơ bỏ học để có biện pháp vận động ra lớp.</w:t>
      </w:r>
    </w:p>
    <w:p w14:paraId="48C2021C" w14:textId="77777777" w:rsidR="00C8388F" w:rsidRDefault="00C8388F" w:rsidP="00675AC7">
      <w:pPr>
        <w:ind w:firstLine="720"/>
        <w:jc w:val="both"/>
        <w:rPr>
          <w:b/>
          <w:color w:val="000000"/>
          <w:sz w:val="26"/>
          <w:szCs w:val="26"/>
        </w:rPr>
      </w:pPr>
      <w:r>
        <w:rPr>
          <w:b/>
          <w:color w:val="000000"/>
          <w:sz w:val="26"/>
          <w:szCs w:val="26"/>
        </w:rPr>
        <w:t>- Những khó khăn, tồn tại và đề xuất biện pháp:</w:t>
      </w:r>
    </w:p>
    <w:p w14:paraId="55D7C08A" w14:textId="77777777" w:rsidR="00C8388F" w:rsidRDefault="00C8388F" w:rsidP="00675AC7">
      <w:pPr>
        <w:ind w:firstLine="709"/>
        <w:jc w:val="both"/>
        <w:rPr>
          <w:color w:val="000000"/>
          <w:sz w:val="26"/>
          <w:szCs w:val="26"/>
        </w:rPr>
      </w:pPr>
      <w:r>
        <w:rPr>
          <w:color w:val="000000"/>
          <w:sz w:val="26"/>
          <w:szCs w:val="26"/>
        </w:rPr>
        <w:t>Do quy định mới đã tinh giản 1 nhân viên chuyên trách PCGD nên 1 GV dạy Tin học phải đảm nhận thêm công tác PCGD-CMC của 3 cấp học trên địa bàn phường Phú Thọ, tính chất công việc nhiều, gặp khó khăn trong việc điều tra dân số theo độ tuổi trên địa bàn, từng khu phố, từng hộ dân; còn gặp khó khăn trong việc rà soát, cập nhật, thống kê số liệu,…</w:t>
      </w:r>
    </w:p>
    <w:p w14:paraId="51025C34" w14:textId="77777777" w:rsidR="00C8388F" w:rsidRDefault="00C8388F" w:rsidP="00675AC7">
      <w:pPr>
        <w:ind w:firstLine="709"/>
        <w:jc w:val="both"/>
        <w:rPr>
          <w:color w:val="000000"/>
          <w:sz w:val="26"/>
          <w:szCs w:val="26"/>
        </w:rPr>
      </w:pPr>
      <w:r>
        <w:rPr>
          <w:color w:val="000000"/>
          <w:sz w:val="26"/>
          <w:szCs w:val="26"/>
        </w:rPr>
        <w:t>Đề nghị Lãnh đạo PGD chỉ đạo các trường Mầm non và Trung học cơ sở kịp thời cung cấp số liệu, nội dung,... phối kết hợp hỗ trợ nhà trường hoàn thành tốt nhiệm vụ phổ cập- xóa mù chữ trên địa bàn phường.</w:t>
      </w:r>
    </w:p>
    <w:p w14:paraId="5E2980F1" w14:textId="77777777" w:rsidR="00625927" w:rsidRPr="002E71F8" w:rsidRDefault="00625927" w:rsidP="00675AC7">
      <w:pPr>
        <w:spacing w:after="60"/>
        <w:ind w:right="49" w:firstLine="709"/>
        <w:jc w:val="both"/>
        <w:rPr>
          <w:rFonts w:eastAsia="Calibri"/>
          <w:color w:val="000000"/>
          <w:sz w:val="26"/>
          <w:szCs w:val="26"/>
        </w:rPr>
      </w:pPr>
      <w:r w:rsidRPr="002E71F8">
        <w:rPr>
          <w:rFonts w:eastAsia="Calibri"/>
          <w:color w:val="000000"/>
          <w:sz w:val="26"/>
          <w:szCs w:val="26"/>
        </w:rPr>
        <w:t>- Phổ cập GDTH đạt 100%.</w:t>
      </w:r>
      <w:r w:rsidRPr="002E71F8">
        <w:rPr>
          <w:color w:val="000000"/>
          <w:sz w:val="26"/>
          <w:szCs w:val="26"/>
        </w:rPr>
        <w:t xml:space="preserve"> Phường Phú Thọ đạt Chuẩn PCGD mức độ 3.</w:t>
      </w:r>
    </w:p>
    <w:p w14:paraId="2853B72D" w14:textId="0C069C9F" w:rsidR="00C8388F" w:rsidRDefault="00D168EF" w:rsidP="00675AC7">
      <w:pPr>
        <w:spacing w:before="120" w:after="120"/>
        <w:ind w:firstLine="709"/>
        <w:jc w:val="both"/>
        <w:rPr>
          <w:b/>
          <w:sz w:val="26"/>
          <w:szCs w:val="26"/>
        </w:rPr>
      </w:pPr>
      <w:r>
        <w:rPr>
          <w:b/>
          <w:sz w:val="26"/>
          <w:szCs w:val="26"/>
        </w:rPr>
        <w:t xml:space="preserve">- Công tác kiểm định và </w:t>
      </w:r>
      <w:r w:rsidR="00512D2B">
        <w:rPr>
          <w:b/>
          <w:sz w:val="26"/>
          <w:szCs w:val="26"/>
        </w:rPr>
        <w:t>công nhận trường chuẩn quốc gia:</w:t>
      </w:r>
    </w:p>
    <w:p w14:paraId="74B33EC6" w14:textId="76E9F124" w:rsidR="00512D2B" w:rsidRDefault="00512D2B" w:rsidP="00675AC7">
      <w:pPr>
        <w:spacing w:before="120" w:after="120"/>
        <w:ind w:firstLine="709"/>
        <w:jc w:val="both"/>
        <w:rPr>
          <w:b/>
          <w:sz w:val="26"/>
          <w:szCs w:val="26"/>
        </w:rPr>
      </w:pPr>
      <w:r>
        <w:rPr>
          <w:b/>
          <w:sz w:val="26"/>
          <w:szCs w:val="26"/>
        </w:rPr>
        <w:t xml:space="preserve">+ </w:t>
      </w:r>
      <w:r w:rsidR="006A5D98" w:rsidRPr="006A5D98">
        <w:rPr>
          <w:bCs/>
          <w:sz w:val="26"/>
          <w:szCs w:val="26"/>
        </w:rPr>
        <w:t>Quyết định số 1681/QĐ-SGDĐT ngày 23/10/2023 của Sở Giáo dục và Đào tạo tỉnh Bình Dương Quyết định về việc công nhận Trường Tiểu học Phú Thọ, thành phố Thủ Dầu Một đạt kiểm định chất lượng giáo dục.</w:t>
      </w:r>
    </w:p>
    <w:p w14:paraId="14FAA91A" w14:textId="1627DE92" w:rsidR="006A5D98" w:rsidRDefault="006A5D98" w:rsidP="00675AC7">
      <w:pPr>
        <w:spacing w:before="120" w:after="120"/>
        <w:ind w:firstLine="709"/>
        <w:jc w:val="both"/>
        <w:rPr>
          <w:bCs/>
          <w:sz w:val="26"/>
          <w:szCs w:val="26"/>
        </w:rPr>
      </w:pPr>
      <w:r>
        <w:rPr>
          <w:b/>
          <w:sz w:val="26"/>
          <w:szCs w:val="26"/>
        </w:rPr>
        <w:t xml:space="preserve">+ </w:t>
      </w:r>
      <w:r w:rsidRPr="006A5D98">
        <w:rPr>
          <w:bCs/>
          <w:sz w:val="26"/>
          <w:szCs w:val="26"/>
        </w:rPr>
        <w:t xml:space="preserve">Quyết định số </w:t>
      </w:r>
      <w:r>
        <w:rPr>
          <w:bCs/>
          <w:sz w:val="26"/>
          <w:szCs w:val="26"/>
        </w:rPr>
        <w:t>2931</w:t>
      </w:r>
      <w:r w:rsidRPr="006A5D98">
        <w:rPr>
          <w:bCs/>
          <w:sz w:val="26"/>
          <w:szCs w:val="26"/>
        </w:rPr>
        <w:t>/QĐ-</w:t>
      </w:r>
      <w:r w:rsidR="00ED3832">
        <w:rPr>
          <w:bCs/>
          <w:sz w:val="26"/>
          <w:szCs w:val="26"/>
        </w:rPr>
        <w:t>UBND</w:t>
      </w:r>
      <w:r w:rsidRPr="006A5D98">
        <w:rPr>
          <w:bCs/>
          <w:sz w:val="26"/>
          <w:szCs w:val="26"/>
        </w:rPr>
        <w:t xml:space="preserve"> ngày </w:t>
      </w:r>
      <w:r w:rsidR="00ED3832">
        <w:rPr>
          <w:bCs/>
          <w:sz w:val="26"/>
          <w:szCs w:val="26"/>
        </w:rPr>
        <w:t>09</w:t>
      </w:r>
      <w:r w:rsidRPr="006A5D98">
        <w:rPr>
          <w:bCs/>
          <w:sz w:val="26"/>
          <w:szCs w:val="26"/>
        </w:rPr>
        <w:t>/1</w:t>
      </w:r>
      <w:r w:rsidR="00ED3832">
        <w:rPr>
          <w:bCs/>
          <w:sz w:val="26"/>
          <w:szCs w:val="26"/>
        </w:rPr>
        <w:t>1</w:t>
      </w:r>
      <w:r w:rsidRPr="006A5D98">
        <w:rPr>
          <w:bCs/>
          <w:sz w:val="26"/>
          <w:szCs w:val="26"/>
        </w:rPr>
        <w:t xml:space="preserve">/2023 của </w:t>
      </w:r>
      <w:r w:rsidR="00ED3832">
        <w:rPr>
          <w:bCs/>
          <w:sz w:val="26"/>
          <w:szCs w:val="26"/>
        </w:rPr>
        <w:t>Uỷ ban nhân dân</w:t>
      </w:r>
      <w:r w:rsidRPr="006A5D98">
        <w:rPr>
          <w:bCs/>
          <w:sz w:val="26"/>
          <w:szCs w:val="26"/>
        </w:rPr>
        <w:t xml:space="preserve"> tỉnh Bình Dương Quyết định về việc công nhận Trường Tiểu học Phú Thọ, thành phố Thủ Dầu Một đạt</w:t>
      </w:r>
      <w:r w:rsidR="00ED3832">
        <w:rPr>
          <w:bCs/>
          <w:sz w:val="26"/>
          <w:szCs w:val="26"/>
        </w:rPr>
        <w:t xml:space="preserve"> ch</w:t>
      </w:r>
      <w:r w:rsidR="0036423B">
        <w:rPr>
          <w:bCs/>
          <w:sz w:val="26"/>
          <w:szCs w:val="26"/>
        </w:rPr>
        <w:t>u</w:t>
      </w:r>
      <w:r w:rsidR="00ED3832">
        <w:rPr>
          <w:bCs/>
          <w:sz w:val="26"/>
          <w:szCs w:val="26"/>
        </w:rPr>
        <w:t>ẩn quốc gia mức độ 1.</w:t>
      </w:r>
    </w:p>
    <w:p w14:paraId="0F390DF9" w14:textId="4E35D82E" w:rsidR="005250BF" w:rsidRDefault="005250BF" w:rsidP="00675AC7">
      <w:pPr>
        <w:spacing w:before="120" w:after="120"/>
        <w:ind w:firstLine="709"/>
        <w:jc w:val="both"/>
        <w:rPr>
          <w:b/>
          <w:sz w:val="26"/>
          <w:szCs w:val="26"/>
        </w:rPr>
      </w:pPr>
      <w:r>
        <w:rPr>
          <w:sz w:val="26"/>
          <w:szCs w:val="26"/>
        </w:rPr>
        <w:t xml:space="preserve">+ Tiếp tục thực hiện kiểm định chất lượng giáo dục hàng năm và chuẩn quốc gia.  Chủ động thực hiện báo cáo tự đánh giá kiểm định chất lượng giáo dục theo 5 tiêu chuẩn của Thông tư 17/2018/TT-BGDĐT ngày 22/8/2018, Thông tư ban hành quy định về kiểm định chất lượng giáo dục và công nhận đạt chuẩn quốc gia đối với trường Tiểu học. </w:t>
      </w:r>
    </w:p>
    <w:p w14:paraId="56E074EA" w14:textId="05628FEE" w:rsidR="00C8388F" w:rsidRDefault="005346A9" w:rsidP="00675AC7">
      <w:pPr>
        <w:spacing w:before="120" w:after="120"/>
        <w:ind w:firstLine="709"/>
        <w:jc w:val="both"/>
        <w:rPr>
          <w:b/>
          <w:sz w:val="26"/>
          <w:szCs w:val="26"/>
        </w:rPr>
      </w:pPr>
      <w:r>
        <w:rPr>
          <w:b/>
          <w:sz w:val="26"/>
          <w:szCs w:val="26"/>
        </w:rPr>
        <w:t>4. Kết quả thực hiện chương trình giáo dục phổ thông cấp tiểu học</w:t>
      </w:r>
    </w:p>
    <w:p w14:paraId="31385881" w14:textId="74F26C02" w:rsidR="005346A9" w:rsidRDefault="005346A9" w:rsidP="00675AC7">
      <w:pPr>
        <w:spacing w:before="120" w:after="120"/>
        <w:ind w:firstLine="709"/>
        <w:jc w:val="both"/>
        <w:rPr>
          <w:bCs/>
          <w:i/>
          <w:iCs/>
          <w:sz w:val="26"/>
          <w:szCs w:val="26"/>
        </w:rPr>
      </w:pPr>
      <w:r w:rsidRPr="00F7030E">
        <w:rPr>
          <w:bCs/>
          <w:i/>
          <w:iCs/>
          <w:sz w:val="26"/>
          <w:szCs w:val="26"/>
        </w:rPr>
        <w:t>4.1. Đối với lớp 1, lớp 2, lớp 3 và lớp 4</w:t>
      </w:r>
    </w:p>
    <w:p w14:paraId="48CFFF3D" w14:textId="77777777" w:rsidR="004A22B4" w:rsidRPr="00257F95" w:rsidRDefault="004A22B4" w:rsidP="00675AC7">
      <w:pPr>
        <w:ind w:firstLine="709"/>
        <w:jc w:val="both"/>
        <w:rPr>
          <w:bCs/>
          <w:sz w:val="26"/>
          <w:szCs w:val="26"/>
          <w:lang w:val="vi-VN"/>
        </w:rPr>
      </w:pPr>
      <w:r w:rsidRPr="00257F95">
        <w:rPr>
          <w:bCs/>
          <w:sz w:val="26"/>
          <w:szCs w:val="26"/>
        </w:rPr>
        <w:t>T</w:t>
      </w:r>
      <w:r w:rsidRPr="00257F95">
        <w:rPr>
          <w:bCs/>
          <w:sz w:val="26"/>
          <w:szCs w:val="26"/>
          <w:lang w:val="vi-VN"/>
        </w:rPr>
        <w:t xml:space="preserve">hực hiện CTGDPT 2018 đối với lớp 1, 2, 3, 4 theo các văn bản hướng dẫn chuyên môn đối với cấp tiểu học đã được Bộ GDĐT ban hành cụ thể: </w:t>
      </w:r>
    </w:p>
    <w:p w14:paraId="6E7FA737" w14:textId="77777777" w:rsidR="004A22B4" w:rsidRPr="00257F95" w:rsidRDefault="004A22B4" w:rsidP="00675AC7">
      <w:pPr>
        <w:ind w:firstLine="709"/>
        <w:jc w:val="both"/>
        <w:rPr>
          <w:sz w:val="26"/>
          <w:szCs w:val="26"/>
          <w:highlight w:val="white"/>
          <w:lang w:val="vi-VN" w:eastAsia="vi-VN"/>
        </w:rPr>
      </w:pPr>
      <w:r w:rsidRPr="00257F95">
        <w:rPr>
          <w:sz w:val="26"/>
          <w:szCs w:val="26"/>
          <w:highlight w:val="white"/>
          <w:lang w:val="vi-VN" w:eastAsia="vi-VN"/>
        </w:rPr>
        <w:lastRenderedPageBreak/>
        <w:t>- Đảm bảo tỷ lệ 01 phòng học/lớp, c</w:t>
      </w:r>
      <w:r w:rsidRPr="00257F95">
        <w:rPr>
          <w:sz w:val="26"/>
          <w:szCs w:val="26"/>
          <w:lang w:val="vi-VN"/>
        </w:rPr>
        <w:t xml:space="preserve">ơ sở vật chất, sĩ số học sinh/lớp theo quy định tại Điều lệ trường </w:t>
      </w:r>
      <w:r w:rsidRPr="00257F95">
        <w:rPr>
          <w:sz w:val="26"/>
          <w:szCs w:val="26"/>
        </w:rPr>
        <w:t>T</w:t>
      </w:r>
      <w:r w:rsidRPr="00257F95">
        <w:rPr>
          <w:sz w:val="26"/>
          <w:szCs w:val="26"/>
          <w:lang w:val="vi-VN"/>
        </w:rPr>
        <w:t>iểu học; c</w:t>
      </w:r>
      <w:r w:rsidRPr="00257F95">
        <w:rPr>
          <w:sz w:val="26"/>
          <w:szCs w:val="26"/>
          <w:highlight w:val="white"/>
          <w:lang w:val="vi-VN" w:eastAsia="vi-VN"/>
        </w:rPr>
        <w:t>ó đủ thiết bị dạy học tối thiểu theo quy định</w:t>
      </w:r>
      <w:r w:rsidRPr="00257F95">
        <w:rPr>
          <w:sz w:val="26"/>
          <w:szCs w:val="26"/>
          <w:highlight w:val="white"/>
          <w:lang w:eastAsia="vi-VN"/>
        </w:rPr>
        <w:t>;</w:t>
      </w:r>
      <w:r w:rsidRPr="00257F95">
        <w:rPr>
          <w:sz w:val="26"/>
          <w:szCs w:val="26"/>
          <w:highlight w:val="white"/>
          <w:lang w:val="vi-VN" w:eastAsia="vi-VN"/>
        </w:rPr>
        <w:t xml:space="preserve"> đảm bảo tỷ lệ 1,5 giáo viên/lớp và cơ </w:t>
      </w:r>
      <w:r w:rsidRPr="00257F95">
        <w:rPr>
          <w:bCs/>
          <w:sz w:val="26"/>
          <w:szCs w:val="26"/>
          <w:lang w:val="vi-VN"/>
        </w:rPr>
        <w:t>cấu</w:t>
      </w:r>
      <w:r w:rsidRPr="00257F95">
        <w:rPr>
          <w:sz w:val="26"/>
          <w:szCs w:val="26"/>
          <w:highlight w:val="white"/>
          <w:lang w:val="vi-VN" w:eastAsia="vi-VN"/>
        </w:rPr>
        <w:t xml:space="preserve"> giáo </w:t>
      </w:r>
      <w:r w:rsidRPr="00257F95">
        <w:rPr>
          <w:iCs/>
          <w:sz w:val="26"/>
          <w:szCs w:val="26"/>
          <w:lang w:val="vi-VN"/>
        </w:rPr>
        <w:t>viên</w:t>
      </w:r>
      <w:r w:rsidRPr="00257F95">
        <w:rPr>
          <w:sz w:val="26"/>
          <w:szCs w:val="26"/>
          <w:highlight w:val="white"/>
          <w:lang w:val="vi-VN" w:eastAsia="vi-VN"/>
        </w:rPr>
        <w:t xml:space="preserve"> để dạy đủ các môn học và hoạt động giáo dục theo quy định.</w:t>
      </w:r>
    </w:p>
    <w:p w14:paraId="323EE3F0" w14:textId="77777777" w:rsidR="004A22B4" w:rsidRPr="00257F95" w:rsidRDefault="004A22B4" w:rsidP="00675AC7">
      <w:pPr>
        <w:ind w:firstLine="709"/>
        <w:jc w:val="both"/>
        <w:rPr>
          <w:noProof/>
          <w:sz w:val="26"/>
          <w:szCs w:val="26"/>
          <w:lang w:val="vi-VN"/>
        </w:rPr>
      </w:pPr>
      <w:r w:rsidRPr="00257F95">
        <w:rPr>
          <w:bCs/>
          <w:noProof/>
          <w:sz w:val="26"/>
          <w:szCs w:val="26"/>
          <w:lang w:val="vi-VN"/>
        </w:rPr>
        <w:t>- Thực hiện dạy học các</w:t>
      </w:r>
      <w:r w:rsidRPr="00257F95">
        <w:rPr>
          <w:b/>
          <w:bCs/>
          <w:noProof/>
          <w:sz w:val="26"/>
          <w:szCs w:val="26"/>
          <w:lang w:val="vi-VN"/>
        </w:rPr>
        <w:t xml:space="preserve"> </w:t>
      </w:r>
      <w:r w:rsidRPr="00257F95">
        <w:rPr>
          <w:noProof/>
          <w:sz w:val="26"/>
          <w:szCs w:val="26"/>
          <w:lang w:val="vi-VN"/>
        </w:rPr>
        <w:t>môn học và hoạt động giáo dục bắt buộc</w:t>
      </w:r>
      <w:r w:rsidRPr="00257F95">
        <w:rPr>
          <w:noProof/>
          <w:sz w:val="26"/>
          <w:szCs w:val="26"/>
        </w:rPr>
        <w:t>,</w:t>
      </w:r>
      <w:r w:rsidRPr="00257F95">
        <w:rPr>
          <w:noProof/>
          <w:sz w:val="26"/>
          <w:szCs w:val="26"/>
          <w:lang w:val="vi-VN"/>
        </w:rPr>
        <w:t xml:space="preserve"> các môn học tự chọn</w:t>
      </w:r>
      <w:r w:rsidRPr="00257F95">
        <w:rPr>
          <w:noProof/>
          <w:sz w:val="26"/>
          <w:szCs w:val="26"/>
        </w:rPr>
        <w:t xml:space="preserve"> </w:t>
      </w:r>
      <w:r w:rsidRPr="00257F95">
        <w:rPr>
          <w:noProof/>
          <w:sz w:val="26"/>
          <w:szCs w:val="26"/>
          <w:lang w:val="vi-VN"/>
        </w:rPr>
        <w:t xml:space="preserve">theo quy định của CTGDPT 2018; </w:t>
      </w:r>
      <w:r w:rsidRPr="00257F95">
        <w:rPr>
          <w:iCs/>
          <w:sz w:val="26"/>
          <w:szCs w:val="26"/>
          <w:lang w:val="vi-VN"/>
        </w:rPr>
        <w:t>tổ</w:t>
      </w:r>
      <w:r w:rsidRPr="00257F95">
        <w:rPr>
          <w:noProof/>
          <w:sz w:val="26"/>
          <w:szCs w:val="26"/>
          <w:lang w:val="vi-VN"/>
        </w:rPr>
        <w:t xml:space="preserve"> chức các hoạt động củng cố để học sinh tự hoàn thành nội dung học tập, các hoạt động </w:t>
      </w:r>
      <w:r w:rsidRPr="00257F95">
        <w:rPr>
          <w:iCs/>
          <w:sz w:val="26"/>
          <w:szCs w:val="26"/>
          <w:lang w:val="vi-VN"/>
        </w:rPr>
        <w:t>giáo</w:t>
      </w:r>
      <w:r w:rsidRPr="00257F95">
        <w:rPr>
          <w:noProof/>
          <w:sz w:val="26"/>
          <w:szCs w:val="26"/>
          <w:lang w:val="vi-VN"/>
        </w:rPr>
        <w:t xml:space="preserve"> dục đáp ứng nhu cầu, sở thích, năng khiếu của học sinh; các hoạt động tìm hiểu tự nhiên, xã hội, văn hóa, lịch sử, truyền thống của địa phương.</w:t>
      </w:r>
    </w:p>
    <w:p w14:paraId="31BB4AE0" w14:textId="77777777" w:rsidR="004A22B4" w:rsidRPr="00D74F74" w:rsidRDefault="004A22B4" w:rsidP="00675AC7">
      <w:pPr>
        <w:ind w:firstLine="709"/>
        <w:jc w:val="both"/>
        <w:rPr>
          <w:noProof/>
          <w:color w:val="000000"/>
          <w:sz w:val="26"/>
          <w:szCs w:val="26"/>
          <w:lang w:val="vi-VN"/>
        </w:rPr>
      </w:pPr>
      <w:r w:rsidRPr="00D74F74">
        <w:rPr>
          <w:noProof/>
          <w:color w:val="000000"/>
          <w:sz w:val="26"/>
          <w:szCs w:val="26"/>
          <w:lang w:val="vi-VN"/>
        </w:rPr>
        <w:t xml:space="preserve">- Tổ chức dạy học 2 buổi/ngày, đối với lớp 1, 2, 3 mỗi ngày 7 tiết học, mỗi tiết 35 phút; thực hiện 10 buổi/tuần với 35 tiết/tuần; </w:t>
      </w:r>
      <w:r w:rsidRPr="00054A5B">
        <w:rPr>
          <w:noProof/>
          <w:sz w:val="26"/>
          <w:szCs w:val="26"/>
          <w:lang w:val="vi-VN"/>
        </w:rPr>
        <w:t>đối với lớp 4 mỗi ngày 8 tiết học, mỗi tiết 35 phút; thực hiện 10 buổi/tuần với 40 tiết/tuần, kế</w:t>
      </w:r>
      <w:r w:rsidRPr="009167C4">
        <w:rPr>
          <w:noProof/>
          <w:color w:val="FF0000"/>
          <w:sz w:val="26"/>
          <w:szCs w:val="26"/>
          <w:lang w:val="vi-VN"/>
        </w:rPr>
        <w:t xml:space="preserve"> </w:t>
      </w:r>
      <w:r w:rsidRPr="00D74F74">
        <w:rPr>
          <w:noProof/>
          <w:color w:val="000000"/>
          <w:sz w:val="26"/>
          <w:szCs w:val="26"/>
          <w:lang w:val="vi-VN"/>
        </w:rPr>
        <w:t>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w:t>
      </w:r>
    </w:p>
    <w:p w14:paraId="7934414C" w14:textId="77777777" w:rsidR="004A22B4" w:rsidRPr="00257F95" w:rsidRDefault="004A22B4" w:rsidP="00675AC7">
      <w:pPr>
        <w:ind w:firstLine="709"/>
        <w:jc w:val="both"/>
        <w:rPr>
          <w:noProof/>
          <w:sz w:val="26"/>
          <w:szCs w:val="26"/>
          <w:lang w:val="vi-VN"/>
        </w:rPr>
      </w:pPr>
      <w:r w:rsidRPr="00257F95">
        <w:rPr>
          <w:noProof/>
          <w:sz w:val="26"/>
          <w:szCs w:val="26"/>
        </w:rPr>
        <w:t xml:space="preserve">- </w:t>
      </w:r>
      <w:r w:rsidRPr="00257F95">
        <w:rPr>
          <w:noProof/>
          <w:sz w:val="26"/>
          <w:szCs w:val="26"/>
          <w:lang w:val="vi-VN"/>
        </w:rPr>
        <w:t xml:space="preserve">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w:t>
      </w:r>
      <w:r w:rsidRPr="00257F95">
        <w:rPr>
          <w:noProof/>
          <w:sz w:val="26"/>
          <w:szCs w:val="26"/>
        </w:rPr>
        <w:t>T</w:t>
      </w:r>
      <w:r w:rsidRPr="00257F95">
        <w:rPr>
          <w:noProof/>
          <w:sz w:val="26"/>
          <w:szCs w:val="26"/>
          <w:lang w:val="vi-VN"/>
        </w:rPr>
        <w:t>iểu học.</w:t>
      </w:r>
    </w:p>
    <w:p w14:paraId="64B9FD37" w14:textId="77777777" w:rsidR="004A22B4" w:rsidRPr="00257F95" w:rsidRDefault="004A22B4" w:rsidP="00675AC7">
      <w:pPr>
        <w:ind w:firstLine="709"/>
        <w:jc w:val="both"/>
        <w:rPr>
          <w:noProof/>
          <w:sz w:val="26"/>
          <w:szCs w:val="26"/>
          <w:lang w:val="vi-VN"/>
        </w:rPr>
      </w:pPr>
      <w:bookmarkStart w:id="0" w:name="_Hlk76326919"/>
      <w:r w:rsidRPr="00257F95">
        <w:rPr>
          <w:noProof/>
          <w:sz w:val="26"/>
          <w:szCs w:val="26"/>
          <w:lang w:val="vi-VN"/>
        </w:rPr>
        <w:t xml:space="preserve">- Xây dựng kế hoạch tổ chức bán trú với nội dung, hình thức phù hợp điều kiện thực tế, trên cơ sở thống nhất, tự nguyện của học sinh, cha mẹ học sinh và theo sự chỉ đạo, hướng dẫn của cơ quan </w:t>
      </w:r>
      <w:r w:rsidRPr="00257F95">
        <w:rPr>
          <w:noProof/>
          <w:sz w:val="26"/>
          <w:szCs w:val="26"/>
        </w:rPr>
        <w:t>Phòng GDĐT, Sở GDĐT</w:t>
      </w:r>
      <w:r w:rsidRPr="00257F95">
        <w:rPr>
          <w:noProof/>
          <w:sz w:val="26"/>
          <w:szCs w:val="26"/>
          <w:lang w:val="vi-VN"/>
        </w:rPr>
        <w:t>;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w:t>
      </w:r>
    </w:p>
    <w:p w14:paraId="4E340384" w14:textId="77777777" w:rsidR="004A22B4" w:rsidRPr="00257F95" w:rsidRDefault="004A22B4" w:rsidP="00675AC7">
      <w:pPr>
        <w:ind w:firstLine="709"/>
        <w:jc w:val="both"/>
        <w:rPr>
          <w:noProof/>
          <w:sz w:val="26"/>
          <w:szCs w:val="26"/>
          <w:lang w:val="vi-VN"/>
        </w:rPr>
      </w:pPr>
      <w:r w:rsidRPr="00257F95">
        <w:rPr>
          <w:noProof/>
          <w:sz w:val="26"/>
          <w:szCs w:val="26"/>
        </w:rPr>
        <w:t xml:space="preserve">- </w:t>
      </w:r>
      <w:r w:rsidRPr="00257F95">
        <w:rPr>
          <w:noProof/>
          <w:sz w:val="26"/>
          <w:szCs w:val="26"/>
          <w:lang w:val="vi-VN"/>
        </w:rPr>
        <w:t xml:space="preserve">Việc tổ chức hoạt động bán trú linh hoạt, có thể bao gồm các hoạt động: tổ chức ăn trưa, ngủ trưa, vui chơi, giải trí,... cho </w:t>
      </w:r>
      <w:r w:rsidRPr="00257F95">
        <w:rPr>
          <w:iCs/>
          <w:sz w:val="26"/>
          <w:szCs w:val="26"/>
          <w:lang w:val="vi-VN"/>
        </w:rPr>
        <w:t>học</w:t>
      </w:r>
      <w:r w:rsidRPr="00257F95">
        <w:rPr>
          <w:noProof/>
          <w:sz w:val="26"/>
          <w:szCs w:val="26"/>
          <w:lang w:val="vi-VN"/>
        </w:rPr>
        <w:t xml:space="preserve"> sinh; tổ chức ăn trưa, bán trú phải bảo đảm an toàn vệ sinh thực phẩm, bảo đảm dinh dưỡng, sức khỏe cho học sinh.</w:t>
      </w:r>
    </w:p>
    <w:bookmarkEnd w:id="0"/>
    <w:p w14:paraId="13268BDB" w14:textId="07DFFFAD" w:rsidR="004A22B4" w:rsidRPr="004A22B4" w:rsidRDefault="004A22B4" w:rsidP="00675AC7">
      <w:pPr>
        <w:ind w:firstLine="709"/>
        <w:jc w:val="both"/>
        <w:rPr>
          <w:sz w:val="26"/>
          <w:szCs w:val="26"/>
          <w:highlight w:val="white"/>
          <w:lang w:val="vi-VN" w:eastAsia="vi-VN"/>
        </w:rPr>
      </w:pPr>
      <w:r w:rsidRPr="00257F95">
        <w:rPr>
          <w:noProof/>
          <w:sz w:val="26"/>
          <w:szCs w:val="26"/>
          <w:lang w:val="vi-VN"/>
        </w:rPr>
        <w:t>- Tổ chức các hoạt động cho học sinh sau giờ học chính thức trong ngày</w:t>
      </w:r>
      <w:r w:rsidRPr="00257F95">
        <w:rPr>
          <w:b/>
          <w:noProof/>
          <w:sz w:val="26"/>
          <w:szCs w:val="26"/>
          <w:lang w:val="vi-VN"/>
        </w:rPr>
        <w:t xml:space="preserve"> </w:t>
      </w:r>
      <w:r w:rsidRPr="00257F95">
        <w:rPr>
          <w:sz w:val="26"/>
          <w:szCs w:val="26"/>
          <w:highlight w:val="white"/>
          <w:lang w:val="vi-VN" w:eastAsia="vi-VN"/>
        </w:rPr>
        <w:t xml:space="preserve">là hoạt động theo nhu cầu, sở thích của học sinh trong khoảng thời gian từ sau giờ học chính thức cho đến thời điểm được cha mẹ học sinh đón về nhà; căn cứ vào nhu cầu, sở thích của học sinh, </w:t>
      </w:r>
      <w:r w:rsidRPr="00257F95">
        <w:rPr>
          <w:sz w:val="26"/>
          <w:szCs w:val="26"/>
          <w:highlight w:val="white"/>
          <w:lang w:eastAsia="vi-VN"/>
        </w:rPr>
        <w:t>nhà trường</w:t>
      </w:r>
      <w:r w:rsidRPr="00257F95">
        <w:rPr>
          <w:sz w:val="26"/>
          <w:szCs w:val="26"/>
          <w:highlight w:val="white"/>
          <w:lang w:val="vi-VN" w:eastAsia="vi-VN"/>
        </w:rPr>
        <w:t xml:space="preserve"> tổ chức các hoạt động dưới hình thức sinh hoạt câu lạc bộ</w:t>
      </w:r>
      <w:r w:rsidRPr="00257F95">
        <w:rPr>
          <w:sz w:val="26"/>
          <w:szCs w:val="26"/>
          <w:highlight w:val="white"/>
          <w:lang w:eastAsia="vi-VN"/>
        </w:rPr>
        <w:t xml:space="preserve"> năng khiếu: bóng đá, bơi lội, mĩ thuật, Tiếng Anh với người nước ngoài,….</w:t>
      </w:r>
      <w:r w:rsidRPr="00257F95">
        <w:rPr>
          <w:sz w:val="26"/>
          <w:szCs w:val="26"/>
          <w:highlight w:val="white"/>
          <w:lang w:val="vi-VN" w:eastAsia="vi-VN"/>
        </w:rPr>
        <w:t xml:space="preserve"> hoặc sử dụng cơ sở vật chất của nhà trường (sân chơi, bãi tập,…) tạo điều kiện để học sinh vui chơi, giải trí sau giờ học chính thức trong ngày; việc tổ chức hoạt động </w:t>
      </w:r>
      <w:r w:rsidRPr="00257F95">
        <w:rPr>
          <w:bCs/>
          <w:sz w:val="26"/>
          <w:szCs w:val="26"/>
          <w:highlight w:val="white"/>
          <w:lang w:val="vi-VN" w:eastAsia="vi-VN"/>
        </w:rPr>
        <w:t xml:space="preserve">sau giờ </w:t>
      </w:r>
      <w:r w:rsidRPr="00257F95">
        <w:rPr>
          <w:iCs/>
          <w:sz w:val="26"/>
          <w:szCs w:val="26"/>
          <w:lang w:val="vi-VN"/>
        </w:rPr>
        <w:t>học</w:t>
      </w:r>
      <w:r w:rsidRPr="00257F95">
        <w:rPr>
          <w:bCs/>
          <w:sz w:val="26"/>
          <w:szCs w:val="26"/>
          <w:highlight w:val="white"/>
          <w:lang w:val="vi-VN" w:eastAsia="vi-VN"/>
        </w:rPr>
        <w:t xml:space="preserve"> </w:t>
      </w:r>
      <w:r w:rsidRPr="00257F95">
        <w:rPr>
          <w:iCs/>
          <w:sz w:val="26"/>
          <w:szCs w:val="26"/>
          <w:lang w:val="vi-VN"/>
        </w:rPr>
        <w:t>chính</w:t>
      </w:r>
      <w:r w:rsidRPr="00257F95">
        <w:rPr>
          <w:bCs/>
          <w:sz w:val="26"/>
          <w:szCs w:val="26"/>
          <w:highlight w:val="white"/>
          <w:lang w:val="vi-VN" w:eastAsia="vi-VN"/>
        </w:rPr>
        <w:t xml:space="preserve"> thức trong ngày </w:t>
      </w:r>
      <w:r w:rsidRPr="00257F95">
        <w:rPr>
          <w:sz w:val="26"/>
          <w:szCs w:val="26"/>
          <w:highlight w:val="white"/>
          <w:lang w:val="vi-VN" w:eastAsia="vi-VN"/>
        </w:rPr>
        <w:t xml:space="preserve">bảo đảm an toàn, hiệu quả, theo đúng mục tiêu đã đề ra </w:t>
      </w:r>
      <w:r w:rsidRPr="00257F95">
        <w:rPr>
          <w:bCs/>
          <w:sz w:val="26"/>
          <w:szCs w:val="26"/>
          <w:highlight w:val="white"/>
          <w:lang w:val="vi-VN" w:eastAsia="vi-VN"/>
        </w:rPr>
        <w:t>dưới hình thức sinh hoạt câu lạc bộ</w:t>
      </w:r>
      <w:r w:rsidRPr="00257F95">
        <w:rPr>
          <w:b/>
          <w:bCs/>
          <w:sz w:val="26"/>
          <w:szCs w:val="26"/>
          <w:highlight w:val="white"/>
          <w:lang w:val="vi-VN" w:eastAsia="vi-VN"/>
        </w:rPr>
        <w:t xml:space="preserve"> </w:t>
      </w:r>
      <w:r w:rsidRPr="00257F95">
        <w:rPr>
          <w:sz w:val="26"/>
          <w:szCs w:val="26"/>
          <w:highlight w:val="white"/>
          <w:lang w:val="vi-VN" w:eastAsia="vi-VN"/>
        </w:rPr>
        <w:t xml:space="preserve">được thực hiện trên cơ sở thống nhất, tự nguyện của học sinh, cha mẹ học sinh và được </w:t>
      </w:r>
      <w:r w:rsidRPr="00257F95">
        <w:rPr>
          <w:sz w:val="26"/>
          <w:szCs w:val="26"/>
          <w:highlight w:val="white"/>
          <w:lang w:eastAsia="vi-VN"/>
        </w:rPr>
        <w:t>Phòng Giáo dục Đào tạo</w:t>
      </w:r>
      <w:r w:rsidRPr="00257F95">
        <w:rPr>
          <w:sz w:val="26"/>
          <w:szCs w:val="26"/>
          <w:highlight w:val="white"/>
          <w:lang w:val="vi-VN" w:eastAsia="vi-VN"/>
        </w:rPr>
        <w:t xml:space="preserve"> phê duyệt.</w:t>
      </w:r>
    </w:p>
    <w:p w14:paraId="61382626" w14:textId="64184F41" w:rsidR="00787D4F" w:rsidRPr="00F7030E" w:rsidRDefault="00787D4F" w:rsidP="00675AC7">
      <w:pPr>
        <w:spacing w:before="120" w:after="120"/>
        <w:ind w:firstLine="709"/>
        <w:jc w:val="both"/>
        <w:rPr>
          <w:bCs/>
          <w:i/>
          <w:iCs/>
          <w:sz w:val="26"/>
          <w:szCs w:val="26"/>
        </w:rPr>
      </w:pPr>
      <w:r w:rsidRPr="00F7030E">
        <w:rPr>
          <w:bCs/>
          <w:i/>
          <w:iCs/>
          <w:sz w:val="26"/>
          <w:szCs w:val="26"/>
        </w:rPr>
        <w:t>4.2. Đối với lớp 5</w:t>
      </w:r>
    </w:p>
    <w:p w14:paraId="732C48D5" w14:textId="77777777" w:rsidR="004A22B4" w:rsidRDefault="004A22B4" w:rsidP="00675AC7">
      <w:pPr>
        <w:ind w:firstLine="709"/>
        <w:jc w:val="both"/>
        <w:rPr>
          <w:sz w:val="26"/>
          <w:szCs w:val="26"/>
        </w:rPr>
      </w:pPr>
      <w:r w:rsidRPr="00257F95">
        <w:rPr>
          <w:sz w:val="26"/>
          <w:szCs w:val="26"/>
          <w:lang w:val="vi-VN"/>
        </w:rPr>
        <w:t xml:space="preserve">Trên cơ sở CTGDPT 2006, chủ động xây dựng và thực hiện kế hoạch giáo dục đối với </w:t>
      </w:r>
      <w:r w:rsidRPr="00257F95">
        <w:rPr>
          <w:bCs/>
          <w:sz w:val="26"/>
          <w:szCs w:val="26"/>
          <w:lang w:val="vi-VN"/>
        </w:rPr>
        <w:t xml:space="preserve">lớp 5 </w:t>
      </w:r>
      <w:r w:rsidRPr="00257F95">
        <w:rPr>
          <w:sz w:val="26"/>
          <w:szCs w:val="26"/>
          <w:lang w:val="vi-VN"/>
        </w:rPr>
        <w:t xml:space="preserve">theo định hướng phát triển phẩm chất, năng lực học </w:t>
      </w:r>
      <w:r w:rsidRPr="00257F95">
        <w:rPr>
          <w:iCs/>
          <w:sz w:val="26"/>
          <w:szCs w:val="26"/>
          <w:lang w:val="vi-VN"/>
        </w:rPr>
        <w:t>sinh</w:t>
      </w:r>
      <w:r w:rsidRPr="00257F95">
        <w:rPr>
          <w:sz w:val="26"/>
          <w:szCs w:val="26"/>
          <w:lang w:val="vi-VN"/>
        </w:rPr>
        <w:t xml:space="preserve"> để </w:t>
      </w:r>
      <w:r w:rsidRPr="00257F95">
        <w:rPr>
          <w:iCs/>
          <w:sz w:val="26"/>
          <w:szCs w:val="26"/>
          <w:lang w:val="vi-VN"/>
        </w:rPr>
        <w:t>chủ</w:t>
      </w:r>
      <w:r w:rsidRPr="00257F95">
        <w:rPr>
          <w:sz w:val="26"/>
          <w:szCs w:val="26"/>
          <w:lang w:val="vi-VN"/>
        </w:rPr>
        <w:t xml:space="preserve"> động tiếp cận với CTGDPT 2018</w:t>
      </w:r>
      <w:r w:rsidRPr="00257F95">
        <w:rPr>
          <w:sz w:val="26"/>
          <w:szCs w:val="26"/>
        </w:rPr>
        <w:t xml:space="preserve">, </w:t>
      </w:r>
      <w:r w:rsidRPr="00257F95">
        <w:rPr>
          <w:sz w:val="26"/>
          <w:szCs w:val="26"/>
          <w:lang w:val="vi-VN"/>
        </w:rPr>
        <w:t>cụ thể:</w:t>
      </w:r>
    </w:p>
    <w:p w14:paraId="04F2FDB5" w14:textId="77777777" w:rsidR="004A22B4" w:rsidRPr="00526EDF" w:rsidRDefault="004A22B4" w:rsidP="00675AC7">
      <w:pPr>
        <w:ind w:firstLine="709"/>
        <w:jc w:val="both"/>
        <w:rPr>
          <w:sz w:val="26"/>
          <w:szCs w:val="26"/>
        </w:rPr>
      </w:pPr>
      <w:r w:rsidRPr="00526EDF">
        <w:rPr>
          <w:sz w:val="26"/>
          <w:szCs w:val="26"/>
        </w:rPr>
        <w:t>- Tổ chức dạy 2 buổi/ ngày, mỗi ngày 8 tiết học, mỗi tiết 35 phút; thực hiện 10 buổi/tuần với 40 tiết/tuần.</w:t>
      </w:r>
    </w:p>
    <w:p w14:paraId="78FBB2A3" w14:textId="77777777" w:rsidR="004A22B4" w:rsidRPr="00257F95" w:rsidRDefault="004A22B4" w:rsidP="00675AC7">
      <w:pPr>
        <w:ind w:firstLine="709"/>
        <w:jc w:val="both"/>
        <w:rPr>
          <w:sz w:val="26"/>
          <w:szCs w:val="26"/>
          <w:lang w:val="es-ES"/>
        </w:rPr>
      </w:pPr>
      <w:r w:rsidRPr="00257F95">
        <w:rPr>
          <w:sz w:val="26"/>
          <w:szCs w:val="26"/>
          <w:lang w:val="nb-NO"/>
        </w:rPr>
        <w:t xml:space="preserve">- Thực hiện điều chỉnh nội dung dạy học một cách hợp lý nhằm đáp ứng yêu cầu, mục tiêu giáo dục Tiểu học, phù hợp với đối tượng học sinh, đồng thời từng bước thực hiện đổi mới nội dung, phương </w:t>
      </w:r>
      <w:r w:rsidRPr="00257F95">
        <w:rPr>
          <w:iCs/>
          <w:sz w:val="26"/>
          <w:szCs w:val="26"/>
          <w:lang w:val="vi-VN"/>
        </w:rPr>
        <w:t>pháp</w:t>
      </w:r>
      <w:r w:rsidRPr="00257F95">
        <w:rPr>
          <w:sz w:val="26"/>
          <w:szCs w:val="26"/>
          <w:lang w:val="nb-NO"/>
        </w:rPr>
        <w:t xml:space="preserve"> dạy học theo hướng phát triển năng lực của </w:t>
      </w:r>
      <w:r w:rsidRPr="00257F95">
        <w:rPr>
          <w:sz w:val="26"/>
          <w:szCs w:val="26"/>
          <w:lang w:val="nb-NO"/>
        </w:rPr>
        <w:lastRenderedPageBreak/>
        <w:t xml:space="preserve">học sinh trên nguyên tắc: đảm bảo yêu cầu chuẩn kiến thức, kỹ năng và phù hợp điều kiện thực tế; rà soát, tinh giản những nội dung chồng chéo, trùng lắp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w:t>
      </w:r>
      <w:r w:rsidRPr="00257F95">
        <w:rPr>
          <w:sz w:val="26"/>
          <w:szCs w:val="26"/>
          <w:lang w:val="vi-VN"/>
        </w:rPr>
        <w:t xml:space="preserve">tạo điều </w:t>
      </w:r>
      <w:r w:rsidRPr="00257F95">
        <w:rPr>
          <w:iCs/>
          <w:sz w:val="26"/>
          <w:szCs w:val="26"/>
          <w:lang w:val="vi-VN"/>
        </w:rPr>
        <w:t>kiện</w:t>
      </w:r>
      <w:r w:rsidRPr="00257F95">
        <w:rPr>
          <w:sz w:val="26"/>
          <w:szCs w:val="26"/>
          <w:lang w:val="vi-VN"/>
        </w:rPr>
        <w:t xml:space="preserve"> cho học sinh được học tập các môn học tự chọn và tham gia các hoạt động giáo dục nhằm thực hiện mục tiêu giáo dục toàn diện ở </w:t>
      </w:r>
      <w:r w:rsidRPr="00257F95">
        <w:rPr>
          <w:sz w:val="26"/>
          <w:szCs w:val="26"/>
        </w:rPr>
        <w:t>T</w:t>
      </w:r>
      <w:r w:rsidRPr="00257F95">
        <w:rPr>
          <w:sz w:val="26"/>
          <w:szCs w:val="26"/>
          <w:lang w:val="vi-VN"/>
        </w:rPr>
        <w:t xml:space="preserve">iểu học. </w:t>
      </w:r>
    </w:p>
    <w:p w14:paraId="6B0105A8" w14:textId="77777777" w:rsidR="004A22B4" w:rsidRPr="00257F95" w:rsidRDefault="004A22B4" w:rsidP="00675AC7">
      <w:pPr>
        <w:ind w:firstLine="709"/>
        <w:jc w:val="both"/>
        <w:rPr>
          <w:spacing w:val="-2"/>
          <w:sz w:val="26"/>
          <w:szCs w:val="26"/>
          <w:lang w:val="vi-VN"/>
        </w:rPr>
      </w:pPr>
      <w:r w:rsidRPr="00257F95">
        <w:rPr>
          <w:spacing w:val="-2"/>
          <w:sz w:val="26"/>
          <w:szCs w:val="26"/>
          <w:lang w:val="vi-VN"/>
        </w:rPr>
        <w:t xml:space="preserve">- Tăng cường giáo dục đạo đức lối sống, giá trị sống, kỹ năng sống, hiểu biết xã hội cho học sinh; </w:t>
      </w:r>
      <w:r w:rsidRPr="00257F95">
        <w:rPr>
          <w:spacing w:val="-2"/>
          <w:sz w:val="26"/>
          <w:szCs w:val="26"/>
          <w:lang w:val="nb-NO"/>
        </w:rPr>
        <w:t xml:space="preserve">tổ chức thực hiện hiệu quả </w:t>
      </w:r>
      <w:r w:rsidRPr="00257F95">
        <w:rPr>
          <w:spacing w:val="-2"/>
          <w:sz w:val="26"/>
          <w:szCs w:val="26"/>
          <w:lang w:val="vi-VN"/>
        </w:rPr>
        <w:t xml:space="preserve">các hoạt động thực hành, hoạt động trải nghiệm, rèn kỹ năng vận dụng kiến thức vào thực </w:t>
      </w:r>
      <w:r w:rsidRPr="00257F95">
        <w:rPr>
          <w:iCs/>
          <w:sz w:val="26"/>
          <w:szCs w:val="26"/>
          <w:lang w:val="vi-VN"/>
        </w:rPr>
        <w:t>tiễn</w:t>
      </w:r>
      <w:r w:rsidRPr="00257F95">
        <w:rPr>
          <w:spacing w:val="-2"/>
          <w:sz w:val="26"/>
          <w:szCs w:val="26"/>
          <w:lang w:val="nb-NO"/>
        </w:rPr>
        <w:t>,</w:t>
      </w:r>
      <w:r w:rsidRPr="00257F95">
        <w:rPr>
          <w:spacing w:val="-2"/>
          <w:sz w:val="26"/>
          <w:szCs w:val="26"/>
          <w:lang w:val="vi-VN"/>
        </w:rPr>
        <w:t xml:space="preserve"> </w:t>
      </w:r>
      <w:r w:rsidRPr="00257F95">
        <w:rPr>
          <w:sz w:val="26"/>
          <w:szCs w:val="26"/>
          <w:highlight w:val="white"/>
          <w:lang w:val="vi-VN" w:eastAsia="vi-VN"/>
        </w:rPr>
        <w:t>phù</w:t>
      </w:r>
      <w:r w:rsidRPr="00257F95">
        <w:rPr>
          <w:spacing w:val="-2"/>
          <w:sz w:val="26"/>
          <w:szCs w:val="26"/>
          <w:lang w:val="vi-VN"/>
        </w:rPr>
        <w:t xml:space="preserve"> hợp với tình hình thực tế của nhà trường, địa phương và khả năng học tập của học sinh. </w:t>
      </w:r>
    </w:p>
    <w:p w14:paraId="110B2237" w14:textId="624814E9" w:rsidR="004A22B4" w:rsidRPr="004A22B4" w:rsidRDefault="004A22B4" w:rsidP="00675AC7">
      <w:pPr>
        <w:ind w:firstLine="567"/>
        <w:jc w:val="both"/>
        <w:rPr>
          <w:bCs/>
          <w:sz w:val="26"/>
          <w:szCs w:val="26"/>
        </w:rPr>
      </w:pPr>
      <w:r w:rsidRPr="00257F95">
        <w:rPr>
          <w:bCs/>
          <w:sz w:val="26"/>
          <w:szCs w:val="26"/>
          <w:lang w:val="vi-VN"/>
        </w:rPr>
        <w:t xml:space="preserve">- Tổ chức dạy học cho </w:t>
      </w:r>
      <w:r w:rsidRPr="00257F95">
        <w:rPr>
          <w:sz w:val="26"/>
          <w:szCs w:val="26"/>
          <w:lang w:val="vi-VN"/>
        </w:rPr>
        <w:t>học</w:t>
      </w:r>
      <w:r w:rsidRPr="00257F95">
        <w:rPr>
          <w:bCs/>
          <w:sz w:val="26"/>
          <w:szCs w:val="26"/>
          <w:lang w:val="vi-VN"/>
        </w:rPr>
        <w:t xml:space="preserve"> sinh lớp 5 để học sinh được chuẩn bị học lớp 6 theo CTGDPT 2018 theo hướng dẫn của Bộ GDĐT.</w:t>
      </w:r>
      <w:r w:rsidRPr="00257F95">
        <w:rPr>
          <w:rFonts w:ascii="Calibri" w:eastAsia="Calibri" w:hAnsi="Calibri" w:cs="Arial"/>
          <w:sz w:val="20"/>
          <w:szCs w:val="20"/>
        </w:rPr>
        <w:t xml:space="preserve"> </w:t>
      </w:r>
      <w:r w:rsidRPr="00257F95">
        <w:rPr>
          <w:bCs/>
          <w:sz w:val="26"/>
          <w:szCs w:val="26"/>
          <w:lang w:val="vi-VN"/>
        </w:rPr>
        <w:t>Trong quá trình tổ chức thực hiện, c</w:t>
      </w:r>
      <w:r w:rsidR="009167C4">
        <w:rPr>
          <w:bCs/>
          <w:sz w:val="26"/>
          <w:szCs w:val="26"/>
        </w:rPr>
        <w:t xml:space="preserve">ó </w:t>
      </w:r>
      <w:r w:rsidRPr="00257F95">
        <w:rPr>
          <w:bCs/>
          <w:sz w:val="26"/>
          <w:szCs w:val="26"/>
          <w:lang w:val="vi-VN"/>
        </w:rPr>
        <w:t>chú trọng rèn luyện các kĩ năng và tạo tâm thế cho học sinh lớp 5 sẵn sàng học lớp 6.</w:t>
      </w:r>
    </w:p>
    <w:p w14:paraId="13A56534" w14:textId="0373EB00" w:rsidR="00787D4F" w:rsidRPr="00F7030E" w:rsidRDefault="00787D4F" w:rsidP="00675AC7">
      <w:pPr>
        <w:spacing w:before="120" w:after="120"/>
        <w:ind w:firstLine="709"/>
        <w:jc w:val="both"/>
        <w:rPr>
          <w:bCs/>
          <w:i/>
          <w:iCs/>
          <w:sz w:val="26"/>
          <w:szCs w:val="26"/>
        </w:rPr>
      </w:pPr>
      <w:r w:rsidRPr="00F7030E">
        <w:rPr>
          <w:bCs/>
          <w:i/>
          <w:iCs/>
          <w:sz w:val="26"/>
          <w:szCs w:val="26"/>
        </w:rPr>
        <w:t>4.3. Dạy học Ngoại ngữ và Tin học</w:t>
      </w:r>
    </w:p>
    <w:p w14:paraId="79F4A3B8" w14:textId="77777777" w:rsidR="004A22B4" w:rsidRDefault="004A22B4" w:rsidP="00675AC7">
      <w:pPr>
        <w:ind w:firstLine="567"/>
        <w:jc w:val="both"/>
        <w:rPr>
          <w:sz w:val="26"/>
          <w:szCs w:val="26"/>
        </w:rPr>
      </w:pPr>
      <w:r>
        <w:rPr>
          <w:i/>
          <w:sz w:val="26"/>
          <w:szCs w:val="26"/>
        </w:rPr>
        <w:t>a. Tổ chức dạy học môn Ngoại ngữ 1</w:t>
      </w:r>
    </w:p>
    <w:p w14:paraId="3939B8E3" w14:textId="77777777" w:rsidR="004A22B4" w:rsidRDefault="004A22B4" w:rsidP="00675AC7">
      <w:pPr>
        <w:ind w:firstLine="567"/>
        <w:jc w:val="both"/>
        <w:rPr>
          <w:sz w:val="26"/>
          <w:szCs w:val="26"/>
        </w:rPr>
      </w:pPr>
      <w:r>
        <w:rPr>
          <w:sz w:val="26"/>
          <w:szCs w:val="26"/>
        </w:rPr>
        <w:t>- Tiếp tục triển khai Chương trình môn Tiếng Anh tự chọn lớp 1, lớp 2 đảm bảo các yêu cầu được quy định trong CTGDPT (Lớp 1 bắt đầu học Tiếng Anh từ tuần 10 của năm học).</w:t>
      </w:r>
    </w:p>
    <w:p w14:paraId="7676BDCB" w14:textId="77777777" w:rsidR="004A22B4" w:rsidRDefault="004A22B4" w:rsidP="00675AC7">
      <w:pPr>
        <w:ind w:firstLine="567"/>
        <w:jc w:val="both"/>
        <w:rPr>
          <w:color w:val="000000"/>
          <w:sz w:val="26"/>
          <w:szCs w:val="26"/>
        </w:rPr>
      </w:pPr>
      <w:r>
        <w:rPr>
          <w:color w:val="000000"/>
          <w:sz w:val="26"/>
          <w:szCs w:val="26"/>
        </w:rPr>
        <w:t xml:space="preserve">- Tổ chức dạy học môn Tiếng Anh bắt buộc cho học sinh lớp 3 học 4 tiết/tuần và Tiếng Anh tự chọn cho học sinh lớp 1; 2 học 2 tiết/tuần bảo đảm các yêu cầu được quy định trong CTGDPT 2018, triển khai thực hiện các giải pháp để tổ chức dạy học môn Tiếng Anh theo hướng dẫn của Bộ GDĐT. </w:t>
      </w:r>
    </w:p>
    <w:p w14:paraId="445C1313" w14:textId="77777777" w:rsidR="004A22B4" w:rsidRDefault="004A22B4" w:rsidP="00675AC7">
      <w:pPr>
        <w:ind w:firstLine="567"/>
        <w:jc w:val="both"/>
        <w:rPr>
          <w:sz w:val="26"/>
          <w:szCs w:val="26"/>
        </w:rPr>
      </w:pPr>
      <w:r>
        <w:rPr>
          <w:color w:val="000000"/>
          <w:sz w:val="26"/>
          <w:szCs w:val="26"/>
        </w:rPr>
        <w:t>- Tiếp tục triển khai Chương trình Tiếng Anh tự chọn theo CTGDPT 2006 và Chương trình thí điểm Tiếng Anh cấp Tiểu học đối với học sinh lớp 5 đủ 3 tiết/tuần và theo tài liệu đang thực hiện.</w:t>
      </w:r>
      <w:r>
        <w:rPr>
          <w:sz w:val="26"/>
          <w:szCs w:val="26"/>
        </w:rPr>
        <w:t xml:space="preserve"> Đặc biệt ở lớp 5, cần có những giải pháp tiếp cận Chương trình môn Tiếng Anh theo CTGDPT 2018 một cách linh hoạt, phù hợp để tạo tâm thế sẵn sàng cho học sinh học lên lớp 6 theo chương trình mới.</w:t>
      </w:r>
    </w:p>
    <w:p w14:paraId="1B54A356" w14:textId="77777777" w:rsidR="004A22B4" w:rsidRDefault="004A22B4" w:rsidP="00675AC7">
      <w:pPr>
        <w:ind w:firstLine="567"/>
        <w:jc w:val="both"/>
        <w:rPr>
          <w:sz w:val="26"/>
          <w:szCs w:val="26"/>
        </w:rPr>
      </w:pPr>
      <w:r>
        <w:rPr>
          <w:sz w:val="26"/>
          <w:szCs w:val="26"/>
        </w:rPr>
        <w:t>- Triển khai thực hiện các giải pháp để tổ chức dạy học môn Ngoại ngữ 1 bắt buộc; lựa chọn một trong các môn Ngoại ngữ 1 đã có đủ điều kiện triển khai (đã được Bộ GDĐT phê duyệt danh mục SGK và UBND tỉnh Bình Dương ban hành quyết định lựa chọn) phù hợp với khả năng tổ chức của nhà trường, nhu cầu học sinh và của cha mẹ học sinh, bảo đảm tính liên thông và theo các yêu cầu</w:t>
      </w:r>
      <w:r>
        <w:t xml:space="preserve"> </w:t>
      </w:r>
      <w:r>
        <w:rPr>
          <w:sz w:val="26"/>
          <w:szCs w:val="26"/>
        </w:rPr>
        <w:t xml:space="preserve">được quy định trong chương trình các môn ngoại ngữ và các văn bản chỉ đạo của Bộ GDĐT.  </w:t>
      </w:r>
    </w:p>
    <w:p w14:paraId="190ACF25" w14:textId="28503B64" w:rsidR="004A22B4" w:rsidRDefault="004A22B4" w:rsidP="00675AC7">
      <w:pPr>
        <w:ind w:firstLine="567"/>
        <w:jc w:val="both"/>
        <w:rPr>
          <w:sz w:val="26"/>
          <w:szCs w:val="26"/>
        </w:rPr>
      </w:pPr>
      <w:r>
        <w:rPr>
          <w:sz w:val="26"/>
          <w:szCs w:val="26"/>
        </w:rPr>
        <w:t>- Tiếp tục triển khai Chương trình Tiếng Anh tự chọn theo Chương trình giáo dục phổ thông 2006</w:t>
      </w:r>
      <w:r w:rsidR="00AF4ACC">
        <w:rPr>
          <w:sz w:val="26"/>
          <w:szCs w:val="26"/>
        </w:rPr>
        <w:t xml:space="preserve"> </w:t>
      </w:r>
      <w:r>
        <w:rPr>
          <w:sz w:val="26"/>
          <w:szCs w:val="26"/>
        </w:rPr>
        <w:t xml:space="preserve">theo quy định.  </w:t>
      </w:r>
    </w:p>
    <w:p w14:paraId="4EB97B0F" w14:textId="77777777" w:rsidR="004A22B4" w:rsidRDefault="004A22B4" w:rsidP="00675AC7">
      <w:pPr>
        <w:ind w:firstLine="567"/>
        <w:jc w:val="both"/>
        <w:rPr>
          <w:sz w:val="26"/>
          <w:szCs w:val="26"/>
        </w:rPr>
      </w:pPr>
      <w:r>
        <w:rPr>
          <w:sz w:val="26"/>
          <w:szCs w:val="26"/>
        </w:rPr>
        <w:t>- Khuyến khích thực hiện xã hội hóa theo tinh thần tự nguyện trong dạy học ngoại ngữ để tăng cường thời lượng học; dạy học ngoại ngữ qua các chủ đề Toán và Khoa học; dạy học một số môn học bằng tiếng nước ngoài.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w:t>
      </w:r>
    </w:p>
    <w:p w14:paraId="3CB2C644" w14:textId="77777777" w:rsidR="004A22B4" w:rsidRPr="00AB48AF" w:rsidRDefault="004A22B4" w:rsidP="00675AC7">
      <w:pPr>
        <w:spacing w:before="12" w:after="12"/>
        <w:ind w:firstLine="720"/>
        <w:jc w:val="both"/>
        <w:rPr>
          <w:b/>
          <w:color w:val="000000"/>
          <w:sz w:val="26"/>
          <w:szCs w:val="26"/>
        </w:rPr>
      </w:pPr>
      <w:r w:rsidRPr="00AB48AF">
        <w:rPr>
          <w:b/>
          <w:color w:val="000000"/>
          <w:sz w:val="26"/>
          <w:szCs w:val="26"/>
        </w:rPr>
        <w:t>Giáo trình Tiếng Anh: Chương trình bắt đầu từ tuần 10 ở lớp 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751"/>
        <w:gridCol w:w="1800"/>
        <w:gridCol w:w="1530"/>
        <w:gridCol w:w="1530"/>
        <w:gridCol w:w="1530"/>
      </w:tblGrid>
      <w:tr w:rsidR="004A22B4" w:rsidRPr="00AB48AF" w14:paraId="7CD57FF8" w14:textId="77777777" w:rsidTr="009167C4">
        <w:tc>
          <w:tcPr>
            <w:tcW w:w="1417" w:type="dxa"/>
            <w:tcBorders>
              <w:tl2br w:val="single" w:sz="4" w:space="0" w:color="auto"/>
            </w:tcBorders>
          </w:tcPr>
          <w:p w14:paraId="316CF40C" w14:textId="77777777" w:rsidR="004A22B4" w:rsidRPr="00AB48AF" w:rsidRDefault="004A22B4" w:rsidP="00675AC7">
            <w:pPr>
              <w:spacing w:before="12" w:after="12"/>
              <w:ind w:firstLine="720"/>
              <w:jc w:val="both"/>
              <w:rPr>
                <w:color w:val="000000"/>
                <w:sz w:val="26"/>
                <w:szCs w:val="26"/>
              </w:rPr>
            </w:pPr>
            <w:r w:rsidRPr="00AB48AF">
              <w:rPr>
                <w:color w:val="000000"/>
                <w:sz w:val="26"/>
                <w:szCs w:val="26"/>
              </w:rPr>
              <w:t xml:space="preserve">Lớp </w:t>
            </w:r>
          </w:p>
          <w:p w14:paraId="3BDB45EE" w14:textId="77777777" w:rsidR="004A22B4" w:rsidRPr="00AB48AF" w:rsidRDefault="004A22B4" w:rsidP="00675AC7">
            <w:pPr>
              <w:rPr>
                <w:color w:val="000000"/>
                <w:sz w:val="26"/>
                <w:szCs w:val="26"/>
              </w:rPr>
            </w:pPr>
            <w:r w:rsidRPr="00AB48AF">
              <w:rPr>
                <w:color w:val="000000"/>
                <w:sz w:val="26"/>
                <w:szCs w:val="26"/>
              </w:rPr>
              <w:lastRenderedPageBreak/>
              <w:t xml:space="preserve">Nội </w:t>
            </w:r>
          </w:p>
          <w:p w14:paraId="66167F92" w14:textId="77777777" w:rsidR="004A22B4" w:rsidRPr="00AB48AF" w:rsidRDefault="004A22B4" w:rsidP="00675AC7">
            <w:pPr>
              <w:rPr>
                <w:color w:val="000000"/>
                <w:sz w:val="26"/>
                <w:szCs w:val="26"/>
              </w:rPr>
            </w:pPr>
            <w:r w:rsidRPr="00AB48AF">
              <w:rPr>
                <w:color w:val="000000"/>
                <w:sz w:val="26"/>
                <w:szCs w:val="26"/>
              </w:rPr>
              <w:t>dung</w:t>
            </w:r>
          </w:p>
        </w:tc>
        <w:tc>
          <w:tcPr>
            <w:tcW w:w="1751" w:type="dxa"/>
          </w:tcPr>
          <w:p w14:paraId="0828E227" w14:textId="77777777" w:rsidR="004A22B4" w:rsidRPr="00AB48AF" w:rsidRDefault="004A22B4" w:rsidP="00675AC7">
            <w:pPr>
              <w:spacing w:before="12" w:after="12"/>
              <w:ind w:firstLine="653"/>
              <w:jc w:val="both"/>
              <w:rPr>
                <w:color w:val="000000"/>
                <w:sz w:val="26"/>
                <w:szCs w:val="26"/>
              </w:rPr>
            </w:pPr>
            <w:r w:rsidRPr="00AB48AF">
              <w:rPr>
                <w:color w:val="000000"/>
                <w:sz w:val="26"/>
                <w:szCs w:val="26"/>
              </w:rPr>
              <w:lastRenderedPageBreak/>
              <w:t>Lớp 1</w:t>
            </w:r>
          </w:p>
        </w:tc>
        <w:tc>
          <w:tcPr>
            <w:tcW w:w="1800" w:type="dxa"/>
          </w:tcPr>
          <w:p w14:paraId="2378AB0A" w14:textId="77777777" w:rsidR="004A22B4" w:rsidRPr="00AB48AF" w:rsidRDefault="004A22B4" w:rsidP="00675AC7">
            <w:pPr>
              <w:spacing w:before="12" w:after="12"/>
              <w:ind w:firstLine="576"/>
              <w:jc w:val="both"/>
              <w:rPr>
                <w:color w:val="000000"/>
                <w:sz w:val="26"/>
                <w:szCs w:val="26"/>
              </w:rPr>
            </w:pPr>
            <w:r w:rsidRPr="00AB48AF">
              <w:rPr>
                <w:color w:val="000000"/>
                <w:sz w:val="26"/>
                <w:szCs w:val="26"/>
              </w:rPr>
              <w:t>Lớp 2</w:t>
            </w:r>
          </w:p>
        </w:tc>
        <w:tc>
          <w:tcPr>
            <w:tcW w:w="1530" w:type="dxa"/>
          </w:tcPr>
          <w:p w14:paraId="6746734D" w14:textId="77777777" w:rsidR="004A22B4" w:rsidRPr="00AB48AF" w:rsidRDefault="004A22B4" w:rsidP="00675AC7">
            <w:pPr>
              <w:spacing w:before="12" w:after="12"/>
              <w:ind w:firstLine="326"/>
              <w:rPr>
                <w:color w:val="000000"/>
                <w:sz w:val="26"/>
                <w:szCs w:val="26"/>
              </w:rPr>
            </w:pPr>
            <w:r w:rsidRPr="00AB48AF">
              <w:rPr>
                <w:color w:val="000000"/>
                <w:sz w:val="26"/>
                <w:szCs w:val="26"/>
              </w:rPr>
              <w:t>Lớp 3</w:t>
            </w:r>
          </w:p>
        </w:tc>
        <w:tc>
          <w:tcPr>
            <w:tcW w:w="1530" w:type="dxa"/>
          </w:tcPr>
          <w:p w14:paraId="14C2348E" w14:textId="77777777" w:rsidR="004A22B4" w:rsidRPr="00AB48AF" w:rsidRDefault="004A22B4" w:rsidP="00675AC7">
            <w:pPr>
              <w:spacing w:before="12" w:after="12"/>
              <w:ind w:firstLine="386"/>
              <w:jc w:val="both"/>
              <w:rPr>
                <w:color w:val="000000"/>
                <w:sz w:val="26"/>
                <w:szCs w:val="26"/>
              </w:rPr>
            </w:pPr>
            <w:r w:rsidRPr="00AB48AF">
              <w:rPr>
                <w:color w:val="000000"/>
                <w:sz w:val="26"/>
                <w:szCs w:val="26"/>
              </w:rPr>
              <w:t>Lớp 4</w:t>
            </w:r>
          </w:p>
        </w:tc>
        <w:tc>
          <w:tcPr>
            <w:tcW w:w="1530" w:type="dxa"/>
          </w:tcPr>
          <w:p w14:paraId="7966EE6B" w14:textId="77777777" w:rsidR="004A22B4" w:rsidRPr="00AB48AF" w:rsidRDefault="004A22B4" w:rsidP="00675AC7">
            <w:pPr>
              <w:spacing w:before="12" w:after="12"/>
              <w:ind w:firstLine="384"/>
              <w:jc w:val="both"/>
              <w:rPr>
                <w:color w:val="000000"/>
                <w:sz w:val="26"/>
                <w:szCs w:val="26"/>
              </w:rPr>
            </w:pPr>
            <w:r w:rsidRPr="00AB48AF">
              <w:rPr>
                <w:color w:val="000000"/>
                <w:sz w:val="26"/>
                <w:szCs w:val="26"/>
              </w:rPr>
              <w:t>Lớp 5</w:t>
            </w:r>
          </w:p>
        </w:tc>
      </w:tr>
      <w:tr w:rsidR="004A22B4" w:rsidRPr="00AB48AF" w14:paraId="5661951A" w14:textId="77777777" w:rsidTr="009167C4">
        <w:tc>
          <w:tcPr>
            <w:tcW w:w="1417" w:type="dxa"/>
          </w:tcPr>
          <w:p w14:paraId="259B4C19" w14:textId="77777777" w:rsidR="004A22B4" w:rsidRPr="00AB48AF" w:rsidRDefault="004A22B4" w:rsidP="00675AC7">
            <w:pPr>
              <w:spacing w:before="12" w:after="12"/>
              <w:rPr>
                <w:color w:val="000000"/>
                <w:sz w:val="26"/>
                <w:szCs w:val="26"/>
              </w:rPr>
            </w:pPr>
            <w:r w:rsidRPr="00AB48AF">
              <w:rPr>
                <w:color w:val="000000"/>
                <w:sz w:val="26"/>
                <w:szCs w:val="26"/>
              </w:rPr>
              <w:t>Giáo trình</w:t>
            </w:r>
          </w:p>
        </w:tc>
        <w:tc>
          <w:tcPr>
            <w:tcW w:w="1751" w:type="dxa"/>
          </w:tcPr>
          <w:p w14:paraId="51C3306D" w14:textId="77777777" w:rsidR="004A22B4" w:rsidRPr="00AB48AF" w:rsidRDefault="004A22B4" w:rsidP="00675AC7">
            <w:pPr>
              <w:spacing w:before="12" w:after="12"/>
              <w:jc w:val="center"/>
              <w:rPr>
                <w:color w:val="000000"/>
                <w:sz w:val="26"/>
                <w:szCs w:val="26"/>
              </w:rPr>
            </w:pPr>
            <w:r w:rsidRPr="00AB48AF">
              <w:rPr>
                <w:color w:val="000000"/>
                <w:sz w:val="26"/>
                <w:szCs w:val="26"/>
              </w:rPr>
              <w:t>Family and Friends 1 – National Edition</w:t>
            </w:r>
          </w:p>
        </w:tc>
        <w:tc>
          <w:tcPr>
            <w:tcW w:w="1800" w:type="dxa"/>
          </w:tcPr>
          <w:p w14:paraId="48259B2A" w14:textId="77777777" w:rsidR="004A22B4" w:rsidRPr="00AB48AF" w:rsidRDefault="004A22B4" w:rsidP="00675AC7">
            <w:pPr>
              <w:spacing w:before="12" w:after="12"/>
              <w:jc w:val="center"/>
              <w:rPr>
                <w:color w:val="000000"/>
                <w:sz w:val="26"/>
                <w:szCs w:val="26"/>
              </w:rPr>
            </w:pPr>
            <w:r w:rsidRPr="00AB48AF">
              <w:rPr>
                <w:color w:val="000000"/>
                <w:sz w:val="26"/>
                <w:szCs w:val="26"/>
              </w:rPr>
              <w:t>Family and Friends 2 – National Edition</w:t>
            </w:r>
          </w:p>
        </w:tc>
        <w:tc>
          <w:tcPr>
            <w:tcW w:w="1530" w:type="dxa"/>
          </w:tcPr>
          <w:p w14:paraId="65BE84BB" w14:textId="77777777" w:rsidR="004A22B4" w:rsidRPr="00AB48AF" w:rsidRDefault="004A22B4" w:rsidP="00675AC7">
            <w:pPr>
              <w:spacing w:before="12" w:after="12"/>
              <w:ind w:firstLine="506"/>
              <w:jc w:val="center"/>
              <w:rPr>
                <w:color w:val="000000"/>
                <w:sz w:val="26"/>
                <w:szCs w:val="26"/>
              </w:rPr>
            </w:pPr>
            <w:r w:rsidRPr="00AB48AF">
              <w:rPr>
                <w:color w:val="000000"/>
                <w:sz w:val="26"/>
                <w:szCs w:val="26"/>
              </w:rPr>
              <w:t>Family and friends 3</w:t>
            </w:r>
          </w:p>
        </w:tc>
        <w:tc>
          <w:tcPr>
            <w:tcW w:w="1530" w:type="dxa"/>
          </w:tcPr>
          <w:p w14:paraId="58F6D80B" w14:textId="77777777" w:rsidR="004A22B4" w:rsidRPr="00AB48AF" w:rsidRDefault="004A22B4" w:rsidP="00675AC7">
            <w:pPr>
              <w:spacing w:before="12" w:after="12"/>
              <w:ind w:firstLine="476"/>
              <w:rPr>
                <w:color w:val="000000"/>
                <w:sz w:val="26"/>
                <w:szCs w:val="26"/>
              </w:rPr>
            </w:pPr>
            <w:r w:rsidRPr="00AB48AF">
              <w:rPr>
                <w:color w:val="000000"/>
                <w:sz w:val="26"/>
                <w:szCs w:val="26"/>
              </w:rPr>
              <w:t>Family and friends</w:t>
            </w:r>
          </w:p>
        </w:tc>
        <w:tc>
          <w:tcPr>
            <w:tcW w:w="1530" w:type="dxa"/>
          </w:tcPr>
          <w:p w14:paraId="10CAFD3C" w14:textId="77777777" w:rsidR="004A22B4" w:rsidRPr="00AB48AF" w:rsidRDefault="004A22B4" w:rsidP="00675AC7">
            <w:pPr>
              <w:spacing w:before="12" w:after="12"/>
              <w:ind w:firstLine="474"/>
              <w:rPr>
                <w:color w:val="000000"/>
                <w:sz w:val="26"/>
                <w:szCs w:val="26"/>
              </w:rPr>
            </w:pPr>
            <w:r w:rsidRPr="00AB48AF">
              <w:rPr>
                <w:color w:val="000000"/>
                <w:sz w:val="26"/>
                <w:szCs w:val="26"/>
              </w:rPr>
              <w:t>Family and friends</w:t>
            </w:r>
          </w:p>
        </w:tc>
      </w:tr>
      <w:tr w:rsidR="004A22B4" w:rsidRPr="00AB48AF" w14:paraId="2FA023A8" w14:textId="77777777" w:rsidTr="009167C4">
        <w:tc>
          <w:tcPr>
            <w:tcW w:w="1417" w:type="dxa"/>
          </w:tcPr>
          <w:p w14:paraId="78A1EA06" w14:textId="77777777" w:rsidR="004A22B4" w:rsidRPr="00AB48AF" w:rsidRDefault="004A22B4" w:rsidP="00675AC7">
            <w:pPr>
              <w:spacing w:before="12" w:after="12"/>
              <w:jc w:val="both"/>
              <w:rPr>
                <w:color w:val="000000"/>
                <w:sz w:val="26"/>
                <w:szCs w:val="26"/>
              </w:rPr>
            </w:pPr>
            <w:r w:rsidRPr="00AB48AF">
              <w:rPr>
                <w:color w:val="000000"/>
                <w:sz w:val="26"/>
                <w:szCs w:val="26"/>
              </w:rPr>
              <w:t>Thời lượng</w:t>
            </w:r>
          </w:p>
        </w:tc>
        <w:tc>
          <w:tcPr>
            <w:tcW w:w="1751" w:type="dxa"/>
          </w:tcPr>
          <w:p w14:paraId="769BD160" w14:textId="77777777" w:rsidR="004A22B4" w:rsidRPr="00AB48AF" w:rsidRDefault="004A22B4" w:rsidP="00675AC7">
            <w:pPr>
              <w:spacing w:before="12" w:after="12"/>
              <w:jc w:val="center"/>
              <w:rPr>
                <w:color w:val="000000"/>
                <w:sz w:val="26"/>
                <w:szCs w:val="26"/>
              </w:rPr>
            </w:pPr>
            <w:r w:rsidRPr="00AB48AF">
              <w:rPr>
                <w:color w:val="000000"/>
                <w:sz w:val="26"/>
                <w:szCs w:val="26"/>
              </w:rPr>
              <w:t>2 tiết/tuần</w:t>
            </w:r>
          </w:p>
        </w:tc>
        <w:tc>
          <w:tcPr>
            <w:tcW w:w="1800" w:type="dxa"/>
          </w:tcPr>
          <w:p w14:paraId="52BC50FA" w14:textId="77777777" w:rsidR="004A22B4" w:rsidRPr="00AB48AF" w:rsidRDefault="004A22B4" w:rsidP="00675AC7">
            <w:pPr>
              <w:spacing w:before="12" w:after="12"/>
              <w:jc w:val="center"/>
              <w:rPr>
                <w:color w:val="000000"/>
                <w:sz w:val="26"/>
                <w:szCs w:val="26"/>
              </w:rPr>
            </w:pPr>
            <w:r w:rsidRPr="00AB48AF">
              <w:rPr>
                <w:color w:val="000000"/>
                <w:sz w:val="26"/>
                <w:szCs w:val="26"/>
              </w:rPr>
              <w:t>2 tiết/tuần</w:t>
            </w:r>
          </w:p>
        </w:tc>
        <w:tc>
          <w:tcPr>
            <w:tcW w:w="1530" w:type="dxa"/>
          </w:tcPr>
          <w:p w14:paraId="1D7B5F77" w14:textId="77777777" w:rsidR="004A22B4" w:rsidRPr="00AB48AF" w:rsidRDefault="004A22B4" w:rsidP="00675AC7">
            <w:pPr>
              <w:spacing w:before="12" w:after="12"/>
              <w:jc w:val="center"/>
              <w:rPr>
                <w:color w:val="000000"/>
                <w:sz w:val="26"/>
                <w:szCs w:val="26"/>
              </w:rPr>
            </w:pPr>
            <w:r w:rsidRPr="00AB48AF">
              <w:rPr>
                <w:color w:val="000000"/>
                <w:sz w:val="26"/>
                <w:szCs w:val="26"/>
              </w:rPr>
              <w:t>4 tiết/tuần</w:t>
            </w:r>
          </w:p>
        </w:tc>
        <w:tc>
          <w:tcPr>
            <w:tcW w:w="1530" w:type="dxa"/>
          </w:tcPr>
          <w:p w14:paraId="210A0723" w14:textId="77777777" w:rsidR="004A22B4" w:rsidRPr="00AB48AF" w:rsidRDefault="004A22B4" w:rsidP="00675AC7">
            <w:pPr>
              <w:spacing w:before="12" w:after="12"/>
              <w:jc w:val="center"/>
              <w:rPr>
                <w:color w:val="000000"/>
                <w:sz w:val="26"/>
                <w:szCs w:val="26"/>
              </w:rPr>
            </w:pPr>
            <w:r w:rsidRPr="00AB48AF">
              <w:rPr>
                <w:color w:val="000000"/>
                <w:sz w:val="26"/>
                <w:szCs w:val="26"/>
              </w:rPr>
              <w:t>4 tiết/tuần</w:t>
            </w:r>
          </w:p>
        </w:tc>
        <w:tc>
          <w:tcPr>
            <w:tcW w:w="1530" w:type="dxa"/>
          </w:tcPr>
          <w:p w14:paraId="18C09851" w14:textId="77777777" w:rsidR="004A22B4" w:rsidRPr="00AB48AF" w:rsidRDefault="004A22B4" w:rsidP="00675AC7">
            <w:pPr>
              <w:spacing w:before="12" w:after="12"/>
              <w:jc w:val="center"/>
              <w:rPr>
                <w:color w:val="000000"/>
                <w:sz w:val="26"/>
                <w:szCs w:val="26"/>
              </w:rPr>
            </w:pPr>
            <w:r w:rsidRPr="00AB48AF">
              <w:rPr>
                <w:color w:val="000000"/>
                <w:sz w:val="26"/>
                <w:szCs w:val="26"/>
              </w:rPr>
              <w:t>3 tiết/tuần</w:t>
            </w:r>
          </w:p>
        </w:tc>
      </w:tr>
      <w:tr w:rsidR="004A22B4" w:rsidRPr="00AB48AF" w14:paraId="3825FB5C" w14:textId="77777777" w:rsidTr="009167C4">
        <w:tc>
          <w:tcPr>
            <w:tcW w:w="1417" w:type="dxa"/>
          </w:tcPr>
          <w:p w14:paraId="2D84C1C5" w14:textId="77777777" w:rsidR="004A22B4" w:rsidRPr="00AB48AF" w:rsidRDefault="004A22B4" w:rsidP="00675AC7">
            <w:pPr>
              <w:spacing w:before="12" w:after="12"/>
              <w:jc w:val="both"/>
              <w:rPr>
                <w:color w:val="000000"/>
                <w:sz w:val="26"/>
                <w:szCs w:val="26"/>
              </w:rPr>
            </w:pPr>
            <w:r w:rsidRPr="00AB48AF">
              <w:rPr>
                <w:color w:val="000000"/>
                <w:sz w:val="26"/>
                <w:szCs w:val="26"/>
              </w:rPr>
              <w:t>Bài học</w:t>
            </w:r>
          </w:p>
        </w:tc>
        <w:tc>
          <w:tcPr>
            <w:tcW w:w="1751" w:type="dxa"/>
          </w:tcPr>
          <w:p w14:paraId="590A5EF5" w14:textId="77777777" w:rsidR="004A22B4" w:rsidRPr="00AB48AF" w:rsidRDefault="004A22B4" w:rsidP="00675AC7">
            <w:pPr>
              <w:spacing w:before="12" w:after="12"/>
              <w:jc w:val="center"/>
              <w:rPr>
                <w:color w:val="000000"/>
                <w:sz w:val="26"/>
                <w:szCs w:val="26"/>
              </w:rPr>
            </w:pPr>
            <w:r w:rsidRPr="00AB48AF">
              <w:rPr>
                <w:color w:val="000000"/>
                <w:sz w:val="26"/>
                <w:szCs w:val="26"/>
              </w:rPr>
              <w:t>7 bài</w:t>
            </w:r>
          </w:p>
        </w:tc>
        <w:tc>
          <w:tcPr>
            <w:tcW w:w="1800" w:type="dxa"/>
          </w:tcPr>
          <w:p w14:paraId="7DE9C646" w14:textId="77777777" w:rsidR="004A22B4" w:rsidRPr="00AB48AF" w:rsidRDefault="004A22B4" w:rsidP="00675AC7">
            <w:pPr>
              <w:spacing w:before="12" w:after="12"/>
              <w:jc w:val="center"/>
              <w:rPr>
                <w:color w:val="000000"/>
                <w:sz w:val="26"/>
                <w:szCs w:val="26"/>
              </w:rPr>
            </w:pPr>
            <w:r w:rsidRPr="00AB48AF">
              <w:rPr>
                <w:color w:val="000000"/>
                <w:sz w:val="26"/>
                <w:szCs w:val="26"/>
              </w:rPr>
              <w:t>7 bài</w:t>
            </w:r>
          </w:p>
        </w:tc>
        <w:tc>
          <w:tcPr>
            <w:tcW w:w="1530" w:type="dxa"/>
          </w:tcPr>
          <w:p w14:paraId="0C687381" w14:textId="77777777" w:rsidR="004A22B4" w:rsidRPr="00AB48AF" w:rsidRDefault="004A22B4" w:rsidP="00675AC7">
            <w:pPr>
              <w:spacing w:before="12" w:after="12"/>
              <w:jc w:val="center"/>
              <w:rPr>
                <w:color w:val="000000"/>
                <w:sz w:val="26"/>
                <w:szCs w:val="26"/>
              </w:rPr>
            </w:pPr>
            <w:r w:rsidRPr="00AB48AF">
              <w:rPr>
                <w:color w:val="000000"/>
                <w:sz w:val="26"/>
                <w:szCs w:val="26"/>
              </w:rPr>
              <w:t>13 bài</w:t>
            </w:r>
          </w:p>
          <w:p w14:paraId="1E23C9F2" w14:textId="77777777" w:rsidR="004A22B4" w:rsidRPr="00AB48AF" w:rsidRDefault="004A22B4" w:rsidP="00675AC7">
            <w:pPr>
              <w:spacing w:before="12" w:after="12"/>
              <w:jc w:val="center"/>
              <w:rPr>
                <w:color w:val="000000"/>
                <w:sz w:val="26"/>
                <w:szCs w:val="26"/>
              </w:rPr>
            </w:pPr>
          </w:p>
        </w:tc>
        <w:tc>
          <w:tcPr>
            <w:tcW w:w="1530" w:type="dxa"/>
          </w:tcPr>
          <w:p w14:paraId="5E071796" w14:textId="77777777" w:rsidR="004A22B4" w:rsidRPr="00AB48AF" w:rsidRDefault="004A22B4" w:rsidP="00675AC7">
            <w:pPr>
              <w:spacing w:before="12" w:after="12"/>
              <w:jc w:val="center"/>
              <w:rPr>
                <w:color w:val="000000"/>
                <w:sz w:val="26"/>
                <w:szCs w:val="26"/>
              </w:rPr>
            </w:pPr>
            <w:r w:rsidRPr="00AB48AF">
              <w:rPr>
                <w:color w:val="000000"/>
                <w:sz w:val="26"/>
                <w:szCs w:val="26"/>
              </w:rPr>
              <w:t>13 bài</w:t>
            </w:r>
          </w:p>
          <w:p w14:paraId="5120CB0E" w14:textId="77777777" w:rsidR="004A22B4" w:rsidRPr="00AB48AF" w:rsidRDefault="004A22B4" w:rsidP="00675AC7">
            <w:pPr>
              <w:spacing w:before="12" w:after="12"/>
              <w:jc w:val="center"/>
              <w:rPr>
                <w:color w:val="000000"/>
                <w:sz w:val="26"/>
                <w:szCs w:val="26"/>
              </w:rPr>
            </w:pPr>
          </w:p>
        </w:tc>
        <w:tc>
          <w:tcPr>
            <w:tcW w:w="1530" w:type="dxa"/>
          </w:tcPr>
          <w:p w14:paraId="721AB1B3" w14:textId="77777777" w:rsidR="004A22B4" w:rsidRPr="00AB48AF" w:rsidRDefault="004A22B4" w:rsidP="00675AC7">
            <w:pPr>
              <w:spacing w:before="12" w:after="12"/>
              <w:jc w:val="center"/>
              <w:rPr>
                <w:color w:val="000000"/>
                <w:sz w:val="26"/>
                <w:szCs w:val="26"/>
              </w:rPr>
            </w:pPr>
            <w:r w:rsidRPr="00AB48AF">
              <w:rPr>
                <w:color w:val="000000"/>
                <w:sz w:val="26"/>
                <w:szCs w:val="26"/>
              </w:rPr>
              <w:t>11 bài</w:t>
            </w:r>
          </w:p>
          <w:p w14:paraId="05200329" w14:textId="77777777" w:rsidR="004A22B4" w:rsidRPr="00AB48AF" w:rsidRDefault="004A22B4" w:rsidP="00675AC7">
            <w:pPr>
              <w:spacing w:before="12" w:after="12"/>
              <w:jc w:val="center"/>
              <w:rPr>
                <w:color w:val="000000"/>
                <w:sz w:val="26"/>
                <w:szCs w:val="26"/>
              </w:rPr>
            </w:pPr>
          </w:p>
        </w:tc>
      </w:tr>
    </w:tbl>
    <w:p w14:paraId="2428CC7E" w14:textId="77777777" w:rsidR="004A22B4" w:rsidRDefault="004A22B4" w:rsidP="00675AC7">
      <w:pPr>
        <w:ind w:firstLine="567"/>
        <w:jc w:val="both"/>
        <w:rPr>
          <w:sz w:val="26"/>
          <w:szCs w:val="26"/>
        </w:rPr>
      </w:pPr>
    </w:p>
    <w:p w14:paraId="4C39CFF8" w14:textId="77777777" w:rsidR="004A22B4" w:rsidRDefault="004A22B4" w:rsidP="00675AC7">
      <w:pPr>
        <w:ind w:firstLine="567"/>
        <w:jc w:val="both"/>
        <w:rPr>
          <w:sz w:val="26"/>
          <w:szCs w:val="26"/>
        </w:rPr>
      </w:pPr>
      <w:r>
        <w:rPr>
          <w:i/>
          <w:sz w:val="26"/>
          <w:szCs w:val="26"/>
        </w:rPr>
        <w:t>b. Tổ chức dạy học môn Tin học</w:t>
      </w:r>
    </w:p>
    <w:p w14:paraId="60EC40E6" w14:textId="77777777" w:rsidR="004A22B4" w:rsidRDefault="004A22B4" w:rsidP="00675AC7">
      <w:pPr>
        <w:ind w:firstLine="567"/>
        <w:jc w:val="both"/>
        <w:rPr>
          <w:sz w:val="26"/>
          <w:szCs w:val="26"/>
        </w:rPr>
      </w:pPr>
      <w:r>
        <w:rPr>
          <w:sz w:val="26"/>
          <w:szCs w:val="26"/>
        </w:rPr>
        <w:t xml:space="preserve">- Tổ chức dạy học môn Tin học bắt buộc cho 100% học sinh lớp 3, lớp 4 bảo đảm các yêu cầu được quy định trong CTGDPT 2018; triển khai thực hiện các giải pháp để tổ chức dạy học môn Tin học theo hướng dẫn của Bộ GDĐT. </w:t>
      </w:r>
    </w:p>
    <w:p w14:paraId="62828F4B" w14:textId="073FC4D0" w:rsidR="004A22B4" w:rsidRPr="008E497D" w:rsidRDefault="004A22B4" w:rsidP="00675AC7">
      <w:pPr>
        <w:ind w:firstLine="567"/>
        <w:jc w:val="both"/>
        <w:rPr>
          <w:color w:val="000000" w:themeColor="text1"/>
          <w:sz w:val="26"/>
          <w:szCs w:val="26"/>
        </w:rPr>
      </w:pPr>
      <w:r w:rsidRPr="008E497D">
        <w:rPr>
          <w:color w:val="000000" w:themeColor="text1"/>
          <w:sz w:val="26"/>
          <w:szCs w:val="26"/>
        </w:rPr>
        <w:t>- Tổ chức thực hiện các hoạt động giáo dục Tin học, giáo dục kĩ năng công dân số cho học sinh theo hướng dẫn của Bộ GDĐT</w:t>
      </w:r>
      <w:r w:rsidR="008E497D" w:rsidRPr="008E497D">
        <w:rPr>
          <w:color w:val="000000" w:themeColor="text1"/>
          <w:sz w:val="26"/>
          <w:szCs w:val="26"/>
        </w:rPr>
        <w:t>.</w:t>
      </w:r>
    </w:p>
    <w:p w14:paraId="27155F45" w14:textId="67F2088E" w:rsidR="004A22B4" w:rsidRPr="004A22B4" w:rsidRDefault="004A22B4" w:rsidP="00675AC7">
      <w:pPr>
        <w:ind w:firstLine="567"/>
        <w:jc w:val="both"/>
        <w:rPr>
          <w:color w:val="000000"/>
          <w:sz w:val="26"/>
          <w:szCs w:val="26"/>
        </w:rPr>
      </w:pPr>
      <w:r>
        <w:rPr>
          <w:color w:val="000000"/>
          <w:sz w:val="26"/>
          <w:szCs w:val="26"/>
        </w:rPr>
        <w:t>- Thực hiện các giải pháp phù hợp để học sinh lớp 5 học môn Tin học tự chọn theo CTGDPT 2006, khi thực hiện cần có những giải pháp tiếp cận Chương trình môn Tin học trong CTGDPT 2018 một cách linh hoạt, phù hợp</w:t>
      </w:r>
      <w:r>
        <w:t xml:space="preserve"> </w:t>
      </w:r>
      <w:r>
        <w:rPr>
          <w:color w:val="000000"/>
          <w:sz w:val="26"/>
          <w:szCs w:val="26"/>
        </w:rPr>
        <w:t xml:space="preserve">trên cơ sở tinh giản Chương trình giáo dục phổ thông 2006 đối với môn Tin học tạo điều kiện tốt nhất cho học sinh tiếp cận, học tập môn Tin học ở lớp 6. </w:t>
      </w:r>
    </w:p>
    <w:p w14:paraId="4FF0B543" w14:textId="1C7DF464" w:rsidR="00787D4F" w:rsidRPr="00F7030E" w:rsidRDefault="00787D4F" w:rsidP="00675AC7">
      <w:pPr>
        <w:spacing w:before="120" w:after="120"/>
        <w:ind w:firstLine="709"/>
        <w:jc w:val="both"/>
        <w:rPr>
          <w:bCs/>
          <w:i/>
          <w:iCs/>
          <w:sz w:val="26"/>
          <w:szCs w:val="26"/>
        </w:rPr>
      </w:pPr>
      <w:r w:rsidRPr="00F7030E">
        <w:rPr>
          <w:bCs/>
          <w:i/>
          <w:iCs/>
          <w:sz w:val="26"/>
          <w:szCs w:val="26"/>
        </w:rPr>
        <w:t>4.4. Tổ chức thực hiện nội dung giáo dục của địa phương</w:t>
      </w:r>
    </w:p>
    <w:p w14:paraId="7C1FADEB" w14:textId="734B42B0" w:rsidR="004A22B4" w:rsidRDefault="004A22B4" w:rsidP="00675AC7">
      <w:pPr>
        <w:ind w:firstLine="567"/>
        <w:jc w:val="both"/>
        <w:rPr>
          <w:sz w:val="26"/>
          <w:szCs w:val="26"/>
        </w:rPr>
      </w:pPr>
      <w:r>
        <w:rPr>
          <w:sz w:val="26"/>
          <w:szCs w:val="26"/>
        </w:rPr>
        <w:t>Tổ chức thực hiện dạy học các nội dung theo tài liệu GDĐP lớp 1, 2, 3</w:t>
      </w:r>
      <w:r w:rsidR="00DC0C15">
        <w:rPr>
          <w:sz w:val="26"/>
          <w:szCs w:val="26"/>
        </w:rPr>
        <w:t>, 4</w:t>
      </w:r>
      <w:r>
        <w:rPr>
          <w:sz w:val="26"/>
          <w:szCs w:val="26"/>
        </w:rPr>
        <w:t xml:space="preserve"> theo hướng dẫn.</w:t>
      </w:r>
    </w:p>
    <w:p w14:paraId="6660179D" w14:textId="0AF7E29F" w:rsidR="004A22B4" w:rsidRDefault="004A22B4" w:rsidP="00675AC7">
      <w:pPr>
        <w:ind w:firstLine="567"/>
        <w:jc w:val="both"/>
        <w:rPr>
          <w:sz w:val="26"/>
          <w:szCs w:val="26"/>
        </w:rPr>
      </w:pPr>
      <w:r>
        <w:rPr>
          <w:sz w:val="26"/>
          <w:szCs w:val="26"/>
        </w:rPr>
        <w:t>Thực hiện tổ chức dạy học mạch nội dung giáo dục “Địa phương em” phù hợp với thực tiễn của địa phương. Khi tổ chức dạy học, c</w:t>
      </w:r>
      <w:r w:rsidR="00DC0C15">
        <w:rPr>
          <w:sz w:val="26"/>
          <w:szCs w:val="26"/>
        </w:rPr>
        <w:t>ó</w:t>
      </w:r>
      <w:r>
        <w:rPr>
          <w:sz w:val="26"/>
          <w:szCs w:val="26"/>
        </w:rPr>
        <w:t xml:space="preserve"> tập trung dạy các chủ đề đáp ứng yêu cầu cần đạt của hai mạch kiến thức (gồm </w:t>
      </w:r>
      <w:r>
        <w:rPr>
          <w:i/>
          <w:sz w:val="26"/>
          <w:szCs w:val="26"/>
        </w:rPr>
        <w:t>Thiên nhiên và con người địa phương; Lịch sử và văn hóa truyền thống địa phương</w:t>
      </w:r>
      <w:r>
        <w:rPr>
          <w:sz w:val="26"/>
          <w:szCs w:val="26"/>
        </w:rPr>
        <w:t xml:space="preserve">) vào môn Lịch sử và Địa lí lớp 4 và thực hiện trước khi tổ chức dạy học các nội dung khác của mạch nội dung </w:t>
      </w:r>
      <w:r>
        <w:rPr>
          <w:i/>
          <w:sz w:val="26"/>
          <w:szCs w:val="26"/>
        </w:rPr>
        <w:t>“Địa phương và các vùng miền của Việt Nam”</w:t>
      </w:r>
      <w:r>
        <w:rPr>
          <w:sz w:val="26"/>
          <w:szCs w:val="26"/>
        </w:rPr>
        <w:t xml:space="preserve"> của sách giáo khoa môn Lịch sử và Địa lí lớp 4 Chương trình giáo dục phổ thông 2018. </w:t>
      </w:r>
    </w:p>
    <w:p w14:paraId="3FD2269A" w14:textId="77D184C9" w:rsidR="004A22B4" w:rsidRPr="004A22B4" w:rsidRDefault="004A22B4" w:rsidP="00675AC7">
      <w:pPr>
        <w:widowControl w:val="0"/>
        <w:ind w:firstLine="567"/>
        <w:jc w:val="both"/>
        <w:rPr>
          <w:sz w:val="26"/>
          <w:szCs w:val="26"/>
        </w:rPr>
      </w:pPr>
      <w:r>
        <w:rPr>
          <w:sz w:val="26"/>
          <w:szCs w:val="26"/>
        </w:rPr>
        <w:t>Chọn cử nhân sự theo yêu cầu để Phòng GDĐT lập danh sách đề xuất Sở GDĐT tham mưu UBND tỉnh chỉ đạo tổ chức biên soạn, thẩm định và triển khai mạch nội dung giáo dục “Địa phương em” theo hướng dẫn của Bộ GDĐT, bảo đảm kịp thời với lộ trình, thời điểm triển khai thực hiện chương trình, sách giáo khoa lớp 5.</w:t>
      </w:r>
    </w:p>
    <w:p w14:paraId="4098AF19" w14:textId="1A557F7D" w:rsidR="00787D4F" w:rsidRPr="003308E6" w:rsidRDefault="00787D4F" w:rsidP="00675AC7">
      <w:pPr>
        <w:spacing w:before="120" w:after="120"/>
        <w:ind w:firstLine="709"/>
        <w:jc w:val="both"/>
        <w:rPr>
          <w:bCs/>
          <w:i/>
          <w:iCs/>
          <w:color w:val="000000" w:themeColor="text1"/>
          <w:sz w:val="26"/>
          <w:szCs w:val="26"/>
        </w:rPr>
      </w:pPr>
      <w:r w:rsidRPr="003308E6">
        <w:rPr>
          <w:bCs/>
          <w:i/>
          <w:iCs/>
          <w:color w:val="000000" w:themeColor="text1"/>
          <w:sz w:val="26"/>
          <w:szCs w:val="26"/>
        </w:rPr>
        <w:t>4.5. 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w:t>
      </w:r>
    </w:p>
    <w:p w14:paraId="7015C1BB" w14:textId="1C56EE3C" w:rsidR="008B1DC4" w:rsidRDefault="008B1DC4" w:rsidP="00675AC7">
      <w:pPr>
        <w:ind w:firstLine="720"/>
        <w:jc w:val="both"/>
        <w:rPr>
          <w:color w:val="000000" w:themeColor="text1"/>
          <w:sz w:val="26"/>
          <w:szCs w:val="26"/>
        </w:rPr>
      </w:pPr>
      <w:r w:rsidRPr="002E19CE">
        <w:rPr>
          <w:b/>
          <w:color w:val="000000" w:themeColor="text1"/>
          <w:sz w:val="26"/>
          <w:szCs w:val="26"/>
        </w:rPr>
        <w:t>* Hoạt động tập thể, hoạt động giáo dục ngoài giờ lên lớp, hoạt động trải nghiệm, giáo dục kĩ năng sống</w:t>
      </w:r>
      <w:r w:rsidR="00E47F51" w:rsidRPr="00E47F51">
        <w:rPr>
          <w:b/>
          <w:color w:val="000000" w:themeColor="text1"/>
          <w:sz w:val="26"/>
          <w:szCs w:val="26"/>
        </w:rPr>
        <w:t xml:space="preserve"> đáp ứng nhu cầu đổi mới giáo dục phổ thông theo hướng tiếp cận năng lực học sinh</w:t>
      </w:r>
      <w:r w:rsidRPr="002E19CE">
        <w:rPr>
          <w:b/>
          <w:color w:val="000000" w:themeColor="text1"/>
          <w:sz w:val="26"/>
          <w:szCs w:val="26"/>
        </w:rPr>
        <w:t>:</w:t>
      </w:r>
      <w:r w:rsidRPr="002E19CE">
        <w:rPr>
          <w:color w:val="000000" w:themeColor="text1"/>
          <w:sz w:val="26"/>
          <w:szCs w:val="26"/>
        </w:rPr>
        <w:t xml:space="preserve"> theo chủ điểm từng tháng: “Truyền thống nhà trường”, “Chăm ngoan học giỏi”, “Tôn sư trọng đạo”, “Uống nước nhớ nguồn”; ... tìm </w:t>
      </w:r>
      <w:r w:rsidRPr="008E497D">
        <w:rPr>
          <w:color w:val="000000" w:themeColor="text1"/>
          <w:sz w:val="26"/>
          <w:szCs w:val="26"/>
        </w:rPr>
        <w:t xml:space="preserve">hiểu </w:t>
      </w:r>
      <w:r w:rsidR="008E497D" w:rsidRPr="008E497D">
        <w:rPr>
          <w:color w:val="000000" w:themeColor="text1"/>
          <w:sz w:val="26"/>
          <w:szCs w:val="26"/>
        </w:rPr>
        <w:t>truyền thống</w:t>
      </w:r>
      <w:r w:rsidRPr="008E497D">
        <w:rPr>
          <w:color w:val="000000" w:themeColor="text1"/>
          <w:sz w:val="26"/>
          <w:szCs w:val="26"/>
        </w:rPr>
        <w:t xml:space="preserve"> trường Tiểu học Phú Thọ.</w:t>
      </w:r>
    </w:p>
    <w:p w14:paraId="78E71A31" w14:textId="77777777" w:rsidR="005057CC" w:rsidRPr="005057CC" w:rsidRDefault="005057CC" w:rsidP="00675AC7">
      <w:pPr>
        <w:ind w:firstLine="720"/>
        <w:jc w:val="both"/>
        <w:rPr>
          <w:sz w:val="26"/>
          <w:szCs w:val="26"/>
        </w:rPr>
      </w:pPr>
      <w:r w:rsidRPr="005057CC">
        <w:rPr>
          <w:sz w:val="26"/>
          <w:szCs w:val="26"/>
        </w:rPr>
        <w:t xml:space="preserve">- Tổ chức ngày hội khai trường năm học 2023 – 2024 tạo không khí vui tươi phấn khởi, mang lại một năm học mới nhiều ý nghĩa, niềm vui với hình thức tổ chức: Sinh hoạt văn nghệ, trò chơi dân gian. Phối hợp Chữ thập đỏ nhà trường, mạnh thường </w:t>
      </w:r>
      <w:r w:rsidRPr="005057CC">
        <w:rPr>
          <w:sz w:val="26"/>
          <w:szCs w:val="26"/>
        </w:rPr>
        <w:lastRenderedPageBreak/>
        <w:t xml:space="preserve">quân, chính quyền địa phương trao </w:t>
      </w:r>
      <w:r w:rsidRPr="005057CC">
        <w:rPr>
          <w:b/>
          <w:sz w:val="26"/>
          <w:szCs w:val="26"/>
        </w:rPr>
        <w:t>hơn 70 suất quà</w:t>
      </w:r>
      <w:r w:rsidRPr="005057CC">
        <w:rPr>
          <w:sz w:val="26"/>
          <w:szCs w:val="26"/>
        </w:rPr>
        <w:t xml:space="preserve"> cho các em học sinh có hoàn cảnh khó khăn vươn lên học tốt.</w:t>
      </w:r>
    </w:p>
    <w:p w14:paraId="54E4BBD7" w14:textId="77777777" w:rsidR="005057CC" w:rsidRPr="005057CC" w:rsidRDefault="005057CC" w:rsidP="00675AC7">
      <w:pPr>
        <w:ind w:firstLine="720"/>
        <w:jc w:val="both"/>
        <w:rPr>
          <w:sz w:val="26"/>
          <w:szCs w:val="26"/>
        </w:rPr>
      </w:pPr>
      <w:r w:rsidRPr="005057CC">
        <w:rPr>
          <w:sz w:val="26"/>
          <w:szCs w:val="26"/>
        </w:rPr>
        <w:t xml:space="preserve">- Thực hiện công trình măng non năm 2023 </w:t>
      </w:r>
      <w:r w:rsidRPr="005057CC">
        <w:rPr>
          <w:i/>
          <w:sz w:val="26"/>
          <w:szCs w:val="26"/>
        </w:rPr>
        <w:t>“Bạn vì bạn”</w:t>
      </w:r>
      <w:r w:rsidRPr="005057CC">
        <w:rPr>
          <w:sz w:val="26"/>
          <w:szCs w:val="26"/>
        </w:rPr>
        <w:t xml:space="preserve"> với phong trào quyên tặng hơn </w:t>
      </w:r>
      <w:r w:rsidRPr="005057CC">
        <w:rPr>
          <w:b/>
          <w:sz w:val="26"/>
          <w:szCs w:val="26"/>
        </w:rPr>
        <w:t>200 lồng đèn</w:t>
      </w:r>
      <w:r w:rsidRPr="005057CC">
        <w:rPr>
          <w:sz w:val="26"/>
          <w:szCs w:val="26"/>
        </w:rPr>
        <w:t xml:space="preserve"> cho các bạn học sinh nghèo, có hoàn cảnh khó khăn, mồ côi về Hội đồng Đội phường Phú Thọ.</w:t>
      </w:r>
    </w:p>
    <w:p w14:paraId="660712A0" w14:textId="77777777" w:rsidR="005057CC" w:rsidRPr="005057CC" w:rsidRDefault="005057CC" w:rsidP="00675AC7">
      <w:pPr>
        <w:ind w:firstLine="720"/>
        <w:jc w:val="both"/>
        <w:rPr>
          <w:sz w:val="26"/>
          <w:szCs w:val="26"/>
        </w:rPr>
      </w:pPr>
      <w:r w:rsidRPr="005057CC">
        <w:rPr>
          <w:sz w:val="26"/>
          <w:szCs w:val="26"/>
        </w:rPr>
        <w:t>- Giáo dục ý thức nền nếp, vệ sinh, tác phong trong hoạt tập cũng như sinh hoạt vui chơi cho học sinh đầu năm.</w:t>
      </w:r>
    </w:p>
    <w:p w14:paraId="38627711" w14:textId="77777777" w:rsidR="005057CC" w:rsidRPr="005057CC" w:rsidRDefault="005057CC" w:rsidP="00675AC7">
      <w:pPr>
        <w:ind w:firstLine="720"/>
        <w:jc w:val="both"/>
        <w:rPr>
          <w:sz w:val="26"/>
          <w:szCs w:val="26"/>
        </w:rPr>
      </w:pPr>
      <w:r w:rsidRPr="005057CC">
        <w:rPr>
          <w:sz w:val="26"/>
          <w:szCs w:val="26"/>
        </w:rPr>
        <w:t xml:space="preserve">- Tổ chức chương trình </w:t>
      </w:r>
      <w:r w:rsidRPr="005057CC">
        <w:rPr>
          <w:i/>
          <w:sz w:val="26"/>
          <w:szCs w:val="26"/>
        </w:rPr>
        <w:t>“Vui tết Trung Thu”</w:t>
      </w:r>
      <w:r w:rsidRPr="005057CC">
        <w:rPr>
          <w:sz w:val="26"/>
          <w:szCs w:val="26"/>
        </w:rPr>
        <w:t xml:space="preserve"> chăm lo tết Trung Thu cho thiếu nhi, phát quà cho các em học sinh có hoàn cảnh khó khăn và gần </w:t>
      </w:r>
      <w:r w:rsidRPr="005057CC">
        <w:rPr>
          <w:b/>
          <w:sz w:val="26"/>
          <w:szCs w:val="26"/>
        </w:rPr>
        <w:t>1600 phần quà cho các em học sinh toàn trường với tổng giá trị gần 16.000.000 đồng</w:t>
      </w:r>
      <w:r w:rsidRPr="005057CC">
        <w:rPr>
          <w:sz w:val="26"/>
          <w:szCs w:val="26"/>
        </w:rPr>
        <w:t xml:space="preserve"> </w:t>
      </w:r>
      <w:r w:rsidRPr="005057CC">
        <w:rPr>
          <w:i/>
          <w:sz w:val="26"/>
          <w:szCs w:val="26"/>
        </w:rPr>
        <w:t>(Mười sáu triệu đồng).</w:t>
      </w:r>
    </w:p>
    <w:p w14:paraId="347E9314" w14:textId="77777777" w:rsidR="005057CC" w:rsidRPr="005057CC" w:rsidRDefault="005057CC" w:rsidP="00675AC7">
      <w:pPr>
        <w:ind w:firstLine="720"/>
        <w:jc w:val="both"/>
        <w:rPr>
          <w:sz w:val="26"/>
          <w:szCs w:val="26"/>
        </w:rPr>
      </w:pPr>
      <w:r w:rsidRPr="005057CC">
        <w:rPr>
          <w:sz w:val="26"/>
          <w:szCs w:val="26"/>
          <w:highlight w:val="white"/>
        </w:rPr>
        <w:t>- Vận động học sinh, phụ huynh chấp hành tốt Luật An toàn giao thông như: không đậu xe dưới lòng lề đường, hành lang, vỉa hè, đội mũ bảo hiểm khi đi xe máy, xe đạp điện… </w:t>
      </w:r>
    </w:p>
    <w:p w14:paraId="76DD402D" w14:textId="77777777" w:rsidR="005057CC" w:rsidRPr="005057CC" w:rsidRDefault="005057CC" w:rsidP="00675AC7">
      <w:pPr>
        <w:ind w:firstLine="720"/>
        <w:jc w:val="both"/>
        <w:rPr>
          <w:i/>
          <w:sz w:val="26"/>
          <w:szCs w:val="26"/>
        </w:rPr>
      </w:pPr>
      <w:r w:rsidRPr="005057CC">
        <w:rPr>
          <w:sz w:val="26"/>
          <w:szCs w:val="26"/>
        </w:rPr>
        <w:t xml:space="preserve">- Tổ chức chương trình phát động chủ đề năm học 2023 – 2024 </w:t>
      </w:r>
      <w:r w:rsidRPr="005057CC">
        <w:rPr>
          <w:i/>
          <w:sz w:val="26"/>
          <w:szCs w:val="26"/>
        </w:rPr>
        <w:t>“Thiếu nhi Thủ Dầu Một – Chăm ngoan, học tốt, tiếp bước cha anh”</w:t>
      </w:r>
      <w:r w:rsidRPr="005057CC">
        <w:rPr>
          <w:sz w:val="26"/>
          <w:szCs w:val="26"/>
        </w:rPr>
        <w:t xml:space="preserve"> phát động phong trào thi đua sôi nổi của toàn Đội viên thiếu niên nhi đồng trong toàn Liên đội, kết hợp với phong trào </w:t>
      </w:r>
      <w:r w:rsidRPr="005057CC">
        <w:rPr>
          <w:i/>
          <w:sz w:val="26"/>
          <w:szCs w:val="26"/>
        </w:rPr>
        <w:t xml:space="preserve">“Nuôi heo đất” </w:t>
      </w:r>
      <w:r w:rsidRPr="005057CC">
        <w:rPr>
          <w:sz w:val="26"/>
          <w:szCs w:val="26"/>
        </w:rPr>
        <w:t xml:space="preserve">thực hiện chương trình </w:t>
      </w:r>
      <w:r w:rsidRPr="005057CC">
        <w:rPr>
          <w:i/>
          <w:sz w:val="26"/>
          <w:szCs w:val="26"/>
        </w:rPr>
        <w:t>“Bạn vì bạn”.</w:t>
      </w:r>
    </w:p>
    <w:p w14:paraId="4F4DDB69" w14:textId="6467935E" w:rsidR="005057CC" w:rsidRPr="00C67CCC" w:rsidRDefault="00024E6D" w:rsidP="00675AC7">
      <w:pPr>
        <w:spacing w:before="120" w:after="120"/>
        <w:ind w:firstLine="709"/>
        <w:jc w:val="both"/>
        <w:rPr>
          <w:color w:val="000000" w:themeColor="text1"/>
          <w:sz w:val="26"/>
          <w:szCs w:val="26"/>
        </w:rPr>
      </w:pPr>
      <w:r w:rsidRPr="002E19CE">
        <w:rPr>
          <w:color w:val="000000" w:themeColor="text1"/>
          <w:sz w:val="26"/>
          <w:szCs w:val="26"/>
        </w:rPr>
        <w:t xml:space="preserve">- Sinh hoạt nội quy trường, lớp. </w:t>
      </w:r>
      <w:r w:rsidRPr="005D3386">
        <w:rPr>
          <w:color w:val="000000" w:themeColor="text1"/>
          <w:sz w:val="26"/>
          <w:szCs w:val="26"/>
        </w:rPr>
        <w:t>Hướng dẫn HS rèn chữ viết tại nhà, rèn kỹ năng tự phục vụ, kỹ năng tự học, kỹ năng giúp đỡ gia đình tại nhà cùng sự dìu dắt của PHHS. Tổ chức Giao lưu nâng cao năng lực ngoại ngữ cho thiếu nhi với Trung tâm ngoại ngữ Panda English tại trường, ngày 18/9/2023.</w:t>
      </w:r>
    </w:p>
    <w:p w14:paraId="3EDAA7D6" w14:textId="09279A0F" w:rsidR="00532E53" w:rsidRPr="00532E53" w:rsidRDefault="00532E53" w:rsidP="00675AC7">
      <w:pPr>
        <w:pBdr>
          <w:top w:val="nil"/>
          <w:left w:val="nil"/>
          <w:bottom w:val="nil"/>
          <w:right w:val="nil"/>
          <w:between w:val="nil"/>
        </w:pBdr>
        <w:ind w:firstLine="567"/>
        <w:jc w:val="both"/>
        <w:rPr>
          <w:sz w:val="26"/>
          <w:szCs w:val="26"/>
        </w:rPr>
      </w:pPr>
      <w:r w:rsidRPr="00532E53">
        <w:rPr>
          <w:sz w:val="26"/>
          <w:szCs w:val="26"/>
          <w:highlight w:val="white"/>
        </w:rPr>
        <w:t>-</w:t>
      </w:r>
      <w:r w:rsidRPr="00532E53">
        <w:rPr>
          <w:b/>
          <w:i/>
          <w:sz w:val="26"/>
          <w:szCs w:val="26"/>
          <w:highlight w:val="white"/>
        </w:rPr>
        <w:t xml:space="preserve"> </w:t>
      </w:r>
      <w:r w:rsidRPr="00532E53">
        <w:rPr>
          <w:sz w:val="26"/>
          <w:szCs w:val="26"/>
          <w:highlight w:val="white"/>
        </w:rPr>
        <w:t xml:space="preserve">Phát động phong trào </w:t>
      </w:r>
      <w:r w:rsidRPr="00532E53">
        <w:rPr>
          <w:b/>
          <w:i/>
          <w:sz w:val="26"/>
          <w:szCs w:val="26"/>
          <w:highlight w:val="white"/>
        </w:rPr>
        <w:t>“Tích điểm A – Đổi ngay quà”</w:t>
      </w:r>
      <w:r w:rsidRPr="00532E53">
        <w:rPr>
          <w:sz w:val="26"/>
          <w:szCs w:val="26"/>
          <w:highlight w:val="white"/>
        </w:rPr>
        <w:t xml:space="preserve"> nhằm đẩy mạnh việc thi đua học tập tốt, rèn luyện chăm,</w:t>
      </w:r>
      <w:r w:rsidRPr="00532E53">
        <w:rPr>
          <w:i/>
          <w:sz w:val="26"/>
          <w:szCs w:val="26"/>
          <w:highlight w:val="white"/>
        </w:rPr>
        <w:t xml:space="preserve"> x</w:t>
      </w:r>
      <w:r w:rsidRPr="00532E53">
        <w:rPr>
          <w:sz w:val="26"/>
          <w:szCs w:val="26"/>
          <w:highlight w:val="white"/>
        </w:rPr>
        <w:t>ây dựng tính tự giác trong học tập và rèn luyện đến với các em nhi đồng, đội viên toàn Liên đội.</w:t>
      </w:r>
    </w:p>
    <w:p w14:paraId="656593F5" w14:textId="77777777" w:rsidR="00532E53" w:rsidRPr="00532E53" w:rsidRDefault="00532E53" w:rsidP="00675AC7">
      <w:pPr>
        <w:pBdr>
          <w:top w:val="nil"/>
          <w:left w:val="nil"/>
          <w:bottom w:val="nil"/>
          <w:right w:val="nil"/>
          <w:between w:val="nil"/>
        </w:pBdr>
        <w:ind w:firstLine="567"/>
        <w:jc w:val="both"/>
        <w:rPr>
          <w:i/>
          <w:sz w:val="26"/>
          <w:szCs w:val="26"/>
          <w:highlight w:val="white"/>
        </w:rPr>
      </w:pPr>
      <w:r w:rsidRPr="00532E53">
        <w:rPr>
          <w:sz w:val="26"/>
          <w:szCs w:val="26"/>
          <w:highlight w:val="white"/>
        </w:rPr>
        <w:t xml:space="preserve">- Phối hợp với Ủy ban Nhân dân và Công an phường Phú Thọ cùng với cơ sở Phòng cảnh sát cháy chữa cháy và cứu nạn cứu hộ thành phố Thủ Dầu Một tổ chức chương trình ra mắt mô hình </w:t>
      </w:r>
      <w:r w:rsidRPr="00532E53">
        <w:rPr>
          <w:i/>
          <w:sz w:val="26"/>
          <w:szCs w:val="26"/>
          <w:highlight w:val="white"/>
        </w:rPr>
        <w:t>“Cổng trường an toàn giao thông”</w:t>
      </w:r>
      <w:r w:rsidRPr="00532E53">
        <w:rPr>
          <w:sz w:val="26"/>
          <w:szCs w:val="26"/>
          <w:highlight w:val="white"/>
        </w:rPr>
        <w:t xml:space="preserve"> và sinh hoạt tuyên truyền kỹ năng phòng cháy chữa cháy, cứu nạn cứu hộ </w:t>
      </w:r>
      <w:r w:rsidRPr="00532E53">
        <w:rPr>
          <w:i/>
          <w:sz w:val="26"/>
          <w:szCs w:val="26"/>
          <w:highlight w:val="white"/>
        </w:rPr>
        <w:t>(ngày 16/10/2023).</w:t>
      </w:r>
    </w:p>
    <w:p w14:paraId="04EA0855" w14:textId="77777777" w:rsidR="00532E53" w:rsidRPr="00532E53" w:rsidRDefault="00532E53" w:rsidP="00675AC7">
      <w:pPr>
        <w:pBdr>
          <w:top w:val="nil"/>
          <w:left w:val="nil"/>
          <w:bottom w:val="nil"/>
          <w:right w:val="nil"/>
          <w:between w:val="nil"/>
        </w:pBdr>
        <w:ind w:firstLine="567"/>
        <w:jc w:val="both"/>
        <w:rPr>
          <w:i/>
          <w:sz w:val="26"/>
          <w:szCs w:val="26"/>
          <w:highlight w:val="white"/>
        </w:rPr>
      </w:pPr>
      <w:r w:rsidRPr="00532E53">
        <w:rPr>
          <w:sz w:val="26"/>
          <w:szCs w:val="26"/>
          <w:highlight w:val="white"/>
        </w:rPr>
        <w:t xml:space="preserve">- Tổ chức chương trình phát động </w:t>
      </w:r>
      <w:r w:rsidRPr="00532E53">
        <w:rPr>
          <w:i/>
          <w:sz w:val="26"/>
          <w:szCs w:val="26"/>
          <w:highlight w:val="white"/>
        </w:rPr>
        <w:t>“Phong trào đọc và làm theo báo đội”</w:t>
      </w:r>
      <w:r w:rsidRPr="00532E53">
        <w:rPr>
          <w:sz w:val="26"/>
          <w:szCs w:val="26"/>
          <w:highlight w:val="white"/>
        </w:rPr>
        <w:t xml:space="preserve"> và triển khai chương trình truyền thanh trực tuyến (Podcast) </w:t>
      </w:r>
      <w:r w:rsidRPr="00532E53">
        <w:rPr>
          <w:i/>
          <w:sz w:val="26"/>
          <w:szCs w:val="26"/>
          <w:highlight w:val="white"/>
        </w:rPr>
        <w:t>“Văn học tuổi thần tiên”</w:t>
      </w:r>
      <w:r w:rsidRPr="00532E53">
        <w:rPr>
          <w:sz w:val="26"/>
          <w:szCs w:val="26"/>
          <w:highlight w:val="white"/>
        </w:rPr>
        <w:t xml:space="preserve"> </w:t>
      </w:r>
      <w:r w:rsidRPr="00532E53">
        <w:rPr>
          <w:i/>
          <w:sz w:val="26"/>
          <w:szCs w:val="26"/>
          <w:highlight w:val="white"/>
        </w:rPr>
        <w:t>(ngày 23/10/2023).</w:t>
      </w:r>
    </w:p>
    <w:p w14:paraId="214E4EB1" w14:textId="691BBE30" w:rsidR="00532E53" w:rsidRPr="00532E53" w:rsidRDefault="00532E53" w:rsidP="00675AC7">
      <w:pPr>
        <w:pBdr>
          <w:top w:val="nil"/>
          <w:left w:val="nil"/>
          <w:bottom w:val="nil"/>
          <w:right w:val="nil"/>
          <w:between w:val="nil"/>
        </w:pBdr>
        <w:ind w:firstLine="567"/>
        <w:jc w:val="both"/>
        <w:rPr>
          <w:sz w:val="26"/>
          <w:szCs w:val="26"/>
          <w:highlight w:val="white"/>
        </w:rPr>
      </w:pPr>
      <w:r w:rsidRPr="00532E53">
        <w:rPr>
          <w:sz w:val="26"/>
          <w:szCs w:val="26"/>
          <w:highlight w:val="white"/>
        </w:rPr>
        <w:t xml:space="preserve">- Tổ chức thành công ngày hội </w:t>
      </w:r>
      <w:r w:rsidRPr="00532E53">
        <w:rPr>
          <w:i/>
          <w:sz w:val="26"/>
          <w:szCs w:val="26"/>
          <w:highlight w:val="white"/>
        </w:rPr>
        <w:t xml:space="preserve">“Em yêu môi trường xanh vì thành phố không rác” </w:t>
      </w:r>
      <w:r w:rsidRPr="00532E53">
        <w:rPr>
          <w:sz w:val="26"/>
          <w:szCs w:val="26"/>
          <w:highlight w:val="white"/>
        </w:rPr>
        <w:t>và phát động “Chương trình phân loại, thu gom và tái chế vỏ hộp sữa” tại L</w:t>
      </w:r>
      <w:r>
        <w:rPr>
          <w:sz w:val="26"/>
          <w:szCs w:val="26"/>
          <w:highlight w:val="white"/>
        </w:rPr>
        <w:t>i</w:t>
      </w:r>
      <w:r w:rsidRPr="00532E53">
        <w:rPr>
          <w:sz w:val="26"/>
          <w:szCs w:val="26"/>
          <w:highlight w:val="white"/>
        </w:rPr>
        <w:t xml:space="preserve">ên đội năm học 2023-2024 </w:t>
      </w:r>
      <w:r w:rsidRPr="00532E53">
        <w:rPr>
          <w:i/>
          <w:sz w:val="26"/>
          <w:szCs w:val="26"/>
          <w:highlight w:val="white"/>
        </w:rPr>
        <w:t>(ngày 30/10/2023).</w:t>
      </w:r>
    </w:p>
    <w:p w14:paraId="5309ED1F" w14:textId="685C2F19" w:rsidR="00532E53" w:rsidRPr="00532E53" w:rsidRDefault="00532E53" w:rsidP="00675AC7">
      <w:pPr>
        <w:pBdr>
          <w:top w:val="nil"/>
          <w:left w:val="nil"/>
          <w:bottom w:val="nil"/>
          <w:right w:val="nil"/>
          <w:between w:val="nil"/>
        </w:pBdr>
        <w:ind w:firstLine="567"/>
        <w:jc w:val="both"/>
        <w:rPr>
          <w:sz w:val="26"/>
          <w:szCs w:val="26"/>
        </w:rPr>
      </w:pPr>
      <w:r w:rsidRPr="00532E53">
        <w:rPr>
          <w:sz w:val="26"/>
          <w:szCs w:val="26"/>
          <w:highlight w:val="white"/>
        </w:rPr>
        <w:t>- Xây dựng các chương trình phát thanh măng non với các kỳ phát sóng chủ đề: Học sinh với an toàn giao thông, Phòng ngừa bệnh Sốt xuất huyết, Ý nghĩa 5 điều Bác Hồ dạy, Ý nghĩa ngày Phụ nữ Việt Nam 20/11 trên các fanpage của Liên đội, Chi đoàn đến với các học sinh, đội viên trong toàn Liên đội.</w:t>
      </w:r>
    </w:p>
    <w:p w14:paraId="1B6F7581" w14:textId="704DE755" w:rsidR="008B1DC4" w:rsidRPr="002E19CE" w:rsidRDefault="008B1DC4" w:rsidP="00675AC7">
      <w:pPr>
        <w:widowControl w:val="0"/>
        <w:spacing w:before="120"/>
        <w:ind w:firstLine="709"/>
        <w:jc w:val="both"/>
        <w:rPr>
          <w:color w:val="000000" w:themeColor="text1"/>
          <w:sz w:val="26"/>
          <w:szCs w:val="26"/>
        </w:rPr>
      </w:pPr>
      <w:r w:rsidRPr="002E19CE">
        <w:rPr>
          <w:color w:val="000000" w:themeColor="text1"/>
          <w:sz w:val="26"/>
          <w:szCs w:val="26"/>
        </w:rPr>
        <w:t xml:space="preserve">- </w:t>
      </w:r>
      <w:r w:rsidR="0042159C" w:rsidRPr="0042159C">
        <w:rPr>
          <w:color w:val="000000" w:themeColor="text1"/>
          <w:sz w:val="26"/>
          <w:szCs w:val="26"/>
        </w:rPr>
        <w:t>Giáo dục kĩ năng phòng chống các dịch bệnh cho học sinh (đau mắt đỏ). Tổ chức hoạt động chào mừng ngày 20/10: văn nghệ, múa, hát, đọc thơ, kể chuyện, thiết kế thiệp, hoa,… GVCN giáo dục HS hàng tuần chăm sóc cây hoa treo ở lan can lớp học của mình (tỉa lá khô, bón phân, tưới nước, sắp xếp cây cảnh hài hoà, đẹp</w:t>
      </w:r>
      <w:r w:rsidR="0042159C">
        <w:rPr>
          <w:color w:val="000000" w:themeColor="text1"/>
          <w:sz w:val="26"/>
          <w:szCs w:val="26"/>
        </w:rPr>
        <w:t>).</w:t>
      </w:r>
    </w:p>
    <w:p w14:paraId="77D09A80" w14:textId="77777777" w:rsidR="00EF50AB" w:rsidRPr="00EF50AB" w:rsidRDefault="00EF50AB" w:rsidP="00675AC7">
      <w:pPr>
        <w:pBdr>
          <w:top w:val="nil"/>
          <w:left w:val="nil"/>
          <w:bottom w:val="nil"/>
          <w:right w:val="nil"/>
          <w:between w:val="nil"/>
        </w:pBdr>
        <w:ind w:firstLine="708"/>
        <w:jc w:val="both"/>
        <w:rPr>
          <w:i/>
          <w:sz w:val="26"/>
          <w:szCs w:val="26"/>
        </w:rPr>
      </w:pPr>
      <w:r w:rsidRPr="00EF50AB">
        <w:rPr>
          <w:sz w:val="26"/>
          <w:szCs w:val="26"/>
          <w:highlight w:val="white"/>
        </w:rPr>
        <w:t xml:space="preserve">- Tổ chức thành công chương trình điểm cấp Thành phố về </w:t>
      </w:r>
      <w:r w:rsidRPr="00EF50AB">
        <w:rPr>
          <w:sz w:val="26"/>
          <w:szCs w:val="26"/>
        </w:rPr>
        <w:t xml:space="preserve">ngày hội </w:t>
      </w:r>
      <w:r w:rsidRPr="00EF50AB">
        <w:rPr>
          <w:i/>
          <w:sz w:val="26"/>
          <w:szCs w:val="26"/>
        </w:rPr>
        <w:t xml:space="preserve">“Em yêu môi trường xanh vì thành phố không rác” </w:t>
      </w:r>
      <w:r w:rsidRPr="00EF50AB">
        <w:rPr>
          <w:sz w:val="26"/>
          <w:szCs w:val="26"/>
        </w:rPr>
        <w:t xml:space="preserve">và phát động Chương trình phân loại, thu </w:t>
      </w:r>
      <w:r w:rsidRPr="00EF50AB">
        <w:rPr>
          <w:sz w:val="26"/>
          <w:szCs w:val="26"/>
        </w:rPr>
        <w:lastRenderedPageBreak/>
        <w:t xml:space="preserve">gom và tái chế vỏ hộp sữa trên địa bàn Thành phố Thủ Dầu Một năm 2023 </w:t>
      </w:r>
      <w:r w:rsidRPr="00EF50AB">
        <w:rPr>
          <w:i/>
          <w:sz w:val="26"/>
          <w:szCs w:val="26"/>
        </w:rPr>
        <w:t>(ngày 30/10/2023).</w:t>
      </w:r>
    </w:p>
    <w:p w14:paraId="18C4243A" w14:textId="77777777" w:rsidR="00EF50AB" w:rsidRPr="00EF50AB" w:rsidRDefault="00EF50AB" w:rsidP="00675AC7">
      <w:pPr>
        <w:pBdr>
          <w:top w:val="nil"/>
          <w:left w:val="nil"/>
          <w:bottom w:val="nil"/>
          <w:right w:val="nil"/>
          <w:between w:val="nil"/>
        </w:pBdr>
        <w:ind w:firstLine="708"/>
        <w:jc w:val="both"/>
        <w:rPr>
          <w:sz w:val="26"/>
          <w:szCs w:val="26"/>
          <w:highlight w:val="white"/>
        </w:rPr>
      </w:pPr>
      <w:r w:rsidRPr="00EF50AB">
        <w:rPr>
          <w:sz w:val="26"/>
          <w:szCs w:val="26"/>
        </w:rPr>
        <w:t xml:space="preserve">- Thực hiện công trình măng non </w:t>
      </w:r>
      <w:r w:rsidRPr="00EF50AB">
        <w:rPr>
          <w:i/>
          <w:sz w:val="26"/>
          <w:szCs w:val="26"/>
        </w:rPr>
        <w:t xml:space="preserve">“Hành lang xanh” </w:t>
      </w:r>
      <w:r w:rsidRPr="00EF50AB">
        <w:rPr>
          <w:sz w:val="26"/>
          <w:szCs w:val="26"/>
          <w:highlight w:val="white"/>
        </w:rPr>
        <w:t>kỷ niệm 31 năm ngày truyền thống nhà trường (19/11/1992 – 19/11/2022), 41 năm ngày Nhà giáo Việt Nam (20/11/1982 – 20/11/2023) nhằm tăng cường mảng xanh nhà trường, nâng cao ý thức bảo vệ môi trường và xây dựng trường học xanh-sạch-đẹp.</w:t>
      </w:r>
    </w:p>
    <w:p w14:paraId="37AE8523" w14:textId="77777777" w:rsidR="00EF50AB" w:rsidRPr="00EF50AB" w:rsidRDefault="00EF50AB" w:rsidP="00675AC7">
      <w:pPr>
        <w:pBdr>
          <w:top w:val="nil"/>
          <w:left w:val="nil"/>
          <w:bottom w:val="nil"/>
          <w:right w:val="nil"/>
          <w:between w:val="nil"/>
        </w:pBdr>
        <w:ind w:firstLine="708"/>
        <w:jc w:val="both"/>
        <w:rPr>
          <w:sz w:val="26"/>
          <w:szCs w:val="26"/>
        </w:rPr>
      </w:pPr>
      <w:r w:rsidRPr="00EF50AB">
        <w:rPr>
          <w:sz w:val="26"/>
          <w:szCs w:val="26"/>
        </w:rPr>
        <w:t xml:space="preserve">- Phối hợp với Trung tâm Anh ngữ Apolo tổ chức chương trình giao lưu sinh hoạt nhằm nâng cao năng lực, kỹ năng ngoại ngữ dành cho các em thiếu nhi trong Liên đội. </w:t>
      </w:r>
    </w:p>
    <w:p w14:paraId="3D364ECE" w14:textId="77777777" w:rsidR="00EF50AB" w:rsidRPr="00EF50AB" w:rsidRDefault="00EF50AB" w:rsidP="00675AC7">
      <w:pPr>
        <w:pBdr>
          <w:top w:val="nil"/>
          <w:left w:val="nil"/>
          <w:bottom w:val="nil"/>
          <w:right w:val="nil"/>
          <w:between w:val="nil"/>
        </w:pBdr>
        <w:ind w:firstLine="708"/>
        <w:jc w:val="both"/>
        <w:rPr>
          <w:i/>
          <w:sz w:val="26"/>
          <w:szCs w:val="26"/>
        </w:rPr>
      </w:pPr>
      <w:r w:rsidRPr="00EF50AB">
        <w:rPr>
          <w:sz w:val="26"/>
          <w:szCs w:val="26"/>
        </w:rPr>
        <w:t xml:space="preserve">- Tổ chức các hoạt động chào mừng Ngày Nhà giáo Việt Nam 20/11 tại trường với các cuộc thi như: Thi thiết kế thiệp, thi viết chữ đẹp </w:t>
      </w:r>
      <w:r w:rsidRPr="00EF50AB">
        <w:rPr>
          <w:b/>
          <w:i/>
          <w:sz w:val="26"/>
          <w:szCs w:val="26"/>
        </w:rPr>
        <w:t>“Nét bút tri ân”, kết hợp hội</w:t>
      </w:r>
      <w:r w:rsidRPr="00EF50AB">
        <w:rPr>
          <w:sz w:val="26"/>
          <w:szCs w:val="26"/>
        </w:rPr>
        <w:t xml:space="preserve"> thi vẽ tranh ý tưởng trẻ thơ chủ đề </w:t>
      </w:r>
      <w:r w:rsidRPr="00EF50AB">
        <w:rPr>
          <w:b/>
          <w:i/>
          <w:sz w:val="26"/>
          <w:szCs w:val="26"/>
        </w:rPr>
        <w:t xml:space="preserve">“Ước mơ của em” </w:t>
      </w:r>
      <w:r w:rsidRPr="00EF50AB">
        <w:rPr>
          <w:sz w:val="26"/>
          <w:szCs w:val="26"/>
        </w:rPr>
        <w:t xml:space="preserve">; thi tìm hiểu pháp luật dành cho giáo viên trong nhà trường </w:t>
      </w:r>
      <w:r w:rsidRPr="00EF50AB">
        <w:rPr>
          <w:i/>
          <w:sz w:val="26"/>
          <w:szCs w:val="26"/>
        </w:rPr>
        <w:t>(ngày 17 và 20/11/2023).</w:t>
      </w:r>
    </w:p>
    <w:p w14:paraId="677A0C6D" w14:textId="77777777" w:rsidR="00EF50AB" w:rsidRPr="00EF50AB" w:rsidRDefault="00EF50AB" w:rsidP="00675AC7">
      <w:pPr>
        <w:pBdr>
          <w:top w:val="nil"/>
          <w:left w:val="nil"/>
          <w:bottom w:val="nil"/>
          <w:right w:val="nil"/>
          <w:between w:val="nil"/>
        </w:pBdr>
        <w:ind w:firstLine="708"/>
        <w:jc w:val="both"/>
        <w:rPr>
          <w:sz w:val="26"/>
          <w:szCs w:val="26"/>
        </w:rPr>
      </w:pPr>
      <w:r w:rsidRPr="00EF50AB">
        <w:rPr>
          <w:sz w:val="26"/>
          <w:szCs w:val="26"/>
        </w:rPr>
        <w:t xml:space="preserve">- Tổ chức </w:t>
      </w:r>
      <w:r w:rsidRPr="00EF50AB">
        <w:rPr>
          <w:sz w:val="26"/>
          <w:szCs w:val="26"/>
          <w:highlight w:val="white"/>
        </w:rPr>
        <w:t>hoạt động hưởng ứng “Ngày thế giới tưởng niệm các nạn nhân tử vong do tai nạn giao thông” năm 2023 tại</w:t>
      </w:r>
      <w:r w:rsidRPr="00EF50AB">
        <w:rPr>
          <w:sz w:val="26"/>
          <w:szCs w:val="26"/>
        </w:rPr>
        <w:t xml:space="preserve"> Liên đội gồm nghe thông điệp “Tưởng nhớ người đi – Vì người ở lại”, dành 01 phút mặc niệm và reo băng rôn khẩu hiệu tuyên truyền </w:t>
      </w:r>
      <w:r w:rsidRPr="00EF50AB">
        <w:rPr>
          <w:i/>
          <w:sz w:val="26"/>
          <w:szCs w:val="26"/>
        </w:rPr>
        <w:t xml:space="preserve">“Đội mũ bảo hiểm đạt chuẩn khi đi mô tô, xe gắn máy” </w:t>
      </w:r>
      <w:r w:rsidRPr="00EF50AB">
        <w:rPr>
          <w:sz w:val="26"/>
          <w:szCs w:val="26"/>
        </w:rPr>
        <w:t>nhằm giáo dục ý thức học sinh, giáo viên chấp hành tốt, nghiêm chỉnh luật an toàn giao thông đường bộ.</w:t>
      </w:r>
    </w:p>
    <w:p w14:paraId="7001012B" w14:textId="7CA4711B" w:rsidR="00EF50AB" w:rsidRDefault="00EF50AB" w:rsidP="00675AC7">
      <w:pPr>
        <w:pBdr>
          <w:top w:val="nil"/>
          <w:left w:val="nil"/>
          <w:bottom w:val="nil"/>
          <w:right w:val="nil"/>
          <w:between w:val="nil"/>
        </w:pBdr>
        <w:ind w:firstLine="708"/>
        <w:jc w:val="both"/>
        <w:rPr>
          <w:sz w:val="26"/>
          <w:szCs w:val="26"/>
        </w:rPr>
      </w:pPr>
      <w:r w:rsidRPr="00EF50AB">
        <w:rPr>
          <w:sz w:val="26"/>
          <w:szCs w:val="26"/>
        </w:rPr>
        <w:t>- Tổ chức hoạt động trải nghiệm ngoài giờ lên lớp t</w:t>
      </w:r>
      <w:r w:rsidRPr="00EF50AB">
        <w:rPr>
          <w:sz w:val="26"/>
          <w:szCs w:val="26"/>
          <w:highlight w:val="white"/>
        </w:rPr>
        <w:t>ìm hiểu nghệ thuật sân khấu dân gian truyền thống "Múa rối cạn" và chơi trò chơi vận động tập thể.</w:t>
      </w:r>
    </w:p>
    <w:p w14:paraId="0C98CDF1" w14:textId="362193D6" w:rsidR="00854D32" w:rsidRPr="00854D32" w:rsidRDefault="00854D32" w:rsidP="00675AC7">
      <w:pPr>
        <w:spacing w:before="120" w:after="120"/>
        <w:ind w:firstLine="720"/>
        <w:jc w:val="both"/>
        <w:rPr>
          <w:color w:val="000000"/>
          <w:sz w:val="26"/>
          <w:szCs w:val="26"/>
        </w:rPr>
      </w:pPr>
      <w:r w:rsidRPr="00854D32">
        <w:rPr>
          <w:sz w:val="26"/>
          <w:szCs w:val="26"/>
        </w:rPr>
        <w:t>- Phối hợp Chi đoàn nhà trường, Đoàn phường Phú Thọ tổ chức chương trình thắp hương tri ân các anh hùng liệt sĩ tại đài tưởng niệm liệt sĩ tại Ủy ban Nhân dân phường Phú Thọ nhân kỷ niệm 79 năm Thành lập Quân đội Nhân dân Việt Nam (22/12/1994 – 22/12/2023).</w:t>
      </w:r>
      <w:r w:rsidR="00E47F51">
        <w:rPr>
          <w:sz w:val="26"/>
          <w:szCs w:val="26"/>
        </w:rPr>
        <w:t xml:space="preserve"> </w:t>
      </w:r>
      <w:r w:rsidR="00E47F51" w:rsidRPr="00E47F51">
        <w:rPr>
          <w:bCs/>
          <w:color w:val="000000"/>
          <w:sz w:val="26"/>
          <w:szCs w:val="26"/>
        </w:rPr>
        <w:t>15 HS lớp 5/5 thắp hương Đài tưởng niệm Liệt sĩ phường Phú Thọ ngày 19/12.</w:t>
      </w:r>
    </w:p>
    <w:p w14:paraId="5D21550A" w14:textId="77777777" w:rsidR="00854D32" w:rsidRPr="00854D32" w:rsidRDefault="00854D32" w:rsidP="00675AC7">
      <w:pPr>
        <w:pBdr>
          <w:top w:val="nil"/>
          <w:left w:val="nil"/>
          <w:bottom w:val="nil"/>
          <w:right w:val="nil"/>
          <w:between w:val="nil"/>
        </w:pBdr>
        <w:spacing w:before="120" w:after="120"/>
        <w:ind w:firstLine="708"/>
        <w:jc w:val="both"/>
        <w:rPr>
          <w:i/>
          <w:sz w:val="26"/>
          <w:szCs w:val="26"/>
        </w:rPr>
      </w:pPr>
      <w:r w:rsidRPr="00854D32">
        <w:rPr>
          <w:sz w:val="26"/>
          <w:szCs w:val="26"/>
        </w:rPr>
        <w:t xml:space="preserve">- Phát động phong trào viết thư thăm hỏi, tặng quà </w:t>
      </w:r>
      <w:r w:rsidRPr="00854D32">
        <w:rPr>
          <w:i/>
          <w:sz w:val="26"/>
          <w:szCs w:val="26"/>
        </w:rPr>
        <w:t xml:space="preserve">(với các vật phẩm như sổ tay, kem đánh răng, bàn chải đánh răng, xà bông và các vật dụng khác) </w:t>
      </w:r>
      <w:r w:rsidRPr="00854D32">
        <w:rPr>
          <w:sz w:val="26"/>
          <w:szCs w:val="26"/>
        </w:rPr>
        <w:t xml:space="preserve">của các em học sinh gửi đến các anh bộ đội trên địa bàn nhằm chào mừng ngày thành lập Quân đội Nhân dân 22/12 và tổ chức giao lưu, tham quan nơi ở, sinh hoạt của các anh bộ đội trong Trường Sĩ quan Công binh </w:t>
      </w:r>
      <w:r w:rsidRPr="00854D32">
        <w:rPr>
          <w:i/>
          <w:sz w:val="26"/>
          <w:szCs w:val="26"/>
        </w:rPr>
        <w:t>(ngày 22/12/2023).</w:t>
      </w:r>
    </w:p>
    <w:p w14:paraId="62C84D34" w14:textId="77777777" w:rsidR="00854D32" w:rsidRPr="00854D32" w:rsidRDefault="00854D32" w:rsidP="00675AC7">
      <w:pPr>
        <w:pBdr>
          <w:top w:val="nil"/>
          <w:left w:val="nil"/>
          <w:bottom w:val="nil"/>
          <w:right w:val="nil"/>
          <w:between w:val="nil"/>
        </w:pBdr>
        <w:spacing w:before="120" w:after="120"/>
        <w:ind w:firstLine="708"/>
        <w:jc w:val="both"/>
        <w:rPr>
          <w:sz w:val="26"/>
          <w:szCs w:val="26"/>
        </w:rPr>
      </w:pPr>
      <w:r w:rsidRPr="00854D32">
        <w:rPr>
          <w:sz w:val="26"/>
          <w:szCs w:val="26"/>
        </w:rPr>
        <w:t>- Xây dựng các chương trình phát thanh măng non với các kỳ phát sóng chủ đề trọng điểm tháng 12: Biển đảo quê hương, ý nghĩa phong trào Trần Quốc Toản và ý nghĩa kỷ niệm 79 năm ngày Thành lập Quân đội Nhân dân Việt Nam (22/12/1994 – 22/12/2023) và 34 năm ngày Hội Quốc phòng toàn dân (22/12/1989 – 22/12/2023) trên các fanpage của Liên đội, Chi đoàn đến với các học sinh, đội viên trong toàn Liên đội.</w:t>
      </w:r>
    </w:p>
    <w:p w14:paraId="3946A54C" w14:textId="77777777" w:rsidR="00854D32" w:rsidRPr="00854D32" w:rsidRDefault="00854D32" w:rsidP="00675AC7">
      <w:pPr>
        <w:pBdr>
          <w:top w:val="nil"/>
          <w:left w:val="nil"/>
          <w:bottom w:val="nil"/>
          <w:right w:val="nil"/>
          <w:between w:val="nil"/>
        </w:pBdr>
        <w:spacing w:before="120" w:after="120"/>
        <w:ind w:firstLine="708"/>
        <w:jc w:val="both"/>
        <w:rPr>
          <w:i/>
          <w:sz w:val="26"/>
          <w:szCs w:val="26"/>
        </w:rPr>
      </w:pPr>
      <w:r w:rsidRPr="00854D32">
        <w:rPr>
          <w:sz w:val="26"/>
          <w:szCs w:val="26"/>
          <w:highlight w:val="white"/>
        </w:rPr>
        <w:t xml:space="preserve">- </w:t>
      </w:r>
      <w:r w:rsidRPr="00854D32">
        <w:rPr>
          <w:sz w:val="26"/>
          <w:szCs w:val="26"/>
        </w:rPr>
        <w:t xml:space="preserve">Phát động hội thu phong trào kế hoạch nhỏ chủ đề </w:t>
      </w:r>
      <w:r w:rsidRPr="00854D32">
        <w:rPr>
          <w:i/>
          <w:sz w:val="26"/>
          <w:szCs w:val="26"/>
        </w:rPr>
        <w:t>“Liên đội nói KHÔNG với rác thải nhựa”</w:t>
      </w:r>
      <w:r w:rsidRPr="00854D32">
        <w:rPr>
          <w:sz w:val="26"/>
          <w:szCs w:val="26"/>
        </w:rPr>
        <w:t xml:space="preserve"> phương châm làm theo khẩu hiệu “Ba T”: </w:t>
      </w:r>
      <w:r w:rsidRPr="00854D32">
        <w:rPr>
          <w:i/>
          <w:sz w:val="26"/>
          <w:szCs w:val="26"/>
        </w:rPr>
        <w:t xml:space="preserve">“Tiết giảm - Tái sử dụng - Tái chế” </w:t>
      </w:r>
      <w:r w:rsidRPr="00854D32">
        <w:rPr>
          <w:sz w:val="26"/>
          <w:szCs w:val="26"/>
        </w:rPr>
        <w:t xml:space="preserve">nhằm giữ vững và duy trì tốt nề nếp </w:t>
      </w:r>
      <w:r w:rsidRPr="00854D32">
        <w:rPr>
          <w:i/>
          <w:sz w:val="26"/>
          <w:szCs w:val="26"/>
        </w:rPr>
        <w:t>“Lớp học không có rác – bỏ rác đúng nơi quy định”</w:t>
      </w:r>
      <w:r w:rsidRPr="00854D32">
        <w:rPr>
          <w:sz w:val="26"/>
          <w:szCs w:val="26"/>
        </w:rPr>
        <w:t xml:space="preserve"> gắn với khẩu hiệu </w:t>
      </w:r>
      <w:r w:rsidRPr="00854D32">
        <w:rPr>
          <w:i/>
          <w:sz w:val="26"/>
          <w:szCs w:val="26"/>
        </w:rPr>
        <w:t>“Mắt thấy rác – Tay nhặt liền”.</w:t>
      </w:r>
    </w:p>
    <w:p w14:paraId="6640338B" w14:textId="77777777" w:rsidR="00854D32" w:rsidRPr="00854D32" w:rsidRDefault="00854D32" w:rsidP="00675AC7">
      <w:pPr>
        <w:pBdr>
          <w:top w:val="nil"/>
          <w:left w:val="nil"/>
          <w:bottom w:val="nil"/>
          <w:right w:val="nil"/>
          <w:between w:val="nil"/>
        </w:pBdr>
        <w:spacing w:before="120" w:after="120"/>
        <w:ind w:firstLine="708"/>
        <w:jc w:val="both"/>
        <w:rPr>
          <w:sz w:val="26"/>
          <w:szCs w:val="26"/>
        </w:rPr>
      </w:pPr>
      <w:r w:rsidRPr="00854D32">
        <w:rPr>
          <w:sz w:val="26"/>
          <w:szCs w:val="26"/>
        </w:rPr>
        <w:t>- Phối hợp Chi đoàn nhà trường tổ chức chương trình đi về địa chỉ đỏ đi tham quan, học tập, trải nghiệm tại nhà truyền thống và Thư viện Thành phố Thủ Dầu Một.</w:t>
      </w:r>
    </w:p>
    <w:p w14:paraId="48063AA8" w14:textId="77777777" w:rsidR="00854D32" w:rsidRPr="00854D32" w:rsidRDefault="00854D32" w:rsidP="00675AC7">
      <w:pPr>
        <w:pBdr>
          <w:top w:val="nil"/>
          <w:left w:val="nil"/>
          <w:bottom w:val="nil"/>
          <w:right w:val="nil"/>
          <w:between w:val="nil"/>
        </w:pBdr>
        <w:spacing w:before="120" w:after="120"/>
        <w:ind w:firstLine="708"/>
        <w:jc w:val="both"/>
        <w:rPr>
          <w:sz w:val="26"/>
          <w:szCs w:val="26"/>
        </w:rPr>
      </w:pPr>
      <w:r w:rsidRPr="00854D32">
        <w:rPr>
          <w:sz w:val="26"/>
          <w:szCs w:val="26"/>
        </w:rPr>
        <w:t xml:space="preserve">- Liên đội tổ chức mô hình </w:t>
      </w:r>
      <w:r w:rsidRPr="00854D32">
        <w:rPr>
          <w:i/>
          <w:sz w:val="26"/>
          <w:szCs w:val="26"/>
        </w:rPr>
        <w:t>“Giờ ra chơi trải nghiệm sáng tạo”</w:t>
      </w:r>
      <w:r w:rsidRPr="00854D32">
        <w:rPr>
          <w:sz w:val="26"/>
          <w:szCs w:val="26"/>
        </w:rPr>
        <w:t xml:space="preserve"> như đọc sách và tuyên truyền về phòng chống bạo lực học đường, bạo lực gia đình và văn hóa ứng xử của học sinh.</w:t>
      </w:r>
    </w:p>
    <w:p w14:paraId="4B941FE7" w14:textId="09D8A3ED" w:rsidR="00854D32" w:rsidRPr="00E47F51" w:rsidRDefault="00854D32" w:rsidP="00675AC7">
      <w:pPr>
        <w:spacing w:before="120" w:after="120"/>
        <w:ind w:firstLine="708"/>
        <w:jc w:val="both"/>
        <w:rPr>
          <w:color w:val="FF0000"/>
          <w:sz w:val="26"/>
          <w:szCs w:val="26"/>
        </w:rPr>
      </w:pPr>
      <w:r w:rsidRPr="00854D32">
        <w:rPr>
          <w:sz w:val="26"/>
          <w:szCs w:val="26"/>
        </w:rPr>
        <w:lastRenderedPageBreak/>
        <w:t xml:space="preserve">- Tổ chức phong trào quyên tặng quà </w:t>
      </w:r>
      <w:r w:rsidRPr="00854D32">
        <w:rPr>
          <w:i/>
          <w:sz w:val="26"/>
          <w:szCs w:val="26"/>
        </w:rPr>
        <w:t>(với các vật phẩm như balo, tập, dụng cụ học tập...)</w:t>
      </w:r>
      <w:r w:rsidRPr="00854D32">
        <w:rPr>
          <w:sz w:val="26"/>
          <w:szCs w:val="26"/>
        </w:rPr>
        <w:t xml:space="preserve"> cho đồng bào dân tộc thiểu số, học sinh nghèo tại tỉnh Bình Phước trong chương trình </w:t>
      </w:r>
      <w:r w:rsidRPr="00854D32">
        <w:rPr>
          <w:b/>
          <w:i/>
          <w:sz w:val="26"/>
          <w:szCs w:val="26"/>
        </w:rPr>
        <w:t xml:space="preserve">“Mùa xuân cho em” </w:t>
      </w:r>
      <w:r w:rsidRPr="00854D32">
        <w:rPr>
          <w:sz w:val="26"/>
          <w:szCs w:val="26"/>
        </w:rPr>
        <w:t xml:space="preserve">và Chiến dịch tình nguyện năm 2023 kết hợp phong trào viết thư thăm hỏi, tặng quà </w:t>
      </w:r>
      <w:r w:rsidRPr="00854D32">
        <w:rPr>
          <w:i/>
          <w:sz w:val="26"/>
          <w:szCs w:val="26"/>
        </w:rPr>
        <w:t xml:space="preserve">(với các vật phẩm như sổ tay, kem đánh răng, bàn chải đánh răng, xà bông, mì gói và các vật dụng khác) </w:t>
      </w:r>
      <w:r w:rsidRPr="00854D32">
        <w:rPr>
          <w:sz w:val="26"/>
          <w:szCs w:val="26"/>
        </w:rPr>
        <w:t xml:space="preserve">của các em học sinh gửi đến các anh bộ đội trên địa bàn nhằm chào mừng ngày thành lập Quân đội Nhân dân 22/12 và tổ chức giao lưu, tham quan nơi ở, sinh hoạt của các anh bộ đội trong Trường Sĩ quan Công binh </w:t>
      </w:r>
      <w:r w:rsidRPr="00854D32">
        <w:rPr>
          <w:i/>
          <w:sz w:val="26"/>
          <w:szCs w:val="26"/>
        </w:rPr>
        <w:t xml:space="preserve">(ngày 22/12/2023). </w:t>
      </w:r>
    </w:p>
    <w:p w14:paraId="1DFB9927" w14:textId="589DCC26" w:rsidR="008B1DC4" w:rsidRPr="002E19CE" w:rsidRDefault="00413199" w:rsidP="00675AC7">
      <w:pPr>
        <w:ind w:firstLine="720"/>
        <w:jc w:val="both"/>
        <w:rPr>
          <w:color w:val="000000" w:themeColor="text1"/>
          <w:sz w:val="26"/>
          <w:szCs w:val="26"/>
        </w:rPr>
      </w:pPr>
      <w:r>
        <w:rPr>
          <w:color w:val="000000" w:themeColor="text1"/>
          <w:sz w:val="26"/>
          <w:szCs w:val="26"/>
        </w:rPr>
        <w:t xml:space="preserve">- </w:t>
      </w:r>
      <w:r w:rsidR="008B1DC4" w:rsidRPr="002E19CE">
        <w:rPr>
          <w:color w:val="000000" w:themeColor="text1"/>
          <w:sz w:val="26"/>
          <w:szCs w:val="26"/>
        </w:rPr>
        <w:t xml:space="preserve">Tổ chức cho học sinh lao động, vui chơi và đọc sách giữa giờ. </w:t>
      </w:r>
    </w:p>
    <w:p w14:paraId="5D0895EF" w14:textId="2B79FF8A" w:rsidR="00B8003F" w:rsidRDefault="008B1DC4" w:rsidP="00675AC7">
      <w:pPr>
        <w:widowControl w:val="0"/>
        <w:spacing w:before="120"/>
        <w:ind w:firstLine="720"/>
        <w:jc w:val="both"/>
        <w:rPr>
          <w:color w:val="000000" w:themeColor="text1"/>
          <w:sz w:val="26"/>
          <w:szCs w:val="26"/>
        </w:rPr>
      </w:pPr>
      <w:r w:rsidRPr="00E47F51">
        <w:rPr>
          <w:color w:val="000000" w:themeColor="text1"/>
          <w:sz w:val="26"/>
          <w:szCs w:val="26"/>
        </w:rPr>
        <w:t>- Tổ chức cho cán bộ-giáo viên-nhân viên-học sinh tổng vệ sinh lao động toàn trường</w:t>
      </w:r>
      <w:r w:rsidR="002E19CE" w:rsidRPr="00E47F51">
        <w:rPr>
          <w:color w:val="000000" w:themeColor="text1"/>
          <w:sz w:val="26"/>
          <w:szCs w:val="26"/>
        </w:rPr>
        <w:t xml:space="preserve"> nghỉ Lễ 02/9, </w:t>
      </w:r>
      <w:r w:rsidRPr="00E47F51">
        <w:rPr>
          <w:color w:val="000000" w:themeColor="text1"/>
          <w:sz w:val="26"/>
          <w:szCs w:val="26"/>
        </w:rPr>
        <w:t>nghỉ Tết Dương lịch.</w:t>
      </w:r>
    </w:p>
    <w:p w14:paraId="76CA2DB5" w14:textId="2B15B192" w:rsidR="00E47F51" w:rsidRDefault="00E47F51" w:rsidP="00675AC7">
      <w:pPr>
        <w:widowControl w:val="0"/>
        <w:spacing w:before="120"/>
        <w:ind w:firstLine="720"/>
        <w:jc w:val="both"/>
        <w:rPr>
          <w:b/>
          <w:color w:val="000000" w:themeColor="text1"/>
          <w:sz w:val="26"/>
          <w:szCs w:val="26"/>
        </w:rPr>
      </w:pPr>
      <w:r w:rsidRPr="00E47F51">
        <w:rPr>
          <w:b/>
          <w:color w:val="000000" w:themeColor="text1"/>
          <w:sz w:val="26"/>
          <w:szCs w:val="26"/>
        </w:rPr>
        <w:t>* Xây dựng, phát triển thư viện trường tiểu học đáp ứng nhu cầu đổi mới giáo dục phổ thông theo hướng tiếp cận năng lực học sinh</w:t>
      </w:r>
    </w:p>
    <w:p w14:paraId="0E3DBAE3" w14:textId="65959BB9" w:rsidR="005D51C5" w:rsidRPr="005D51C5" w:rsidRDefault="005D51C5" w:rsidP="00675AC7">
      <w:pPr>
        <w:tabs>
          <w:tab w:val="left" w:pos="1680"/>
        </w:tabs>
        <w:ind w:firstLine="567"/>
        <w:jc w:val="both"/>
        <w:rPr>
          <w:b/>
          <w:color w:val="000000" w:themeColor="text1"/>
          <w:spacing w:val="-4"/>
          <w:sz w:val="26"/>
          <w:szCs w:val="26"/>
          <w:lang w:val="nb-NO"/>
        </w:rPr>
      </w:pPr>
      <w:r w:rsidRPr="005D51C5">
        <w:rPr>
          <w:color w:val="000000" w:themeColor="text1"/>
          <w:spacing w:val="-4"/>
          <w:sz w:val="26"/>
          <w:szCs w:val="26"/>
          <w:lang w:val="nb-NO"/>
        </w:rPr>
        <w:t>- Thư viện nhà trường có diện tích 324,7m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(trong đó phòng đọc học sinh 159,7m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đã sử dụng 79,85m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làm phòng học; phòng đọc giáo viên 82,5m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đã sử dụng làm phòng học; kho sách 82,5m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diện tích thư viện còn lại 162,35m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thư viện xanh 49 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(cơ sở chính  31m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cơ sở Dốc Chùa 18m</w:t>
      </w:r>
      <w:r w:rsidRPr="005D51C5">
        <w:rPr>
          <w:color w:val="000000" w:themeColor="text1"/>
          <w:spacing w:val="-4"/>
          <w:sz w:val="26"/>
          <w:szCs w:val="26"/>
          <w:vertAlign w:val="superscript"/>
          <w:lang w:val="nb-NO"/>
        </w:rPr>
        <w:t>2</w:t>
      </w:r>
      <w:r w:rsidRPr="005D51C5">
        <w:rPr>
          <w:color w:val="000000" w:themeColor="text1"/>
          <w:spacing w:val="-4"/>
          <w:sz w:val="26"/>
          <w:szCs w:val="26"/>
          <w:lang w:val="nb-NO"/>
        </w:rPr>
        <w:t xml:space="preserve">). Hằng năm, Thư viện nhà trường trang bị đủ số lượng sách giáo khoa, tài liệu tham khảo, báo và tạp chí theo danh mục tối thiểu phục vụ cho việc giảng dạy của giáo viên và học tập của học sinh. Tuy nhiên, sách thiếu nhi chưa đa dạng  về chủ đề: Lịch sử, Đạo đức, truyện ngắn. </w:t>
      </w:r>
    </w:p>
    <w:p w14:paraId="71375BD9" w14:textId="48C23415" w:rsidR="005D51C5" w:rsidRPr="005D51C5" w:rsidRDefault="005D51C5" w:rsidP="00675AC7">
      <w:pPr>
        <w:ind w:firstLine="567"/>
        <w:jc w:val="both"/>
        <w:rPr>
          <w:color w:val="000000" w:themeColor="text1"/>
          <w:sz w:val="26"/>
          <w:szCs w:val="26"/>
          <w:lang w:val="nb-NO"/>
        </w:rPr>
      </w:pPr>
      <w:r w:rsidRPr="005D51C5">
        <w:rPr>
          <w:color w:val="000000" w:themeColor="text1"/>
          <w:sz w:val="26"/>
          <w:szCs w:val="26"/>
          <w:lang w:val="nb-NO"/>
        </w:rPr>
        <w:t xml:space="preserve">- Thư viện có xây dựng kế hoạch hoạt động năm, tháng nhằm phục vụ hoạt động dạy và học của cán bộ quản lý, giáo viên, nhân viên, học sinh, lập và lưu trữ hồ sơ đầy đủ theo quy định, mở cửa thường xuyên  cho cán bộ, giáo viên, nhân viên và học sinh trong nhà trường đến khai thác, sử dụng. </w:t>
      </w:r>
    </w:p>
    <w:p w14:paraId="73CB7550" w14:textId="47C2B4BA" w:rsidR="005D51C5" w:rsidRPr="005D51C5" w:rsidRDefault="005D51C5" w:rsidP="00675AC7">
      <w:pPr>
        <w:ind w:firstLine="567"/>
        <w:jc w:val="both"/>
        <w:rPr>
          <w:color w:val="000000" w:themeColor="text1"/>
          <w:sz w:val="26"/>
          <w:szCs w:val="26"/>
          <w:lang w:val="nb-NO"/>
        </w:rPr>
      </w:pPr>
      <w:r w:rsidRPr="005D51C5">
        <w:rPr>
          <w:color w:val="000000" w:themeColor="text1"/>
          <w:sz w:val="26"/>
          <w:szCs w:val="26"/>
          <w:lang w:val="nb-NO"/>
        </w:rPr>
        <w:t xml:space="preserve">- Thư viện thực hiện kiểm kê sách hằng năm vào cuối năm học, thường xuyên bổ sung kịp thời các loại đầu sách, báo, tạp chí phục vụ nhu cầu nghiên cứu của giáo viên và học sinh. </w:t>
      </w:r>
    </w:p>
    <w:p w14:paraId="0FEAB5B8" w14:textId="4C3B4D64" w:rsidR="005D51C5" w:rsidRPr="005D51C5" w:rsidRDefault="005D51C5" w:rsidP="00675AC7">
      <w:pPr>
        <w:ind w:firstLineChars="218" w:firstLine="569"/>
        <w:jc w:val="both"/>
        <w:rPr>
          <w:b/>
          <w:bCs/>
          <w:color w:val="000000" w:themeColor="text1"/>
          <w:sz w:val="26"/>
          <w:szCs w:val="26"/>
          <w:lang w:val="nb-NO"/>
        </w:rPr>
      </w:pPr>
      <w:r w:rsidRPr="005D51C5">
        <w:rPr>
          <w:b/>
          <w:color w:val="000000" w:themeColor="text1"/>
          <w:sz w:val="26"/>
          <w:szCs w:val="26"/>
          <w:lang w:val="nb-NO"/>
        </w:rPr>
        <w:t xml:space="preserve">- </w:t>
      </w:r>
      <w:r w:rsidRPr="005D51C5">
        <w:rPr>
          <w:color w:val="000000" w:themeColor="text1"/>
          <w:sz w:val="26"/>
          <w:szCs w:val="26"/>
          <w:lang w:val="pt-BR"/>
        </w:rPr>
        <w:t xml:space="preserve">Thư viện của nhà trường đạt Thư viện trường học đạt chuẩn (theo quy định tại Quyết định số 01/2003/QĐ- BGD&amp; ĐT ngày 02 tháng 01 năm 2003 của Bộ trưởng Bộ GDĐT về việc ban hành Quy định tiêu chuẩn thư viện trường phổ thông) được Sở Giáo dục và Đào tạo tỉnh Bình Dương  công nhận </w:t>
      </w:r>
      <w:r w:rsidRPr="005D51C5">
        <w:rPr>
          <w:color w:val="000000" w:themeColor="text1"/>
          <w:sz w:val="26"/>
          <w:szCs w:val="26"/>
          <w:lang w:val="nb-NO"/>
        </w:rPr>
        <w:t xml:space="preserve">đạt thư viện Tiên tiến theo Quyết định </w:t>
      </w:r>
      <w:r w:rsidRPr="005D51C5">
        <w:rPr>
          <w:bCs/>
          <w:color w:val="000000" w:themeColor="text1"/>
          <w:sz w:val="26"/>
          <w:szCs w:val="26"/>
        </w:rPr>
        <w:t>số 1058/QĐ-SGDĐT ngày 12/8/2022 Về việc công nhận thư viện trường học đạt danh hiệu Thư viện tiên tiến theo Quyết định số 01/2003/QĐ-BGDĐT ngày 02 tháng 01 năm 2003 của Bộ Giáo dục và Đào tạo.</w:t>
      </w:r>
      <w:r w:rsidRPr="005D51C5">
        <w:rPr>
          <w:color w:val="000000" w:themeColor="text1"/>
          <w:sz w:val="26"/>
          <w:szCs w:val="26"/>
          <w:lang w:val="nb-NO"/>
        </w:rPr>
        <w:t xml:space="preserve"> </w:t>
      </w:r>
    </w:p>
    <w:p w14:paraId="27742813" w14:textId="2E4D9469" w:rsidR="005D51C5" w:rsidRPr="005D51C5" w:rsidRDefault="005D51C5" w:rsidP="00675AC7">
      <w:pPr>
        <w:ind w:firstLine="567"/>
        <w:jc w:val="both"/>
        <w:rPr>
          <w:color w:val="000000" w:themeColor="text1"/>
          <w:sz w:val="26"/>
          <w:szCs w:val="26"/>
          <w:lang w:val="pt-BR"/>
        </w:rPr>
      </w:pPr>
      <w:r w:rsidRPr="005D51C5">
        <w:rPr>
          <w:b/>
          <w:color w:val="000000" w:themeColor="text1"/>
          <w:sz w:val="26"/>
          <w:szCs w:val="26"/>
          <w:lang w:val="nb-NO"/>
        </w:rPr>
        <w:t xml:space="preserve">- </w:t>
      </w:r>
      <w:r w:rsidRPr="005D51C5">
        <w:rPr>
          <w:color w:val="000000" w:themeColor="text1"/>
          <w:sz w:val="26"/>
          <w:szCs w:val="26"/>
          <w:lang w:val="pt-BR"/>
        </w:rPr>
        <w:t>Thư viện trường được đầu tư đẹp mắt, toàn bộ sách tham khảo đều được cha mẹ học sinh, mạnh thường quân và các tổ chức xã hội tài trợ từ nhiều năm nay.</w:t>
      </w:r>
    </w:p>
    <w:p w14:paraId="2E3229BC" w14:textId="3EF9F491" w:rsidR="005D51C5" w:rsidRPr="005D51C5" w:rsidRDefault="005D51C5" w:rsidP="00675AC7">
      <w:pPr>
        <w:ind w:firstLine="567"/>
        <w:jc w:val="both"/>
        <w:rPr>
          <w:color w:val="000000" w:themeColor="text1"/>
          <w:sz w:val="26"/>
          <w:szCs w:val="26"/>
          <w:lang w:val="pt-BR"/>
        </w:rPr>
      </w:pPr>
      <w:r w:rsidRPr="005D51C5">
        <w:rPr>
          <w:color w:val="000000" w:themeColor="text1"/>
          <w:sz w:val="26"/>
          <w:szCs w:val="26"/>
          <w:lang w:val="pt-BR"/>
        </w:rPr>
        <w:t>- Xây dựng tủ sách tại lớp 100%; có xây dựng thư viện thân thiện ngoài khuôn viên cho học sinh đọc, tham khảo trong giờ ra chơi.</w:t>
      </w:r>
    </w:p>
    <w:p w14:paraId="7A49F751" w14:textId="1584560D" w:rsidR="00E47F51" w:rsidRDefault="005D51C5" w:rsidP="00675AC7">
      <w:pPr>
        <w:ind w:firstLine="567"/>
        <w:jc w:val="both"/>
        <w:rPr>
          <w:color w:val="0000CC"/>
          <w:sz w:val="26"/>
          <w:szCs w:val="26"/>
          <w:lang w:val="nb-NO"/>
        </w:rPr>
      </w:pPr>
      <w:r w:rsidRPr="005D51C5">
        <w:rPr>
          <w:b/>
          <w:color w:val="000000" w:themeColor="text1"/>
          <w:sz w:val="26"/>
          <w:szCs w:val="26"/>
          <w:lang w:val="nb-NO"/>
        </w:rPr>
        <w:t xml:space="preserve">- </w:t>
      </w:r>
      <w:r w:rsidRPr="005D51C5">
        <w:rPr>
          <w:color w:val="000000" w:themeColor="text1"/>
          <w:sz w:val="26"/>
          <w:szCs w:val="26"/>
          <w:lang w:val="nb-NO"/>
        </w:rPr>
        <w:t>Sách thiếu nhi chưa đa dạng  về chủ đề: Lịch sử, Đạo đức, truyện ngắn</w:t>
      </w:r>
      <w:r w:rsidRPr="00163998">
        <w:rPr>
          <w:color w:val="0000CC"/>
          <w:sz w:val="26"/>
          <w:szCs w:val="26"/>
          <w:lang w:val="nb-NO"/>
        </w:rPr>
        <w:t>.</w:t>
      </w:r>
    </w:p>
    <w:p w14:paraId="5FC09B11" w14:textId="77777777" w:rsidR="00C83F2E" w:rsidRPr="00D84549" w:rsidRDefault="00C83F2E" w:rsidP="00675AC7">
      <w:pPr>
        <w:ind w:firstLine="720"/>
        <w:jc w:val="both"/>
        <w:rPr>
          <w:color w:val="000000" w:themeColor="text1"/>
          <w:sz w:val="26"/>
          <w:szCs w:val="26"/>
        </w:rPr>
      </w:pPr>
      <w:r w:rsidRPr="00D84549">
        <w:rPr>
          <w:b/>
          <w:color w:val="000000" w:themeColor="text1"/>
          <w:sz w:val="26"/>
          <w:szCs w:val="26"/>
        </w:rPr>
        <w:t>* Hoạt động Thiết bị:</w:t>
      </w:r>
    </w:p>
    <w:p w14:paraId="7B09C51F" w14:textId="77777777" w:rsidR="00C83F2E" w:rsidRPr="00D84549" w:rsidRDefault="00C83F2E" w:rsidP="00675AC7">
      <w:pPr>
        <w:ind w:firstLine="720"/>
        <w:jc w:val="both"/>
        <w:rPr>
          <w:color w:val="000000" w:themeColor="text1"/>
          <w:sz w:val="26"/>
          <w:szCs w:val="26"/>
        </w:rPr>
      </w:pPr>
      <w:r w:rsidRPr="00D84549">
        <w:rPr>
          <w:color w:val="000000" w:themeColor="text1"/>
          <w:sz w:val="26"/>
          <w:szCs w:val="26"/>
        </w:rPr>
        <w:t>- Thường xuyên kiểm tra máy móc, đồ dùng, bàn ghế học sinh báo BGH kịp thời sửa chữa và nhắc nhở giáo viên bảo quản máy móc, đồ dùng sau khi sử dụng.</w:t>
      </w:r>
    </w:p>
    <w:p w14:paraId="40DC3052" w14:textId="77777777" w:rsidR="00C83F2E" w:rsidRPr="00D84549" w:rsidRDefault="00C83F2E" w:rsidP="00675AC7">
      <w:pPr>
        <w:pStyle w:val="NormalWeb"/>
        <w:spacing w:before="0" w:beforeAutospacing="0" w:after="0" w:afterAutospacing="0"/>
        <w:ind w:firstLine="720"/>
        <w:jc w:val="both"/>
        <w:rPr>
          <w:color w:val="000000" w:themeColor="text1"/>
          <w:sz w:val="26"/>
          <w:szCs w:val="26"/>
        </w:rPr>
      </w:pPr>
      <w:r w:rsidRPr="00D84549">
        <w:rPr>
          <w:color w:val="000000" w:themeColor="text1"/>
          <w:sz w:val="26"/>
          <w:szCs w:val="26"/>
        </w:rPr>
        <w:t xml:space="preserve">- Ngay từ đầu năm học thiết bị đã lên kế hoạch hoạt động và làm hồ sơ sổ sách thiết bị, kiểm tra ĐDDH các khối lớp để kịp thời bổ sung, trang bị thêm ĐD theo yêu cầu của GV; lập biên bản bàn giao thiết bị các lớp, thu hồi đồ dùng và thiết bi máy móc hư hỏng.  </w:t>
      </w:r>
    </w:p>
    <w:p w14:paraId="5A368F95" w14:textId="4DFE477E" w:rsidR="00C83F2E" w:rsidRPr="008E497D" w:rsidRDefault="00C83F2E" w:rsidP="00675AC7">
      <w:pPr>
        <w:pStyle w:val="NormalWeb"/>
        <w:spacing w:before="0" w:beforeAutospacing="0" w:after="0" w:afterAutospacing="0"/>
        <w:ind w:firstLine="720"/>
        <w:jc w:val="both"/>
        <w:rPr>
          <w:color w:val="000000" w:themeColor="text1"/>
        </w:rPr>
      </w:pPr>
      <w:r w:rsidRPr="00D84549">
        <w:rPr>
          <w:color w:val="000000" w:themeColor="text1"/>
          <w:sz w:val="26"/>
          <w:szCs w:val="26"/>
        </w:rPr>
        <w:lastRenderedPageBreak/>
        <w:t xml:space="preserve">- Hàng tháng thống kê số lượt sử dụng và tự làm ĐDDH của từng GV báo cáo BGH, trong HK1 giáo viên sử dụng đồ dùng thông qua CNTT khá nhiều và giảng dạy </w:t>
      </w:r>
      <w:r w:rsidRPr="008E497D">
        <w:rPr>
          <w:color w:val="000000" w:themeColor="text1"/>
          <w:sz w:val="26"/>
          <w:szCs w:val="26"/>
        </w:rPr>
        <w:t xml:space="preserve">CNTT là </w:t>
      </w:r>
      <w:r w:rsidR="003733D7" w:rsidRPr="008E497D">
        <w:rPr>
          <w:color w:val="000000" w:themeColor="text1"/>
          <w:sz w:val="26"/>
          <w:szCs w:val="26"/>
        </w:rPr>
        <w:t>8</w:t>
      </w:r>
      <w:r w:rsidR="008E497D" w:rsidRPr="008E497D">
        <w:rPr>
          <w:color w:val="000000" w:themeColor="text1"/>
          <w:sz w:val="26"/>
          <w:szCs w:val="26"/>
        </w:rPr>
        <w:t>.</w:t>
      </w:r>
      <w:r w:rsidR="003733D7" w:rsidRPr="008E497D">
        <w:rPr>
          <w:color w:val="000000" w:themeColor="text1"/>
          <w:sz w:val="26"/>
          <w:szCs w:val="26"/>
        </w:rPr>
        <w:t>034</w:t>
      </w:r>
      <w:r w:rsidRPr="008E497D">
        <w:rPr>
          <w:color w:val="000000" w:themeColor="text1"/>
          <w:sz w:val="26"/>
          <w:szCs w:val="26"/>
        </w:rPr>
        <w:t xml:space="preserve"> tiết, sử dụng ĐDDH là 1</w:t>
      </w:r>
      <w:r w:rsidR="003733D7" w:rsidRPr="008E497D">
        <w:rPr>
          <w:color w:val="000000" w:themeColor="text1"/>
          <w:sz w:val="26"/>
          <w:szCs w:val="26"/>
        </w:rPr>
        <w:t>4</w:t>
      </w:r>
      <w:r w:rsidRPr="008E497D">
        <w:rPr>
          <w:color w:val="000000" w:themeColor="text1"/>
          <w:sz w:val="26"/>
          <w:szCs w:val="26"/>
        </w:rPr>
        <w:t>.</w:t>
      </w:r>
      <w:r w:rsidR="00FF5774" w:rsidRPr="008E497D">
        <w:rPr>
          <w:color w:val="000000" w:themeColor="text1"/>
          <w:sz w:val="26"/>
          <w:szCs w:val="26"/>
        </w:rPr>
        <w:t>5</w:t>
      </w:r>
      <w:r w:rsidR="003733D7" w:rsidRPr="008E497D">
        <w:rPr>
          <w:color w:val="000000" w:themeColor="text1"/>
          <w:sz w:val="26"/>
          <w:szCs w:val="26"/>
        </w:rPr>
        <w:t>16</w:t>
      </w:r>
      <w:r w:rsidRPr="008E497D">
        <w:rPr>
          <w:color w:val="000000" w:themeColor="text1"/>
          <w:sz w:val="26"/>
          <w:szCs w:val="26"/>
        </w:rPr>
        <w:t xml:space="preserve"> lượt.</w:t>
      </w:r>
    </w:p>
    <w:p w14:paraId="7A2F2024" w14:textId="52E826D7" w:rsidR="00C83F2E" w:rsidRPr="008E497D" w:rsidRDefault="00C83F2E" w:rsidP="00675AC7">
      <w:pPr>
        <w:pStyle w:val="NormalWeb"/>
        <w:spacing w:before="0" w:beforeAutospacing="0" w:after="0" w:afterAutospacing="0"/>
        <w:ind w:firstLine="720"/>
        <w:jc w:val="both"/>
        <w:rPr>
          <w:color w:val="000000" w:themeColor="text1"/>
          <w:sz w:val="26"/>
          <w:szCs w:val="26"/>
        </w:rPr>
      </w:pPr>
      <w:r w:rsidRPr="008E497D">
        <w:rPr>
          <w:color w:val="000000" w:themeColor="text1"/>
          <w:sz w:val="26"/>
          <w:szCs w:val="26"/>
        </w:rPr>
        <w:t xml:space="preserve">- Vì tranh ảnh còn ít so với bài nên số lượng làm đồ dùng để dạy là: </w:t>
      </w:r>
      <w:r w:rsidR="00FF5774" w:rsidRPr="008E497D">
        <w:rPr>
          <w:color w:val="000000" w:themeColor="text1"/>
          <w:sz w:val="26"/>
          <w:szCs w:val="26"/>
        </w:rPr>
        <w:t>274</w:t>
      </w:r>
      <w:r w:rsidRPr="008E497D">
        <w:rPr>
          <w:color w:val="000000" w:themeColor="text1"/>
          <w:sz w:val="26"/>
          <w:szCs w:val="26"/>
        </w:rPr>
        <w:t xml:space="preserve"> ĐDDH.</w:t>
      </w:r>
    </w:p>
    <w:p w14:paraId="7CF0FD2F" w14:textId="2F09827E" w:rsidR="00C83F2E" w:rsidRPr="008E497D" w:rsidRDefault="003733D7" w:rsidP="003733D7">
      <w:pPr>
        <w:pStyle w:val="NormalWeb"/>
        <w:spacing w:before="0" w:beforeAutospacing="0" w:after="0" w:afterAutospacing="0"/>
        <w:jc w:val="both"/>
        <w:rPr>
          <w:b/>
          <w:color w:val="000000" w:themeColor="text1"/>
          <w:sz w:val="26"/>
          <w:szCs w:val="26"/>
        </w:rPr>
      </w:pPr>
      <w:r w:rsidRPr="008E497D">
        <w:rPr>
          <w:b/>
          <w:color w:val="000000" w:themeColor="text1"/>
          <w:sz w:val="26"/>
          <w:szCs w:val="26"/>
        </w:rPr>
        <w:t xml:space="preserve">    </w:t>
      </w:r>
      <w:r w:rsidR="00C83F2E" w:rsidRPr="008E497D">
        <w:rPr>
          <w:b/>
          <w:color w:val="000000" w:themeColor="text1"/>
          <w:sz w:val="26"/>
          <w:szCs w:val="26"/>
        </w:rPr>
        <w:t xml:space="preserve">- Thống kê </w:t>
      </w:r>
      <w:r w:rsidR="00C83F2E" w:rsidRPr="008E497D">
        <w:rPr>
          <w:b/>
          <w:bCs/>
          <w:color w:val="000000" w:themeColor="text1"/>
          <w:sz w:val="26"/>
          <w:szCs w:val="26"/>
        </w:rPr>
        <w:t>số liệu cụ thể các khối</w:t>
      </w:r>
      <w:r w:rsidR="00C83F2E" w:rsidRPr="008E497D">
        <w:rPr>
          <w:color w:val="000000" w:themeColor="text1"/>
          <w:sz w:val="26"/>
          <w:szCs w:val="26"/>
        </w:rPr>
        <w:t xml:space="preserve"> </w:t>
      </w:r>
      <w:r w:rsidR="00C83F2E" w:rsidRPr="008E497D">
        <w:rPr>
          <w:b/>
          <w:color w:val="000000" w:themeColor="text1"/>
          <w:sz w:val="26"/>
          <w:szCs w:val="26"/>
        </w:rPr>
        <w:t>ứng dụng CNTT và sử dụng ĐDDH học kì 1</w:t>
      </w:r>
      <w:r w:rsidR="008E497D" w:rsidRPr="008E497D">
        <w:rPr>
          <w:b/>
          <w:color w:val="000000" w:themeColor="text1"/>
          <w:sz w:val="26"/>
          <w:szCs w:val="26"/>
        </w:rPr>
        <w:t>:</w:t>
      </w:r>
    </w:p>
    <w:p w14:paraId="0D72FD84" w14:textId="63E4B0A8" w:rsidR="003733D7" w:rsidRDefault="00FF5774" w:rsidP="003733D7">
      <w:pPr>
        <w:pStyle w:val="NormalWeb"/>
        <w:spacing w:before="0" w:beforeAutospacing="0" w:after="0" w:afterAutospacing="0"/>
        <w:jc w:val="both"/>
        <w:rPr>
          <w:noProof/>
        </w:rPr>
      </w:pPr>
      <w:r w:rsidRPr="00FF5774">
        <w:rPr>
          <w:noProof/>
        </w:rPr>
        <w:drawing>
          <wp:inline distT="0" distB="0" distL="0" distR="0" wp14:anchorId="116A705E" wp14:editId="413C0C41">
            <wp:extent cx="5761990" cy="2446506"/>
            <wp:effectExtent l="0" t="0" r="0" b="0"/>
            <wp:docPr id="46686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056" cy="2449931"/>
                    </a:xfrm>
                    <a:prstGeom prst="rect">
                      <a:avLst/>
                    </a:prstGeom>
                    <a:noFill/>
                    <a:ln>
                      <a:noFill/>
                    </a:ln>
                  </pic:spPr>
                </pic:pic>
              </a:graphicData>
            </a:graphic>
          </wp:inline>
        </w:drawing>
      </w:r>
    </w:p>
    <w:p w14:paraId="17816165" w14:textId="17FD29A6" w:rsidR="00FF5774" w:rsidRPr="004E7FD6" w:rsidRDefault="00FF5774" w:rsidP="00FF5774">
      <w:pPr>
        <w:pStyle w:val="NormalWeb"/>
        <w:spacing w:before="0" w:beforeAutospacing="0" w:after="0" w:afterAutospacing="0"/>
        <w:jc w:val="both"/>
        <w:rPr>
          <w:color w:val="000000" w:themeColor="text1"/>
        </w:rPr>
      </w:pPr>
      <w:r>
        <w:rPr>
          <w:noProof/>
        </w:rPr>
        <w:t xml:space="preserve">        </w:t>
      </w:r>
      <w:r w:rsidRPr="004E7FD6">
        <w:rPr>
          <w:color w:val="000000" w:themeColor="text1"/>
          <w:sz w:val="26"/>
          <w:szCs w:val="26"/>
        </w:rPr>
        <w:t>- Số ĐDDH tự làm đa số là tranh vẽ, tranh sưu tầm, tranh photo, phiếu bài tập, mẫu vật,…</w:t>
      </w:r>
    </w:p>
    <w:p w14:paraId="598225D3" w14:textId="77777777" w:rsidR="00FF5774" w:rsidRPr="004E7FD6" w:rsidRDefault="00FF5774" w:rsidP="00FF5774">
      <w:pPr>
        <w:pStyle w:val="NormalWeb"/>
        <w:spacing w:before="0" w:beforeAutospacing="0" w:after="0" w:afterAutospacing="0"/>
        <w:ind w:firstLine="720"/>
        <w:jc w:val="both"/>
        <w:rPr>
          <w:color w:val="000000" w:themeColor="text1"/>
        </w:rPr>
      </w:pPr>
      <w:r w:rsidRPr="004E7FD6">
        <w:rPr>
          <w:color w:val="000000" w:themeColor="text1"/>
          <w:sz w:val="26"/>
          <w:szCs w:val="26"/>
        </w:rPr>
        <w:t xml:space="preserve">- Trong HKI tỉ lệ GV sử dụng thiết bị dạy học và sử dụng tranh ảnh qua CNTT khá nhiều. Thông qua dự giờ đột xuất phụ trách thiết bị nhận thấy giáo viên các khối lớp sử dụng có hiệu </w:t>
      </w:r>
      <w:r>
        <w:rPr>
          <w:color w:val="000000" w:themeColor="text1"/>
          <w:sz w:val="26"/>
          <w:szCs w:val="26"/>
        </w:rPr>
        <w:t>quả và bảo quản tốt sau sử dụng. Mặc dù đồ dung dạy học lớp 3 và lớp 4 chưa được cấp về, nhưng giáo viên hai khối</w:t>
      </w:r>
      <w:r w:rsidRPr="004E7FD6">
        <w:rPr>
          <w:color w:val="000000" w:themeColor="text1"/>
          <w:sz w:val="26"/>
          <w:szCs w:val="26"/>
        </w:rPr>
        <w:t xml:space="preserve"> </w:t>
      </w:r>
      <w:r>
        <w:rPr>
          <w:color w:val="000000" w:themeColor="text1"/>
          <w:sz w:val="26"/>
          <w:szCs w:val="26"/>
        </w:rPr>
        <w:t>đã tìm tòi trên mạng và làm thêm để cho tiết học sinh động hơn</w:t>
      </w:r>
      <w:r w:rsidRPr="004E7FD6">
        <w:rPr>
          <w:color w:val="000000" w:themeColor="text1"/>
          <w:sz w:val="26"/>
          <w:szCs w:val="26"/>
        </w:rPr>
        <w:t>đều tận dụng tối đa tranh ảnh, đồ dùng được cấp và làm thêm để bổ sung cho bài dạy. </w:t>
      </w:r>
    </w:p>
    <w:p w14:paraId="70F1EA17" w14:textId="77777777" w:rsidR="00FF5774" w:rsidRPr="004E7FD6" w:rsidRDefault="00FF5774" w:rsidP="00FF5774">
      <w:pPr>
        <w:pStyle w:val="NormalWeb"/>
        <w:spacing w:before="0" w:beforeAutospacing="0" w:after="0" w:afterAutospacing="0"/>
        <w:ind w:firstLine="720"/>
        <w:jc w:val="both"/>
        <w:rPr>
          <w:color w:val="000000" w:themeColor="text1"/>
        </w:rPr>
      </w:pPr>
      <w:r w:rsidRPr="004E7FD6">
        <w:rPr>
          <w:color w:val="000000" w:themeColor="text1"/>
          <w:sz w:val="26"/>
          <w:szCs w:val="26"/>
        </w:rPr>
        <w:t>- Phối hợp cùng kế toán làm hồ sơ thanh lý máy móc, thiết bị, đồ dùng đã bị hư hỏng.</w:t>
      </w:r>
    </w:p>
    <w:p w14:paraId="0BAE576A" w14:textId="77777777" w:rsidR="00FF5774" w:rsidRPr="00C83F2E" w:rsidRDefault="00FF5774" w:rsidP="00FF5774">
      <w:pPr>
        <w:ind w:firstLine="720"/>
        <w:jc w:val="both"/>
        <w:rPr>
          <w:color w:val="000000" w:themeColor="text1"/>
          <w:sz w:val="26"/>
          <w:szCs w:val="26"/>
        </w:rPr>
      </w:pPr>
      <w:r w:rsidRPr="004E7FD6">
        <w:rPr>
          <w:color w:val="000000" w:themeColor="text1"/>
          <w:sz w:val="26"/>
          <w:szCs w:val="26"/>
        </w:rPr>
        <w:t>- Được PGD, SGD trang cấp: Không.</w:t>
      </w:r>
    </w:p>
    <w:p w14:paraId="76682AB1" w14:textId="2D6CCA86" w:rsidR="00787D4F" w:rsidRPr="00AF05A0" w:rsidRDefault="00787D4F" w:rsidP="00675AC7">
      <w:pPr>
        <w:spacing w:before="120" w:after="120"/>
        <w:ind w:firstLine="709"/>
        <w:jc w:val="both"/>
        <w:rPr>
          <w:bCs/>
          <w:i/>
          <w:iCs/>
          <w:color w:val="000000" w:themeColor="text1"/>
          <w:sz w:val="26"/>
          <w:szCs w:val="26"/>
        </w:rPr>
      </w:pPr>
      <w:r w:rsidRPr="00AF05A0">
        <w:rPr>
          <w:bCs/>
          <w:i/>
          <w:iCs/>
          <w:color w:val="000000" w:themeColor="text1"/>
          <w:sz w:val="26"/>
          <w:szCs w:val="26"/>
        </w:rPr>
        <w:t>4.6. Tổ chức thực hiện hiệu quả phương pháp, hình thức tổ chức dạy học và phương pháp, hình thức đánh giá</w:t>
      </w:r>
    </w:p>
    <w:p w14:paraId="0121B41D" w14:textId="77777777" w:rsidR="00DD428E" w:rsidRDefault="00DD428E" w:rsidP="00675AC7">
      <w:pPr>
        <w:ind w:firstLine="709"/>
        <w:jc w:val="both"/>
        <w:rPr>
          <w:sz w:val="26"/>
          <w:szCs w:val="26"/>
        </w:rPr>
      </w:pPr>
      <w:r>
        <w:rPr>
          <w:i/>
          <w:sz w:val="26"/>
          <w:szCs w:val="26"/>
        </w:rPr>
        <w:t xml:space="preserve">a. Thực hiện linh hoạt các phương pháp và hình thức tổ chức dạy học </w:t>
      </w:r>
    </w:p>
    <w:p w14:paraId="05075D48" w14:textId="77777777" w:rsidR="00DD428E" w:rsidRDefault="00DD428E" w:rsidP="00675AC7">
      <w:pPr>
        <w:ind w:firstLine="709"/>
        <w:jc w:val="both"/>
        <w:rPr>
          <w:sz w:val="26"/>
          <w:szCs w:val="26"/>
        </w:rPr>
      </w:pPr>
      <w:r>
        <w:rPr>
          <w:sz w:val="26"/>
          <w:szCs w:val="26"/>
        </w:rPr>
        <w:t>- Thực hiện linh hoạt các phương pháp, hình thức tổ chức dạy học theo hướng phát triển phẩm chất, năng lực của học sinh; vận dụng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14:paraId="06925519" w14:textId="184EE1CD" w:rsidR="00DD428E" w:rsidRDefault="00DD428E" w:rsidP="00675AC7">
      <w:pPr>
        <w:ind w:firstLine="567"/>
        <w:jc w:val="both"/>
        <w:rPr>
          <w:sz w:val="26"/>
          <w:szCs w:val="26"/>
        </w:rPr>
      </w:pPr>
      <w:r>
        <w:rPr>
          <w:sz w:val="26"/>
          <w:szCs w:val="26"/>
        </w:rPr>
        <w:t xml:space="preserve"> </w:t>
      </w:r>
      <w:r>
        <w:rPr>
          <w:sz w:val="26"/>
          <w:szCs w:val="26"/>
        </w:rPr>
        <w:tab/>
        <w:t xml:space="preserve">- Áp dụng một cách phù hợp mô hình trường học mới; dạy học theo phương pháp Bàn tay nặn bột; dạy học Mĩ thuật theo phương pháp mới; đổi mới phương pháp dạy học và đánh giá môn Tiếng Việt ở tiểu học; dạy học tích hợp các nội dung giáo dục ở cấp tiểu học linh hoạt với các hình thức tổ chức phù hợp theo kế hoạch giáo dục của nhà trường, trong đó quan tâm đến nội dung lồng ghép giáo dục quốc phòng và an ninh; chú trọng đổi mới nội dung và hình thức sinh hoạt chuyên môn thông qua hoạt động dự giờ, nghiên cứu bài học, tham khảo các bài giảng trên truyền hình, kho học </w:t>
      </w:r>
      <w:r>
        <w:rPr>
          <w:sz w:val="26"/>
          <w:szCs w:val="26"/>
        </w:rPr>
        <w:lastRenderedPageBreak/>
        <w:t>liệu số dùng chung của Bộ GDĐT, Sở GDĐT; thực hiện chuyển đổi số trong quản lý giáo dục và dạy học, nâng cao năng lực nghề nghiệp của giáo viên.</w:t>
      </w:r>
    </w:p>
    <w:p w14:paraId="36D75910" w14:textId="77777777" w:rsidR="00DD428E" w:rsidRDefault="00DD428E" w:rsidP="00675AC7">
      <w:pPr>
        <w:ind w:firstLine="720"/>
        <w:jc w:val="both"/>
        <w:rPr>
          <w:sz w:val="26"/>
          <w:szCs w:val="26"/>
        </w:rPr>
      </w:pPr>
      <w:r>
        <w:rPr>
          <w:i/>
          <w:sz w:val="26"/>
          <w:szCs w:val="26"/>
        </w:rPr>
        <w:t xml:space="preserve">b. Thực hiện hiệu quả các phương pháp và hình thức đánh giá </w:t>
      </w:r>
    </w:p>
    <w:p w14:paraId="7E807F1F" w14:textId="77777777" w:rsidR="00DD428E" w:rsidRDefault="00DD428E" w:rsidP="00675AC7">
      <w:pPr>
        <w:ind w:firstLine="720"/>
        <w:jc w:val="both"/>
        <w:rPr>
          <w:sz w:val="26"/>
          <w:szCs w:val="26"/>
        </w:rPr>
      </w:pPr>
      <w:r>
        <w:rPr>
          <w:sz w:val="26"/>
          <w:szCs w:val="26"/>
        </w:rPr>
        <w:t xml:space="preserve">- Đối với học sinh lớp 5 tiếp tục được đánh giá theo quy định tại Thông tư số 30/2014/TT-BGDĐT và Thông tư số 22/2016/TT-BGDĐT của Bộ GDĐT về việc sửa đổi, bổ sung một số điều của quy định đánh giá học sinh Tiểu học ban hành kèm theo Thông tư số 30/2014/TT-BGDĐT (Thông tư số 22/2020/TT-BGDĐT).       </w:t>
      </w:r>
    </w:p>
    <w:p w14:paraId="2299BB81" w14:textId="77777777" w:rsidR="00DD428E" w:rsidRDefault="00DD428E" w:rsidP="00675AC7">
      <w:pPr>
        <w:widowControl w:val="0"/>
        <w:ind w:firstLine="720"/>
        <w:jc w:val="both"/>
        <w:rPr>
          <w:sz w:val="26"/>
          <w:szCs w:val="26"/>
        </w:rPr>
      </w:pPr>
      <w:r>
        <w:rPr>
          <w:sz w:val="26"/>
          <w:szCs w:val="26"/>
        </w:rPr>
        <w:t>- Đối với học sinh lớp 1, 2, 3, 4 thực hiện đánh giá theo quy định tại Thông tư số 27/2020/TT-BGDĐT ngày 04/9/2020 của Bộ trưởng Bộ GDĐT ban hành Quy định đánh giá học sinh tiểu học (Thông tư số 27/2020/TT-BGDĐT).</w:t>
      </w:r>
    </w:p>
    <w:p w14:paraId="7EBB056C" w14:textId="58E86DBF" w:rsidR="00DD428E" w:rsidRDefault="00DD428E" w:rsidP="00675AC7">
      <w:pPr>
        <w:widowControl w:val="0"/>
        <w:ind w:firstLine="720"/>
        <w:jc w:val="both"/>
        <w:rPr>
          <w:sz w:val="26"/>
          <w:szCs w:val="26"/>
        </w:rPr>
      </w:pPr>
      <w:r>
        <w:rPr>
          <w:sz w:val="26"/>
          <w:szCs w:val="26"/>
        </w:rPr>
        <w:t>- Thực hiện nghiêm túc bàn giao kết quả giáo dục cuối năm học, phù hợp với từng nhóm đối tượng, kiên quyết không để học sinh “ngồi nhầm lớp”; thực hiện khen thưởng học sinh đạt giải phong trào thực chất, đúng quy định, nhằm động viên, khuyến khích học sinh tích cự</w:t>
      </w:r>
      <w:r w:rsidR="00020DB4">
        <w:rPr>
          <w:sz w:val="26"/>
          <w:szCs w:val="26"/>
        </w:rPr>
        <w:t>c</w:t>
      </w:r>
      <w:r>
        <w:rPr>
          <w:sz w:val="26"/>
          <w:szCs w:val="26"/>
        </w:rPr>
        <w:t xml:space="preserve"> tham gia.</w:t>
      </w:r>
    </w:p>
    <w:p w14:paraId="41A2346C" w14:textId="5FC5DA95" w:rsidR="00B8003F" w:rsidRPr="00020DB4" w:rsidRDefault="00DD428E" w:rsidP="00675AC7">
      <w:pPr>
        <w:widowControl w:val="0"/>
        <w:ind w:firstLine="540"/>
        <w:jc w:val="both"/>
        <w:rPr>
          <w:sz w:val="26"/>
          <w:szCs w:val="26"/>
        </w:rPr>
      </w:pPr>
      <w:r>
        <w:rPr>
          <w:sz w:val="26"/>
          <w:szCs w:val="26"/>
        </w:rPr>
        <w:t xml:space="preserve">- </w:t>
      </w:r>
      <w:r w:rsidR="00020DB4">
        <w:rPr>
          <w:sz w:val="26"/>
          <w:szCs w:val="26"/>
        </w:rPr>
        <w:t xml:space="preserve">Tổ </w:t>
      </w:r>
      <w:r>
        <w:rPr>
          <w:sz w:val="26"/>
          <w:szCs w:val="26"/>
        </w:rPr>
        <w:t xml:space="preserve">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 </w:t>
      </w:r>
    </w:p>
    <w:p w14:paraId="1E1B8E79" w14:textId="38AA8550" w:rsidR="00787D4F" w:rsidRPr="00FF04AD" w:rsidRDefault="00787D4F" w:rsidP="00675AC7">
      <w:pPr>
        <w:spacing w:before="120" w:after="120"/>
        <w:ind w:firstLine="709"/>
        <w:jc w:val="both"/>
        <w:rPr>
          <w:bCs/>
          <w:i/>
          <w:iCs/>
          <w:color w:val="000000" w:themeColor="text1"/>
          <w:sz w:val="26"/>
          <w:szCs w:val="26"/>
        </w:rPr>
      </w:pPr>
      <w:r w:rsidRPr="00FF04AD">
        <w:rPr>
          <w:bCs/>
          <w:i/>
          <w:iCs/>
          <w:color w:val="000000" w:themeColor="text1"/>
          <w:sz w:val="26"/>
          <w:szCs w:val="26"/>
        </w:rPr>
        <w:t xml:space="preserve">4.7. Dạy học tiếng Dân tộc thiểu số và tăng cường </w:t>
      </w:r>
      <w:r w:rsidR="00FF04AD" w:rsidRPr="00FF04AD">
        <w:rPr>
          <w:bCs/>
          <w:i/>
          <w:iCs/>
          <w:color w:val="000000" w:themeColor="text1"/>
          <w:sz w:val="26"/>
          <w:szCs w:val="26"/>
        </w:rPr>
        <w:t xml:space="preserve">Tiếng </w:t>
      </w:r>
      <w:r w:rsidRPr="00FF04AD">
        <w:rPr>
          <w:bCs/>
          <w:i/>
          <w:iCs/>
          <w:color w:val="000000" w:themeColor="text1"/>
          <w:sz w:val="26"/>
          <w:szCs w:val="26"/>
        </w:rPr>
        <w:t>Việt cho học sinh dân tộc thiểu số</w:t>
      </w:r>
    </w:p>
    <w:p w14:paraId="6E726FA5" w14:textId="2D255FDD" w:rsidR="00FF04AD" w:rsidRPr="00FF04AD" w:rsidRDefault="00FF04AD" w:rsidP="00675AC7">
      <w:pPr>
        <w:spacing w:before="120" w:after="120"/>
        <w:ind w:firstLine="709"/>
        <w:jc w:val="both"/>
        <w:rPr>
          <w:bCs/>
          <w:i/>
          <w:iCs/>
          <w:color w:val="000000" w:themeColor="text1"/>
          <w:sz w:val="26"/>
          <w:szCs w:val="26"/>
        </w:rPr>
      </w:pPr>
      <w:r w:rsidRPr="00FF04AD">
        <w:rPr>
          <w:bCs/>
          <w:i/>
          <w:iCs/>
          <w:color w:val="000000" w:themeColor="text1"/>
          <w:sz w:val="26"/>
          <w:szCs w:val="26"/>
        </w:rPr>
        <w:t>a. Dạy học tiếng Dân tộc thiểu số:</w:t>
      </w:r>
      <w:r w:rsidRPr="00FF04AD">
        <w:rPr>
          <w:bCs/>
          <w:color w:val="000000" w:themeColor="text1"/>
          <w:sz w:val="26"/>
          <w:szCs w:val="26"/>
        </w:rPr>
        <w:t xml:space="preserve"> Không có</w:t>
      </w:r>
      <w:r w:rsidRPr="00FF04AD">
        <w:rPr>
          <w:bCs/>
          <w:i/>
          <w:iCs/>
          <w:color w:val="000000" w:themeColor="text1"/>
          <w:sz w:val="26"/>
          <w:szCs w:val="26"/>
        </w:rPr>
        <w:t>.</w:t>
      </w:r>
    </w:p>
    <w:p w14:paraId="17427575" w14:textId="41208E2D" w:rsidR="00AF05A0" w:rsidRDefault="00FF04AD" w:rsidP="00675AC7">
      <w:pPr>
        <w:ind w:firstLine="709"/>
        <w:jc w:val="both"/>
        <w:rPr>
          <w:sz w:val="26"/>
          <w:szCs w:val="26"/>
        </w:rPr>
      </w:pPr>
      <w:r>
        <w:rPr>
          <w:i/>
          <w:sz w:val="26"/>
          <w:szCs w:val="26"/>
        </w:rPr>
        <w:t>b</w:t>
      </w:r>
      <w:r w:rsidR="00AF05A0">
        <w:rPr>
          <w:i/>
          <w:sz w:val="26"/>
          <w:szCs w:val="26"/>
        </w:rPr>
        <w:t>. Tăng cường Tiếng Việt cho học sinh dân tộc thiểu số</w:t>
      </w:r>
    </w:p>
    <w:p w14:paraId="6BA0CD63" w14:textId="311DB952" w:rsidR="00AF05A0" w:rsidRDefault="008B353B" w:rsidP="00675AC7">
      <w:pPr>
        <w:ind w:firstLine="709"/>
        <w:jc w:val="both"/>
        <w:rPr>
          <w:sz w:val="26"/>
          <w:szCs w:val="26"/>
        </w:rPr>
      </w:pPr>
      <w:r>
        <w:rPr>
          <w:sz w:val="26"/>
          <w:szCs w:val="26"/>
        </w:rPr>
        <w:t xml:space="preserve">- </w:t>
      </w:r>
      <w:r w:rsidR="00AF05A0">
        <w:rPr>
          <w:sz w:val="26"/>
          <w:szCs w:val="26"/>
        </w:rPr>
        <w:t>Căn cứ vào điều kiện thực tế của nhà trường, Hiệu trưởng chỉ đạo các khối lớp thực hiện hiệu quả các giải pháp nâng cao chất lượng dạy học Tiếng Việt cho học sinh dân tộc thiểu số</w:t>
      </w:r>
      <w:r w:rsidR="00FF04AD">
        <w:rPr>
          <w:sz w:val="26"/>
          <w:szCs w:val="26"/>
        </w:rPr>
        <w:t xml:space="preserve"> (71 em</w:t>
      </w:r>
      <w:r w:rsidR="00773EF3">
        <w:rPr>
          <w:sz w:val="26"/>
          <w:szCs w:val="26"/>
        </w:rPr>
        <w:t xml:space="preserve"> – 31 em dân tộc Hoa = 40 em)</w:t>
      </w:r>
      <w:r w:rsidR="00AF05A0">
        <w:rPr>
          <w:sz w:val="26"/>
          <w:szCs w:val="26"/>
        </w:rPr>
        <w:t xml:space="preserve"> đảm bảo cho học sinh đạt chuẩn năng lực Tiếng Việt của mỗi khối lớp và của cấp học. </w:t>
      </w:r>
    </w:p>
    <w:p w14:paraId="12F43E89" w14:textId="366135CD" w:rsidR="00AF05A0" w:rsidRDefault="008B353B" w:rsidP="00675AC7">
      <w:pPr>
        <w:ind w:firstLine="709"/>
        <w:jc w:val="both"/>
        <w:rPr>
          <w:sz w:val="26"/>
          <w:szCs w:val="26"/>
        </w:rPr>
      </w:pPr>
      <w:r>
        <w:rPr>
          <w:sz w:val="26"/>
          <w:szCs w:val="26"/>
        </w:rPr>
        <w:t xml:space="preserve">- </w:t>
      </w:r>
      <w:r w:rsidR="00AF05A0">
        <w:rPr>
          <w:sz w:val="26"/>
          <w:szCs w:val="26"/>
        </w:rPr>
        <w:t>Thực hiện tốt công tác xã hội hóa, tham mưu với chính quyền địa phương thực hiện chính sách đối với các học sinh dân tộc thiểu số có hoàn cảnh khó khăn nhằm động viên, khích lệ học sinh chuyên cần tới trường, đảm bảo quyền bình đẳng của học sinh giữa các vùng miền.</w:t>
      </w:r>
    </w:p>
    <w:p w14:paraId="4DF63357" w14:textId="71128C7E" w:rsidR="00B8003F" w:rsidRPr="00773EF3" w:rsidRDefault="008B353B" w:rsidP="00675AC7">
      <w:pPr>
        <w:ind w:firstLine="709"/>
        <w:jc w:val="both"/>
        <w:rPr>
          <w:sz w:val="26"/>
          <w:szCs w:val="26"/>
        </w:rPr>
      </w:pPr>
      <w:r>
        <w:rPr>
          <w:sz w:val="26"/>
          <w:szCs w:val="26"/>
        </w:rPr>
        <w:t xml:space="preserve">- </w:t>
      </w:r>
      <w:r w:rsidR="00AF05A0">
        <w:rPr>
          <w:sz w:val="26"/>
          <w:szCs w:val="26"/>
        </w:rPr>
        <w:t xml:space="preserve">Nhà trường chủ động hướng dẫn cho giáo viên xây dựng kế hoạch tổ chức thực hiện dạy học Tiếng Việt cho trẻ em là dân tộc thiểu số trước khi vào lớp 1, để chuẩn bị tâm thế và kỹ năng học tập cho học sinh. </w:t>
      </w:r>
    </w:p>
    <w:p w14:paraId="154DF055" w14:textId="791C6EF0" w:rsidR="00787D4F" w:rsidRPr="007A2915" w:rsidRDefault="00F7030E" w:rsidP="00675AC7">
      <w:pPr>
        <w:spacing w:before="120" w:after="120"/>
        <w:ind w:firstLine="709"/>
        <w:jc w:val="both"/>
        <w:rPr>
          <w:bCs/>
          <w:i/>
          <w:iCs/>
          <w:color w:val="000000" w:themeColor="text1"/>
          <w:sz w:val="26"/>
          <w:szCs w:val="26"/>
        </w:rPr>
      </w:pPr>
      <w:r w:rsidRPr="007A2915">
        <w:rPr>
          <w:bCs/>
          <w:i/>
          <w:iCs/>
          <w:color w:val="000000" w:themeColor="text1"/>
          <w:sz w:val="26"/>
          <w:szCs w:val="26"/>
        </w:rPr>
        <w:t xml:space="preserve">4.8. </w:t>
      </w:r>
      <w:bookmarkStart w:id="1" w:name="_Hlk155698154"/>
      <w:r w:rsidRPr="007A2915">
        <w:rPr>
          <w:bCs/>
          <w:i/>
          <w:iCs/>
          <w:color w:val="000000" w:themeColor="text1"/>
          <w:sz w:val="26"/>
          <w:szCs w:val="26"/>
        </w:rPr>
        <w:t xml:space="preserve">Thực hiện giáo dục đối với trẻ khuyết tật, trẻ em có hoàn cảnh khó khăn </w:t>
      </w:r>
      <w:bookmarkEnd w:id="1"/>
      <w:r w:rsidRPr="007A2915">
        <w:rPr>
          <w:bCs/>
          <w:i/>
          <w:iCs/>
          <w:color w:val="000000" w:themeColor="text1"/>
          <w:sz w:val="26"/>
          <w:szCs w:val="26"/>
        </w:rPr>
        <w:t>và tổ chức thực hiện lớp học linh hoạt, lớp ghép</w:t>
      </w:r>
    </w:p>
    <w:p w14:paraId="6DD47E00" w14:textId="37C622A2" w:rsidR="00212A7E" w:rsidRPr="007A2915" w:rsidRDefault="00212A7E" w:rsidP="00675AC7">
      <w:pPr>
        <w:ind w:firstLine="709"/>
        <w:jc w:val="both"/>
        <w:rPr>
          <w:color w:val="000000" w:themeColor="text1"/>
          <w:sz w:val="26"/>
          <w:szCs w:val="26"/>
        </w:rPr>
      </w:pPr>
      <w:r w:rsidRPr="007A2915">
        <w:rPr>
          <w:i/>
          <w:color w:val="000000" w:themeColor="text1"/>
          <w:sz w:val="26"/>
          <w:szCs w:val="26"/>
        </w:rPr>
        <w:t xml:space="preserve">a. </w:t>
      </w:r>
      <w:r w:rsidRPr="007A2915">
        <w:rPr>
          <w:bCs/>
          <w:i/>
          <w:iCs/>
          <w:color w:val="000000" w:themeColor="text1"/>
          <w:sz w:val="26"/>
          <w:szCs w:val="26"/>
        </w:rPr>
        <w:t xml:space="preserve">Thực hiện giáo dục đối với trẻ khuyết tật </w:t>
      </w:r>
    </w:p>
    <w:p w14:paraId="0BF2C8FA" w14:textId="77777777" w:rsidR="00212A7E" w:rsidRPr="007A2915" w:rsidRDefault="00212A7E" w:rsidP="00675AC7">
      <w:pPr>
        <w:ind w:firstLine="709"/>
        <w:jc w:val="both"/>
        <w:rPr>
          <w:color w:val="000000" w:themeColor="text1"/>
          <w:sz w:val="26"/>
          <w:szCs w:val="26"/>
        </w:rPr>
      </w:pPr>
      <w:r w:rsidRPr="007A2915">
        <w:rPr>
          <w:color w:val="000000" w:themeColor="text1"/>
          <w:sz w:val="26"/>
          <w:szCs w:val="26"/>
        </w:rPr>
        <w:t>Thực hiện xây dựng kế hoạch giáo dục cho học sinh khuyết tật theo tình hình thực tế của trường</w:t>
      </w:r>
      <w:r w:rsidRPr="007A2915">
        <w:rPr>
          <w:color w:val="000000" w:themeColor="text1"/>
        </w:rPr>
        <w:t xml:space="preserve"> </w:t>
      </w:r>
      <w:r w:rsidRPr="007A2915">
        <w:rPr>
          <w:color w:val="000000" w:themeColor="text1"/>
          <w:sz w:val="26"/>
          <w:szCs w:val="26"/>
        </w:rPr>
        <w:t>theo Luật Người khuyết tật 2010 và các văn bản quy phạm pháp luật về giáo dục người khuyết tật. Chủ động điều chỉnh, giảm một số nội dung, một số môn học giúp học sinh khuyết tật được tương tác cùng bạn bè, hoà nhập cuộc sống. Thực hiện các chính sách đối với giáo viên trực tiếp giảng dạy học sinh khuyết tật theo phương thức giáo dục hoà nhập.</w:t>
      </w:r>
    </w:p>
    <w:p w14:paraId="7C14E5C6" w14:textId="19507079" w:rsidR="00212A7E" w:rsidRPr="007A2915" w:rsidRDefault="00212A7E" w:rsidP="00675AC7">
      <w:pPr>
        <w:ind w:firstLine="709"/>
        <w:jc w:val="both"/>
        <w:rPr>
          <w:color w:val="000000" w:themeColor="text1"/>
          <w:sz w:val="26"/>
          <w:szCs w:val="26"/>
        </w:rPr>
      </w:pPr>
      <w:r w:rsidRPr="007A2915">
        <w:rPr>
          <w:i/>
          <w:color w:val="000000" w:themeColor="text1"/>
          <w:sz w:val="26"/>
          <w:szCs w:val="26"/>
        </w:rPr>
        <w:t xml:space="preserve">b. </w:t>
      </w:r>
      <w:r w:rsidRPr="007A2915">
        <w:rPr>
          <w:bCs/>
          <w:i/>
          <w:iCs/>
          <w:color w:val="000000" w:themeColor="text1"/>
          <w:sz w:val="26"/>
          <w:szCs w:val="26"/>
        </w:rPr>
        <w:t>Thực hiện giáo dục đối với trẻ em có hoàn cảnh khó khăn</w:t>
      </w:r>
    </w:p>
    <w:p w14:paraId="48BFDDA8" w14:textId="5CED01FE" w:rsidR="00212A7E" w:rsidRDefault="00212A7E" w:rsidP="00675AC7">
      <w:pPr>
        <w:ind w:firstLine="709"/>
        <w:jc w:val="both"/>
        <w:rPr>
          <w:color w:val="000000"/>
          <w:sz w:val="26"/>
          <w:szCs w:val="26"/>
        </w:rPr>
      </w:pPr>
      <w:r>
        <w:rPr>
          <w:color w:val="000000"/>
          <w:sz w:val="26"/>
          <w:szCs w:val="26"/>
        </w:rPr>
        <w:t>Đầu năm nhà trường thực hiện rà soát học sinh có hoàn cảnh khó khăn</w:t>
      </w:r>
      <w:r w:rsidR="00862853">
        <w:rPr>
          <w:color w:val="000000"/>
          <w:sz w:val="26"/>
          <w:szCs w:val="26"/>
        </w:rPr>
        <w:t xml:space="preserve"> (</w:t>
      </w:r>
      <w:r w:rsidR="00862853" w:rsidRPr="00D74F74">
        <w:rPr>
          <w:color w:val="000000"/>
          <w:sz w:val="26"/>
          <w:szCs w:val="26"/>
        </w:rPr>
        <w:t>75/1.591 HS, chiếm tỉ lệ 4,7%</w:t>
      </w:r>
      <w:r w:rsidR="00862853">
        <w:rPr>
          <w:color w:val="000000"/>
          <w:sz w:val="26"/>
          <w:szCs w:val="26"/>
        </w:rPr>
        <w:t>)</w:t>
      </w:r>
      <w:r>
        <w:rPr>
          <w:color w:val="000000"/>
          <w:sz w:val="26"/>
          <w:szCs w:val="26"/>
        </w:rPr>
        <w:t xml:space="preserve"> để kịp thời miễn giảm một số khoản đầu năm và xét, cấp phát học bổng nhằm khuyến khích các em hoà nhập và học tập tốt. </w:t>
      </w:r>
    </w:p>
    <w:p w14:paraId="03A75246" w14:textId="1F6EA210" w:rsidR="00212A7E" w:rsidRPr="007A2915" w:rsidRDefault="007A2915" w:rsidP="00675AC7">
      <w:pPr>
        <w:ind w:firstLine="709"/>
        <w:jc w:val="both"/>
        <w:rPr>
          <w:bCs/>
          <w:i/>
          <w:color w:val="000000"/>
          <w:sz w:val="26"/>
          <w:szCs w:val="26"/>
        </w:rPr>
      </w:pPr>
      <w:r w:rsidRPr="007A2915">
        <w:rPr>
          <w:bCs/>
          <w:i/>
          <w:color w:val="000000"/>
          <w:sz w:val="26"/>
          <w:szCs w:val="26"/>
        </w:rPr>
        <w:lastRenderedPageBreak/>
        <w:t>c</w:t>
      </w:r>
      <w:r w:rsidR="00212A7E" w:rsidRPr="007A2915">
        <w:rPr>
          <w:bCs/>
          <w:i/>
          <w:color w:val="000000"/>
          <w:sz w:val="26"/>
          <w:szCs w:val="26"/>
        </w:rPr>
        <w:t xml:space="preserve">. </w:t>
      </w:r>
      <w:r w:rsidRPr="007A2915">
        <w:rPr>
          <w:bCs/>
          <w:i/>
          <w:color w:val="000000"/>
          <w:sz w:val="26"/>
          <w:szCs w:val="26"/>
        </w:rPr>
        <w:t>Tổ chức t</w:t>
      </w:r>
      <w:r w:rsidR="00212A7E" w:rsidRPr="007A2915">
        <w:rPr>
          <w:bCs/>
          <w:i/>
          <w:color w:val="000000"/>
          <w:sz w:val="26"/>
          <w:szCs w:val="26"/>
        </w:rPr>
        <w:t>hực hiện hiệu quả lớp học linh hoạt</w:t>
      </w:r>
    </w:p>
    <w:p w14:paraId="450BEB8C" w14:textId="1D7DB88E" w:rsidR="00212A7E" w:rsidRDefault="008B353B" w:rsidP="00675AC7">
      <w:pPr>
        <w:spacing w:after="200"/>
        <w:ind w:firstLine="709"/>
        <w:jc w:val="both"/>
        <w:rPr>
          <w:sz w:val="26"/>
          <w:szCs w:val="26"/>
        </w:rPr>
      </w:pPr>
      <w:r>
        <w:rPr>
          <w:sz w:val="26"/>
          <w:szCs w:val="26"/>
        </w:rPr>
        <w:t xml:space="preserve">- </w:t>
      </w:r>
      <w:r w:rsidR="00212A7E">
        <w:rPr>
          <w:sz w:val="26"/>
          <w:szCs w:val="26"/>
        </w:rPr>
        <w:t xml:space="preserve">Căn cứ nắm tình hình chất lượng đầu năm, kết quả đánh giá thường xuyên hàng ngày, hàng tháng nhà trường phân các nhóm đối tượng học sinh chủ động xếp lớp; xếp 03 nhóm (nhóm học sinh có các môn học và hoạt động giáo dục đạt mức Tốt; nhóm học sinh có các môn học và hoạt động giáo dục đạt mức hoàn thành và nhóm học sinh có các môn học và hoạt động giáo dục đạt mức còn hạn chế, chưa hoàn thành); sau mỗi giai đoạn đánh giá, căn cứ vào sự tiến bộ của học sinh tại các thời điểm giáo viên chủ động điều chỉnh cho phù hợp. </w:t>
      </w:r>
    </w:p>
    <w:p w14:paraId="75582276" w14:textId="420EA04C" w:rsidR="00212A7E" w:rsidRDefault="008B353B" w:rsidP="00675AC7">
      <w:pPr>
        <w:pBdr>
          <w:top w:val="nil"/>
          <w:left w:val="nil"/>
          <w:bottom w:val="nil"/>
          <w:right w:val="nil"/>
          <w:between w:val="nil"/>
        </w:pBdr>
        <w:ind w:firstLine="720"/>
        <w:jc w:val="both"/>
        <w:rPr>
          <w:color w:val="000000"/>
          <w:sz w:val="26"/>
          <w:szCs w:val="26"/>
        </w:rPr>
      </w:pPr>
      <w:r>
        <w:rPr>
          <w:color w:val="000000"/>
          <w:sz w:val="26"/>
          <w:szCs w:val="26"/>
        </w:rPr>
        <w:t xml:space="preserve">- </w:t>
      </w:r>
      <w:r w:rsidR="00212A7E" w:rsidRPr="00F7372E">
        <w:rPr>
          <w:color w:val="000000"/>
          <w:sz w:val="26"/>
          <w:szCs w:val="26"/>
        </w:rPr>
        <w:t>Các tiết dạy ở buổi 2 gồm các tiết</w:t>
      </w:r>
      <w:r w:rsidR="00212A7E">
        <w:rPr>
          <w:color w:val="000000"/>
        </w:rPr>
        <w:t xml:space="preserve"> </w:t>
      </w:r>
      <w:r w:rsidR="00212A7E">
        <w:rPr>
          <w:color w:val="000000"/>
          <w:sz w:val="26"/>
          <w:szCs w:val="26"/>
        </w:rPr>
        <w:t xml:space="preserve">Tiếng Việt giảng dạy linh hoạt theo đối tượng học sinh cả khối, các tiết Tiếng Việt giảng dạy linh hoạt theo đối tượng học sinh tại lớp. các tiết Toán giảng dạy linh hoạt theo đối tượng học sinh cả khối, các tiết Toán giảng dạy linh hoạt theo đối tượng học sinh tại lớp và </w:t>
      </w:r>
      <w:r w:rsidR="00212A7E" w:rsidRPr="008E497D">
        <w:rPr>
          <w:color w:val="000000" w:themeColor="text1"/>
          <w:sz w:val="26"/>
          <w:szCs w:val="26"/>
        </w:rPr>
        <w:t xml:space="preserve">1 tiết giáo dục kỹ năng sống. </w:t>
      </w:r>
      <w:r w:rsidR="00212A7E">
        <w:rPr>
          <w:color w:val="000000"/>
          <w:sz w:val="26"/>
          <w:szCs w:val="26"/>
        </w:rPr>
        <w:t>Số lượng tiết dạy của mỗi khối lớp căn cứ theo các tiết ngoài chương trình 2018 đối với lớp 1; 2; 3; 4 và các tiết dạy linh hoạt đối với lớp 5.</w:t>
      </w:r>
    </w:p>
    <w:p w14:paraId="512F0972" w14:textId="12AA7814" w:rsidR="00212A7E" w:rsidRDefault="008B353B" w:rsidP="00675AC7">
      <w:pPr>
        <w:ind w:firstLine="720"/>
        <w:jc w:val="both"/>
        <w:rPr>
          <w:color w:val="000000"/>
          <w:sz w:val="26"/>
          <w:szCs w:val="26"/>
        </w:rPr>
      </w:pPr>
      <w:r>
        <w:rPr>
          <w:color w:val="000000"/>
          <w:sz w:val="26"/>
          <w:szCs w:val="26"/>
        </w:rPr>
        <w:t xml:space="preserve">- </w:t>
      </w:r>
      <w:r w:rsidR="00212A7E">
        <w:rPr>
          <w:color w:val="000000"/>
          <w:sz w:val="26"/>
          <w:szCs w:val="26"/>
        </w:rPr>
        <w:t>Thời lượng tổ chức: Các buổi chiều từ thứ hai đến thứ sáu hàng tuần, bắt đầu thực hiện từ tháng 9. (Thời khóa biểu đính kèm)</w:t>
      </w:r>
    </w:p>
    <w:p w14:paraId="52D8E153" w14:textId="24A8F8CC" w:rsidR="00B8003F" w:rsidRPr="008B353B" w:rsidRDefault="008B353B" w:rsidP="00675AC7">
      <w:pPr>
        <w:ind w:firstLine="709"/>
        <w:jc w:val="both"/>
        <w:rPr>
          <w:sz w:val="26"/>
          <w:szCs w:val="26"/>
        </w:rPr>
      </w:pPr>
      <w:r>
        <w:rPr>
          <w:sz w:val="26"/>
          <w:szCs w:val="26"/>
        </w:rPr>
        <w:t xml:space="preserve">- </w:t>
      </w:r>
      <w:r w:rsidR="00212A7E">
        <w:rPr>
          <w:sz w:val="26"/>
          <w:szCs w:val="26"/>
        </w:rPr>
        <w:t>Sau mỗi tháng, sau kiểm tra cuối kỳ 1, tổ chuyên môn thực hiện sơ kết, đánh giá hiệu quả của lớp linh hoạt; nêu ưu điểm, tồn tại, đề ra hướng khắc phục đến bộ phận chuyên môn và Hiệu trưởng chỉ đạo giải quyết</w:t>
      </w:r>
      <w:r>
        <w:rPr>
          <w:sz w:val="26"/>
          <w:szCs w:val="26"/>
        </w:rPr>
        <w:t>.</w:t>
      </w:r>
    </w:p>
    <w:p w14:paraId="259308C7" w14:textId="79D0AE86" w:rsidR="00F7030E" w:rsidRDefault="00F7030E" w:rsidP="00675AC7">
      <w:pPr>
        <w:spacing w:before="120" w:after="120"/>
        <w:ind w:firstLine="709"/>
        <w:jc w:val="both"/>
        <w:rPr>
          <w:bCs/>
          <w:i/>
          <w:iCs/>
          <w:sz w:val="26"/>
          <w:szCs w:val="26"/>
        </w:rPr>
      </w:pPr>
      <w:r w:rsidRPr="00F7030E">
        <w:rPr>
          <w:bCs/>
          <w:i/>
          <w:iCs/>
          <w:sz w:val="26"/>
          <w:szCs w:val="26"/>
        </w:rPr>
        <w:t>4.9. Tình hình triển khai Chương trình GDPT 2018 trong học kỳ I năm học 2023-2024 (thuận lợi, khó khăn, giải pháp)</w:t>
      </w:r>
    </w:p>
    <w:p w14:paraId="680BFFBE" w14:textId="77777777" w:rsidR="0018734C" w:rsidRDefault="0018734C" w:rsidP="00675AC7">
      <w:pPr>
        <w:spacing w:before="120" w:after="120"/>
        <w:ind w:firstLine="709"/>
        <w:jc w:val="both"/>
        <w:rPr>
          <w:color w:val="000000"/>
          <w:sz w:val="26"/>
          <w:szCs w:val="26"/>
        </w:rPr>
      </w:pPr>
      <w:r>
        <w:rPr>
          <w:b/>
          <w:color w:val="000000"/>
          <w:sz w:val="26"/>
          <w:szCs w:val="26"/>
        </w:rPr>
        <w:t>* Thuận lợi:</w:t>
      </w:r>
    </w:p>
    <w:p w14:paraId="2F5EFAE2" w14:textId="77777777" w:rsidR="0018734C" w:rsidRDefault="0018734C" w:rsidP="00675AC7">
      <w:pPr>
        <w:ind w:firstLine="567"/>
        <w:jc w:val="both"/>
        <w:rPr>
          <w:sz w:val="26"/>
          <w:szCs w:val="26"/>
        </w:rPr>
      </w:pPr>
      <w:r>
        <w:rPr>
          <w:sz w:val="26"/>
          <w:szCs w:val="26"/>
        </w:rPr>
        <w:t>Được sự quan tâm chỉ đạo của địa phương, Phòng Giáo dục, Ủy ban nhân dân thành phố đầu tư cơ sở vật chất, trang thiết bị đáp ứng nhu cầu giảng dạy và học tập của giáo viên và học sinh. Hàng năm, nhà trường có sự chủ động sửa chữa, mua sắm bổ sung các trang thiết bị, tu bổ cơ sở vật chất, cảnh quan sư phạm, tạo điều kiện tốt nhất để tổ chức các hoạt động học tập và trải nghiệm cho học sinh.</w:t>
      </w:r>
    </w:p>
    <w:p w14:paraId="69CB884A" w14:textId="77777777" w:rsidR="0018734C" w:rsidRDefault="0018734C" w:rsidP="00675AC7">
      <w:pPr>
        <w:ind w:firstLine="567"/>
        <w:jc w:val="both"/>
        <w:rPr>
          <w:sz w:val="26"/>
          <w:szCs w:val="26"/>
        </w:rPr>
      </w:pPr>
      <w:r>
        <w:rPr>
          <w:sz w:val="26"/>
          <w:szCs w:val="26"/>
        </w:rPr>
        <w:t>Nhà trường có sự chủ động phối hợp với Ban chỉ đạo ngày toàn dân đưa trẻ đến trường trong việc thống kê, điều tra trẻ trong độ tuổi ra lớp Một, từ đó xây dựng biên chế lớp, giáo viên đủ theo yêu cầu. Đội ngũ giáo viên đạt chuẩn về trình độ đào tạo; khả năng ứng dụng công nghệ thông tin trong giảng dạy khá tốt. 100% giáo viên hoàn thành chương trình bồi dưỡng thường xuyên, được bồi dưỡng các chuyên đề chuyên môn hè, đặc biệt được tập huấn Chương trình Giáo dục phổ thông mới 2018.</w:t>
      </w:r>
    </w:p>
    <w:p w14:paraId="40387711" w14:textId="77777777" w:rsidR="0018734C" w:rsidRDefault="0018734C" w:rsidP="00675AC7">
      <w:pPr>
        <w:ind w:firstLine="567"/>
        <w:jc w:val="both"/>
        <w:rPr>
          <w:sz w:val="26"/>
          <w:szCs w:val="26"/>
        </w:rPr>
      </w:pPr>
      <w:r>
        <w:rPr>
          <w:sz w:val="26"/>
          <w:szCs w:val="26"/>
        </w:rPr>
        <w:t>Nhìn chung cơ sở vật chất, đội ngũ giáo viên đủ đáp ứng triển khai thực hiện Chương trình Giáo dục phổ thông mới.</w:t>
      </w:r>
    </w:p>
    <w:p w14:paraId="513CAE80" w14:textId="24E28756" w:rsidR="0018734C" w:rsidRDefault="0018734C" w:rsidP="00675AC7">
      <w:pPr>
        <w:ind w:firstLine="567"/>
        <w:jc w:val="both"/>
        <w:rPr>
          <w:sz w:val="26"/>
          <w:szCs w:val="26"/>
        </w:rPr>
      </w:pPr>
      <w:r>
        <w:rPr>
          <w:sz w:val="26"/>
          <w:szCs w:val="26"/>
        </w:rPr>
        <w:t>Hiện tại, trong năm học 202</w:t>
      </w:r>
      <w:r w:rsidR="00B8003F">
        <w:rPr>
          <w:sz w:val="26"/>
          <w:szCs w:val="26"/>
        </w:rPr>
        <w:t>3</w:t>
      </w:r>
      <w:r>
        <w:rPr>
          <w:sz w:val="26"/>
          <w:szCs w:val="26"/>
        </w:rPr>
        <w:t>-202</w:t>
      </w:r>
      <w:r w:rsidR="00B8003F">
        <w:rPr>
          <w:sz w:val="26"/>
          <w:szCs w:val="26"/>
        </w:rPr>
        <w:t>4</w:t>
      </w:r>
      <w:r>
        <w:rPr>
          <w:sz w:val="26"/>
          <w:szCs w:val="26"/>
        </w:rPr>
        <w:t>, biên chế giáo viên dạy lớp của trường nói chung ổn định.</w:t>
      </w:r>
    </w:p>
    <w:p w14:paraId="1FFF50D9" w14:textId="77777777" w:rsidR="0018734C" w:rsidRDefault="0018734C" w:rsidP="00675AC7">
      <w:pPr>
        <w:spacing w:before="120" w:after="120"/>
        <w:ind w:firstLine="709"/>
        <w:jc w:val="both"/>
        <w:rPr>
          <w:color w:val="000000"/>
          <w:sz w:val="26"/>
          <w:szCs w:val="26"/>
        </w:rPr>
      </w:pPr>
      <w:r>
        <w:rPr>
          <w:b/>
          <w:color w:val="000000"/>
          <w:sz w:val="26"/>
          <w:szCs w:val="26"/>
        </w:rPr>
        <w:t>* Khó khăn:</w:t>
      </w:r>
    </w:p>
    <w:p w14:paraId="20CD6156" w14:textId="77777777" w:rsidR="0018734C" w:rsidRDefault="0018734C" w:rsidP="00675AC7">
      <w:pPr>
        <w:ind w:firstLine="567"/>
        <w:jc w:val="both"/>
        <w:rPr>
          <w:sz w:val="26"/>
          <w:szCs w:val="26"/>
        </w:rPr>
      </w:pPr>
      <w:r>
        <w:rPr>
          <w:sz w:val="26"/>
          <w:szCs w:val="26"/>
        </w:rPr>
        <w:t>Trường có 2 cơ sở nên khó khăn trong quản lý, công tác dạy của giáo viên và học của học sinh.</w:t>
      </w:r>
    </w:p>
    <w:p w14:paraId="021BE52E" w14:textId="0A7FC915" w:rsidR="0018734C" w:rsidRDefault="0018734C" w:rsidP="00675AC7">
      <w:pPr>
        <w:ind w:firstLine="567"/>
        <w:jc w:val="both"/>
        <w:rPr>
          <w:color w:val="000000"/>
          <w:sz w:val="26"/>
          <w:szCs w:val="26"/>
        </w:rPr>
      </w:pPr>
      <w:r>
        <w:rPr>
          <w:color w:val="000000"/>
          <w:sz w:val="26"/>
          <w:szCs w:val="26"/>
        </w:rPr>
        <w:t xml:space="preserve">Số học sinh có hoàn cảnh gia đình khó khăn </w:t>
      </w:r>
      <w:r w:rsidR="00B8003F" w:rsidRPr="00D74F74">
        <w:rPr>
          <w:color w:val="000000"/>
          <w:sz w:val="26"/>
          <w:szCs w:val="26"/>
        </w:rPr>
        <w:t>75/1.591 HS, chiếm tỉ lệ 4,7%;</w:t>
      </w:r>
      <w:r w:rsidR="00B8003F">
        <w:rPr>
          <w:color w:val="000000"/>
          <w:sz w:val="26"/>
          <w:szCs w:val="26"/>
        </w:rPr>
        <w:t xml:space="preserve"> </w:t>
      </w:r>
      <w:r>
        <w:rPr>
          <w:color w:val="000000"/>
          <w:sz w:val="26"/>
          <w:szCs w:val="26"/>
        </w:rPr>
        <w:t xml:space="preserve">một số học sinh thiếu sự quan tâm giúp đỡ của gia đình trong học tập. Một số học sinh thực tế bị bệnh tự kỉ, khuyết tật nhưng gia đình tâm lý sợ lý lịch con mình bị ảnh hưởng nên không nộp hồ sơ minh chứng bệnh nên trường không lập hồ sơ quản lý học sinh khuyết tật học hòa nhập và ảnh hưởng chất lượng giảng dạy của nhà trường. </w:t>
      </w:r>
    </w:p>
    <w:p w14:paraId="0333CD63" w14:textId="00A3D674" w:rsidR="0018734C" w:rsidRDefault="0018734C" w:rsidP="00675AC7">
      <w:pPr>
        <w:ind w:firstLine="567"/>
        <w:jc w:val="both"/>
        <w:rPr>
          <w:sz w:val="26"/>
          <w:szCs w:val="26"/>
        </w:rPr>
      </w:pPr>
      <w:r>
        <w:rPr>
          <w:sz w:val="26"/>
          <w:szCs w:val="26"/>
        </w:rPr>
        <w:lastRenderedPageBreak/>
        <w:t xml:space="preserve">Số thiết bị, đồ dùng dạy học cho </w:t>
      </w:r>
      <w:r w:rsidR="00B8003F">
        <w:rPr>
          <w:sz w:val="26"/>
          <w:szCs w:val="26"/>
        </w:rPr>
        <w:t>7</w:t>
      </w:r>
      <w:r>
        <w:rPr>
          <w:sz w:val="26"/>
          <w:szCs w:val="26"/>
        </w:rPr>
        <w:t xml:space="preserve"> lớp Ba</w:t>
      </w:r>
      <w:r w:rsidR="00B8003F">
        <w:rPr>
          <w:sz w:val="26"/>
          <w:szCs w:val="26"/>
        </w:rPr>
        <w:t xml:space="preserve"> và 8 lớp </w:t>
      </w:r>
      <w:r w:rsidR="001A53E6">
        <w:rPr>
          <w:sz w:val="26"/>
          <w:szCs w:val="26"/>
        </w:rPr>
        <w:t>Bốn</w:t>
      </w:r>
      <w:r>
        <w:rPr>
          <w:sz w:val="26"/>
          <w:szCs w:val="26"/>
        </w:rPr>
        <w:t xml:space="preserve"> thực hiện Chương trình Giáo dục phổ thông mới được trang cấp trễ về thiết bị dạy học tối thiểu theo quy định tại Thông tư số 05/2019/TT-BGDĐT, ngày 05/4/2019 của Bộ Giáo dục và Đào tạo về ban hành danh mục thiết bị dạy học tối thiểu lớp Ba</w:t>
      </w:r>
      <w:r w:rsidR="001A53E6">
        <w:rPr>
          <w:sz w:val="26"/>
          <w:szCs w:val="26"/>
        </w:rPr>
        <w:t xml:space="preserve"> và lớp Bốn</w:t>
      </w:r>
      <w:r>
        <w:rPr>
          <w:sz w:val="26"/>
          <w:szCs w:val="26"/>
        </w:rPr>
        <w:t>.</w:t>
      </w:r>
    </w:p>
    <w:p w14:paraId="755B00DE" w14:textId="77777777" w:rsidR="0018734C" w:rsidRDefault="0018734C" w:rsidP="00675AC7">
      <w:pPr>
        <w:ind w:firstLine="567"/>
        <w:jc w:val="both"/>
        <w:rPr>
          <w:color w:val="000000"/>
          <w:sz w:val="26"/>
          <w:szCs w:val="26"/>
        </w:rPr>
      </w:pPr>
      <w:r>
        <w:rPr>
          <w:color w:val="000000"/>
          <w:sz w:val="26"/>
          <w:szCs w:val="26"/>
        </w:rPr>
        <w:t xml:space="preserve">Thiếu phòng học, nhà trường phải tách thêm 2 phòng học từ phòng Thư viện và sử dụng phòng Tiếng Anh làm phòng học. </w:t>
      </w:r>
    </w:p>
    <w:p w14:paraId="3F3D3470" w14:textId="77777777" w:rsidR="0018734C" w:rsidRDefault="0018734C" w:rsidP="00675AC7">
      <w:pPr>
        <w:ind w:firstLine="567"/>
        <w:jc w:val="both"/>
        <w:rPr>
          <w:sz w:val="26"/>
          <w:szCs w:val="26"/>
        </w:rPr>
      </w:pPr>
      <w:r>
        <w:rPr>
          <w:sz w:val="26"/>
          <w:szCs w:val="26"/>
        </w:rPr>
        <w:t>Về điều kiện:</w:t>
      </w:r>
    </w:p>
    <w:p w14:paraId="2A117F56" w14:textId="10195591" w:rsidR="0018734C" w:rsidRDefault="0018734C" w:rsidP="00675AC7">
      <w:pPr>
        <w:ind w:firstLine="567"/>
        <w:jc w:val="both"/>
        <w:rPr>
          <w:sz w:val="26"/>
          <w:szCs w:val="26"/>
        </w:rPr>
      </w:pPr>
      <w:r>
        <w:rPr>
          <w:sz w:val="26"/>
          <w:szCs w:val="26"/>
        </w:rPr>
        <w:t xml:space="preserve">- Thứ nhất: Theo quy định của </w:t>
      </w:r>
      <w:r w:rsidR="00C15B96">
        <w:rPr>
          <w:sz w:val="26"/>
          <w:szCs w:val="26"/>
        </w:rPr>
        <w:t xml:space="preserve">Công </w:t>
      </w:r>
      <w:r>
        <w:rPr>
          <w:sz w:val="26"/>
          <w:szCs w:val="26"/>
        </w:rPr>
        <w:t xml:space="preserve">văn số 1807/PGDĐT-TH, ngày 05/11/2019 của Phòng Giáo dục về việc hướng dẫn tổ chức dạy học lớp Một từ năm học 2020-2021 thì nhà trường không đảm bảo được tiêu chí sĩ số học sinh/ lớp theo quy định tại Điều lệ trường tiểu học. </w:t>
      </w:r>
    </w:p>
    <w:p w14:paraId="7C4EC720" w14:textId="7395497E" w:rsidR="0018734C" w:rsidRDefault="0018734C" w:rsidP="00675AC7">
      <w:pPr>
        <w:ind w:firstLine="567"/>
        <w:jc w:val="both"/>
        <w:rPr>
          <w:color w:val="000000"/>
          <w:sz w:val="26"/>
          <w:szCs w:val="26"/>
        </w:rPr>
      </w:pPr>
      <w:r>
        <w:rPr>
          <w:sz w:val="26"/>
          <w:szCs w:val="26"/>
        </w:rPr>
        <w:t xml:space="preserve">- Thứ hai: Quy định </w:t>
      </w:r>
      <w:r>
        <w:rPr>
          <w:color w:val="000000"/>
          <w:sz w:val="26"/>
          <w:szCs w:val="26"/>
        </w:rPr>
        <w:t>tỷ lệ 1,5 giáo viên/ lớp và cơ cấu giáo viên để dạy đủ các môn học và hoạt động giáo dục theo quy định, thực tế trường chỉ đạt 1,</w:t>
      </w:r>
      <w:r w:rsidR="001A53E6">
        <w:rPr>
          <w:color w:val="000000"/>
          <w:sz w:val="26"/>
          <w:szCs w:val="26"/>
        </w:rPr>
        <w:t>44</w:t>
      </w:r>
      <w:r>
        <w:rPr>
          <w:color w:val="000000"/>
          <w:sz w:val="26"/>
          <w:szCs w:val="26"/>
        </w:rPr>
        <w:t xml:space="preserve"> giáo viên/ lớp.</w:t>
      </w:r>
    </w:p>
    <w:p w14:paraId="753A225D" w14:textId="77777777" w:rsidR="0018734C" w:rsidRDefault="0018734C" w:rsidP="00675AC7">
      <w:pPr>
        <w:ind w:firstLine="567"/>
        <w:jc w:val="both"/>
        <w:rPr>
          <w:color w:val="000000"/>
          <w:sz w:val="26"/>
          <w:szCs w:val="26"/>
        </w:rPr>
      </w:pPr>
      <w:r>
        <w:rPr>
          <w:color w:val="000000"/>
          <w:sz w:val="26"/>
          <w:szCs w:val="26"/>
        </w:rPr>
        <w:t>Thiếu 1 giáo viên dạy Giáo dục thể chất nên 3 GV dạy Giáo dục thể chất phải dạy tăng giờ.</w:t>
      </w:r>
    </w:p>
    <w:p w14:paraId="524540D8" w14:textId="77777777" w:rsidR="0018734C" w:rsidRDefault="0018734C" w:rsidP="00675AC7">
      <w:pPr>
        <w:spacing w:before="120" w:after="120"/>
        <w:ind w:firstLine="709"/>
        <w:jc w:val="both"/>
        <w:rPr>
          <w:sz w:val="26"/>
          <w:szCs w:val="26"/>
        </w:rPr>
      </w:pPr>
      <w:r>
        <w:rPr>
          <w:b/>
          <w:color w:val="000000"/>
          <w:sz w:val="26"/>
          <w:szCs w:val="26"/>
        </w:rPr>
        <w:t xml:space="preserve">* </w:t>
      </w:r>
      <w:r>
        <w:rPr>
          <w:b/>
          <w:sz w:val="26"/>
          <w:szCs w:val="26"/>
        </w:rPr>
        <w:t>Nguyên nhân và giải pháp</w:t>
      </w:r>
    </w:p>
    <w:p w14:paraId="45D5906F" w14:textId="77777777" w:rsidR="0018734C" w:rsidRDefault="0018734C" w:rsidP="00675AC7">
      <w:pPr>
        <w:spacing w:before="120" w:after="120"/>
        <w:ind w:firstLine="567"/>
        <w:jc w:val="both"/>
        <w:rPr>
          <w:sz w:val="26"/>
          <w:szCs w:val="26"/>
        </w:rPr>
      </w:pPr>
      <w:r>
        <w:rPr>
          <w:b/>
          <w:sz w:val="26"/>
          <w:szCs w:val="26"/>
        </w:rPr>
        <w:t xml:space="preserve"> Nguyên nhân</w:t>
      </w:r>
    </w:p>
    <w:p w14:paraId="2D12D6BB" w14:textId="77777777" w:rsidR="0018734C" w:rsidRDefault="0018734C" w:rsidP="00675AC7">
      <w:pPr>
        <w:ind w:firstLine="567"/>
        <w:jc w:val="both"/>
        <w:rPr>
          <w:color w:val="000000"/>
          <w:sz w:val="26"/>
          <w:szCs w:val="26"/>
        </w:rPr>
      </w:pPr>
      <w:r>
        <w:rPr>
          <w:color w:val="000000"/>
          <w:sz w:val="26"/>
          <w:szCs w:val="26"/>
        </w:rPr>
        <w:t>Số học sinh nhập cư đông, trong địa bàn phường chỉ có 1 trường tiểu học không thể tiếp nhận hết số học học sinh thường trú, tạm trú trong địa bàn theo dự kiến điều tra.</w:t>
      </w:r>
    </w:p>
    <w:p w14:paraId="46C486B2" w14:textId="5EA57BAD" w:rsidR="0018734C" w:rsidRDefault="0018734C" w:rsidP="00675AC7">
      <w:pPr>
        <w:ind w:firstLine="567"/>
        <w:jc w:val="both"/>
        <w:rPr>
          <w:color w:val="000000"/>
          <w:sz w:val="26"/>
          <w:szCs w:val="26"/>
        </w:rPr>
      </w:pPr>
      <w:r>
        <w:rPr>
          <w:color w:val="000000"/>
          <w:sz w:val="26"/>
          <w:szCs w:val="26"/>
        </w:rPr>
        <w:t xml:space="preserve">Số học sinh lớp Một, </w:t>
      </w:r>
      <w:r w:rsidR="001A53E6">
        <w:rPr>
          <w:color w:val="000000"/>
          <w:sz w:val="26"/>
          <w:szCs w:val="26"/>
        </w:rPr>
        <w:t>Hai, Bốn</w:t>
      </w:r>
      <w:r>
        <w:rPr>
          <w:color w:val="000000"/>
          <w:sz w:val="26"/>
          <w:szCs w:val="26"/>
        </w:rPr>
        <w:t xml:space="preserve"> năm học 202</w:t>
      </w:r>
      <w:r w:rsidR="001A53E6">
        <w:rPr>
          <w:color w:val="000000"/>
          <w:sz w:val="26"/>
          <w:szCs w:val="26"/>
        </w:rPr>
        <w:t>3</w:t>
      </w:r>
      <w:r>
        <w:rPr>
          <w:color w:val="000000"/>
          <w:sz w:val="26"/>
          <w:szCs w:val="26"/>
        </w:rPr>
        <w:t>-202</w:t>
      </w:r>
      <w:r w:rsidR="001A53E6">
        <w:rPr>
          <w:color w:val="000000"/>
          <w:sz w:val="26"/>
          <w:szCs w:val="26"/>
        </w:rPr>
        <w:t>4</w:t>
      </w:r>
      <w:r>
        <w:rPr>
          <w:color w:val="000000"/>
          <w:sz w:val="26"/>
          <w:szCs w:val="26"/>
        </w:rPr>
        <w:t xml:space="preserve"> thực tế 8 lớp</w:t>
      </w:r>
      <w:r w:rsidR="001A53E6">
        <w:rPr>
          <w:color w:val="000000"/>
          <w:sz w:val="26"/>
          <w:szCs w:val="26"/>
        </w:rPr>
        <w:t>/ khối</w:t>
      </w:r>
      <w:r>
        <w:rPr>
          <w:color w:val="000000"/>
          <w:sz w:val="26"/>
          <w:szCs w:val="26"/>
        </w:rPr>
        <w:t xml:space="preserve">, lớp </w:t>
      </w:r>
      <w:r w:rsidR="001A53E6">
        <w:rPr>
          <w:color w:val="000000"/>
          <w:sz w:val="26"/>
          <w:szCs w:val="26"/>
        </w:rPr>
        <w:t>Ba</w:t>
      </w:r>
      <w:r>
        <w:rPr>
          <w:color w:val="000000"/>
          <w:sz w:val="26"/>
          <w:szCs w:val="26"/>
        </w:rPr>
        <w:t xml:space="preserve">: 7 lớp,  yêu cầu khi thực hiện chương trình giáo dục phổ thông mới thì thiết bị dạy học tối thiểu phải đạt theo quy định tại Thông tư số 05/2019/TT-BGDĐT. </w:t>
      </w:r>
    </w:p>
    <w:p w14:paraId="7C702E6E" w14:textId="6FE5D97B" w:rsidR="0018734C" w:rsidRDefault="0018734C" w:rsidP="00675AC7">
      <w:pPr>
        <w:ind w:firstLine="567"/>
        <w:jc w:val="both"/>
        <w:rPr>
          <w:color w:val="000000"/>
          <w:sz w:val="26"/>
          <w:szCs w:val="26"/>
        </w:rPr>
      </w:pPr>
      <w:r>
        <w:rPr>
          <w:color w:val="000000"/>
          <w:sz w:val="26"/>
          <w:szCs w:val="26"/>
        </w:rPr>
        <w:t xml:space="preserve">Theo quy định của </w:t>
      </w:r>
      <w:r w:rsidR="00C15B96">
        <w:rPr>
          <w:color w:val="000000"/>
          <w:sz w:val="26"/>
          <w:szCs w:val="26"/>
        </w:rPr>
        <w:t xml:space="preserve">Công </w:t>
      </w:r>
      <w:r>
        <w:rPr>
          <w:color w:val="000000"/>
          <w:sz w:val="26"/>
          <w:szCs w:val="26"/>
        </w:rPr>
        <w:t>văn số 1807/PGDĐT-TH, ngày 05 tháng 11 năm 2019 của Phòng Giáo dục về việc hướng dẫn tổ chức dạy học lớp Một từ năm học 2020-2021 thì nhà trường không đảm bảo được tiêu chí sĩ số học sinh/ lớp theo quy định tại Điều lệ trường tiểu học (35 học sinh/ lớp) do số học sinh quá đông.</w:t>
      </w:r>
    </w:p>
    <w:p w14:paraId="76B23502" w14:textId="77777777" w:rsidR="0018734C" w:rsidRPr="008E497D" w:rsidRDefault="0018734C" w:rsidP="00675AC7">
      <w:pPr>
        <w:ind w:firstLine="567"/>
        <w:jc w:val="both"/>
        <w:rPr>
          <w:color w:val="000000" w:themeColor="text1"/>
          <w:sz w:val="26"/>
          <w:szCs w:val="26"/>
        </w:rPr>
      </w:pPr>
      <w:r w:rsidRPr="008E497D">
        <w:rPr>
          <w:color w:val="000000" w:themeColor="text1"/>
          <w:sz w:val="26"/>
          <w:szCs w:val="26"/>
        </w:rPr>
        <w:t>Từ ngày 01/01/2021 trường có 1 GV dạy Giáo dục thể chất nghỉ việc (bệnh nặng và đã mất), nên còn 3 GV dạy Giáo dục thể chất, phải dạy tăng giờ.</w:t>
      </w:r>
    </w:p>
    <w:p w14:paraId="2DA88217" w14:textId="77777777" w:rsidR="0018734C" w:rsidRDefault="0018734C" w:rsidP="00675AC7">
      <w:pPr>
        <w:spacing w:before="120" w:after="120"/>
        <w:ind w:firstLine="567"/>
        <w:jc w:val="both"/>
        <w:rPr>
          <w:sz w:val="26"/>
          <w:szCs w:val="26"/>
        </w:rPr>
      </w:pPr>
      <w:r>
        <w:rPr>
          <w:b/>
          <w:sz w:val="26"/>
          <w:szCs w:val="26"/>
        </w:rPr>
        <w:t>Giải pháp</w:t>
      </w:r>
    </w:p>
    <w:p w14:paraId="349389A4" w14:textId="52DBCC2C" w:rsidR="0018734C" w:rsidRDefault="0018734C" w:rsidP="00675AC7">
      <w:pPr>
        <w:ind w:firstLine="567"/>
        <w:jc w:val="both"/>
        <w:rPr>
          <w:color w:val="000000"/>
          <w:sz w:val="26"/>
          <w:szCs w:val="26"/>
        </w:rPr>
      </w:pPr>
      <w:r>
        <w:rPr>
          <w:color w:val="000000"/>
          <w:sz w:val="26"/>
          <w:szCs w:val="26"/>
        </w:rPr>
        <w:t>Trường chủ động tham mưu cùng địa phương rà soát, nắm chắc số lượng học sinh vào lớp Một trong năm học 202</w:t>
      </w:r>
      <w:r w:rsidR="00C15B96">
        <w:rPr>
          <w:color w:val="000000"/>
          <w:sz w:val="26"/>
          <w:szCs w:val="26"/>
        </w:rPr>
        <w:t>4</w:t>
      </w:r>
      <w:r>
        <w:rPr>
          <w:color w:val="000000"/>
          <w:sz w:val="26"/>
          <w:szCs w:val="26"/>
        </w:rPr>
        <w:t>-202</w:t>
      </w:r>
      <w:r w:rsidR="00C15B96">
        <w:rPr>
          <w:color w:val="000000"/>
          <w:sz w:val="26"/>
          <w:szCs w:val="26"/>
        </w:rPr>
        <w:t>5</w:t>
      </w:r>
      <w:r>
        <w:rPr>
          <w:color w:val="000000"/>
          <w:sz w:val="26"/>
          <w:szCs w:val="26"/>
        </w:rPr>
        <w:t>.</w:t>
      </w:r>
    </w:p>
    <w:p w14:paraId="1B1437E4" w14:textId="5E0BF3FC" w:rsidR="0018734C" w:rsidRDefault="0018734C" w:rsidP="00675AC7">
      <w:pPr>
        <w:ind w:firstLine="567"/>
        <w:jc w:val="both"/>
        <w:rPr>
          <w:color w:val="000000"/>
          <w:sz w:val="26"/>
          <w:szCs w:val="26"/>
        </w:rPr>
      </w:pPr>
      <w:r>
        <w:rPr>
          <w:color w:val="000000"/>
          <w:sz w:val="26"/>
          <w:szCs w:val="26"/>
        </w:rPr>
        <w:t>Căn cứ vào tình hình thực tế các trường, học sinh, tổ chức phân luồng tiếp nhận học sinh đầu cấp, nếu quá tải vận động phụ huynh học ở quê và tham mưu với lãnh đạo Phòng Giáo dục điều chuyển học sinh học ở các địa phương lân cận.</w:t>
      </w:r>
    </w:p>
    <w:p w14:paraId="71B0DB19" w14:textId="77777777" w:rsidR="0018734C" w:rsidRDefault="0018734C" w:rsidP="00675AC7">
      <w:pPr>
        <w:ind w:firstLine="567"/>
        <w:jc w:val="both"/>
        <w:rPr>
          <w:sz w:val="26"/>
          <w:szCs w:val="26"/>
        </w:rPr>
      </w:pPr>
      <w:r>
        <w:rPr>
          <w:sz w:val="26"/>
          <w:szCs w:val="26"/>
        </w:rPr>
        <w:t xml:space="preserve">Căn cứ vào tình hình thực tế, nhà trường tổng hợp các trang thiết bị còn thiếu, báo cáo lãnh đạo ngành có kế hoạch trang cấp các trang thiết bị kịp thời. </w:t>
      </w:r>
    </w:p>
    <w:p w14:paraId="28D253E8" w14:textId="797D54E7" w:rsidR="0018734C" w:rsidRDefault="0018734C" w:rsidP="00675AC7">
      <w:pPr>
        <w:spacing w:before="40"/>
        <w:ind w:firstLine="567"/>
        <w:jc w:val="both"/>
        <w:rPr>
          <w:sz w:val="26"/>
          <w:szCs w:val="26"/>
        </w:rPr>
      </w:pPr>
      <w:r>
        <w:rPr>
          <w:sz w:val="26"/>
          <w:szCs w:val="26"/>
        </w:rPr>
        <w:t>Chủ động tham mưu với Phòng Giáo dục xây dựng đủ biên chế giáo viên trong năm học 202</w:t>
      </w:r>
      <w:r w:rsidR="00C15B96">
        <w:rPr>
          <w:sz w:val="26"/>
          <w:szCs w:val="26"/>
        </w:rPr>
        <w:t>4</w:t>
      </w:r>
      <w:r>
        <w:rPr>
          <w:sz w:val="26"/>
          <w:szCs w:val="26"/>
        </w:rPr>
        <w:t>-202</w:t>
      </w:r>
      <w:r w:rsidR="00C15B96">
        <w:rPr>
          <w:sz w:val="26"/>
          <w:szCs w:val="26"/>
        </w:rPr>
        <w:t>5</w:t>
      </w:r>
      <w:r>
        <w:rPr>
          <w:sz w:val="26"/>
          <w:szCs w:val="26"/>
        </w:rPr>
        <w:t xml:space="preserve">. </w:t>
      </w:r>
    </w:p>
    <w:p w14:paraId="55C4555F" w14:textId="582F2B56" w:rsidR="0018734C" w:rsidRPr="00C15B96" w:rsidRDefault="0018734C" w:rsidP="00675AC7">
      <w:pPr>
        <w:spacing w:before="40"/>
        <w:ind w:firstLine="567"/>
        <w:jc w:val="both"/>
        <w:rPr>
          <w:sz w:val="26"/>
          <w:szCs w:val="26"/>
        </w:rPr>
      </w:pPr>
      <w:r>
        <w:rPr>
          <w:sz w:val="26"/>
          <w:szCs w:val="26"/>
        </w:rPr>
        <w:t xml:space="preserve">Tổ chức tuyên truyền trong phụ huynh, nhân dân việc triển khai thực hiện Chương trình Giáo dục phổ thông 2018. </w:t>
      </w:r>
    </w:p>
    <w:p w14:paraId="271E20B7" w14:textId="77777777" w:rsidR="00D860F9" w:rsidRDefault="00D860F9" w:rsidP="00675AC7">
      <w:pPr>
        <w:spacing w:before="120" w:after="120"/>
        <w:ind w:firstLine="709"/>
        <w:jc w:val="both"/>
        <w:rPr>
          <w:sz w:val="26"/>
          <w:szCs w:val="26"/>
        </w:rPr>
      </w:pPr>
      <w:r>
        <w:rPr>
          <w:b/>
          <w:sz w:val="26"/>
          <w:szCs w:val="26"/>
        </w:rPr>
        <w:t>5. Công tác chỉ đạo, kiểm tra và nâng cao hiệu quả quản lí</w:t>
      </w:r>
    </w:p>
    <w:p w14:paraId="49D9C222" w14:textId="77777777" w:rsidR="00D860F9" w:rsidRPr="003B37B3" w:rsidRDefault="00D860F9" w:rsidP="00675AC7">
      <w:pPr>
        <w:spacing w:before="120" w:after="120"/>
        <w:ind w:firstLine="709"/>
        <w:jc w:val="both"/>
        <w:rPr>
          <w:bCs/>
          <w:i/>
          <w:iCs/>
          <w:sz w:val="26"/>
          <w:szCs w:val="26"/>
        </w:rPr>
      </w:pPr>
      <w:r w:rsidRPr="003B37B3">
        <w:rPr>
          <w:bCs/>
          <w:i/>
          <w:iCs/>
          <w:sz w:val="26"/>
          <w:szCs w:val="26"/>
        </w:rPr>
        <w:t xml:space="preserve">5.1. Tăng cường công tác chỉ đạo kiểm tra, nâng cao chất lượng đội ngũ nhà giáo và cán bộ quản lí giáo dục (Số liệu cụ thể đã thanh tra, kiểm tra trong học kỳ I </w:t>
      </w:r>
      <w:r w:rsidRPr="003B37B3">
        <w:rPr>
          <w:bCs/>
          <w:i/>
          <w:iCs/>
          <w:sz w:val="26"/>
          <w:szCs w:val="26"/>
        </w:rPr>
        <w:lastRenderedPageBreak/>
        <w:t>năm học 2023-2024; tình hình triển khai thực hiện công tác kiểm tra nội bộ và công khai trong trường tiểu học).</w:t>
      </w:r>
    </w:p>
    <w:p w14:paraId="41F95EEE" w14:textId="77777777" w:rsidR="00D860F9" w:rsidRDefault="00D860F9" w:rsidP="00675AC7">
      <w:pPr>
        <w:ind w:firstLine="720"/>
        <w:jc w:val="both"/>
        <w:rPr>
          <w:color w:val="000000"/>
          <w:sz w:val="26"/>
          <w:szCs w:val="26"/>
        </w:rPr>
      </w:pPr>
      <w:r>
        <w:rPr>
          <w:color w:val="000000"/>
          <w:sz w:val="26"/>
          <w:szCs w:val="26"/>
        </w:rPr>
        <w:t>+ Tổ chức cho cán bộ - giáo viên học Thông tư số 28/2020/TT-BGDĐT Ban hành Điều lệ Trường tiểu học; Cán bộ quản lý đầu tư nghiên cứu các văn bản chỉ đạo đạt hiệu quả. Phân công giáo viên phù hợp để đảm bảo chất lượng giảng dạy và học tập.</w:t>
      </w:r>
    </w:p>
    <w:p w14:paraId="16BB9C5E" w14:textId="77777777" w:rsidR="00D860F9" w:rsidRDefault="00D860F9" w:rsidP="00675AC7">
      <w:pPr>
        <w:ind w:firstLine="720"/>
        <w:jc w:val="both"/>
        <w:rPr>
          <w:color w:val="000000"/>
          <w:sz w:val="26"/>
          <w:szCs w:val="26"/>
        </w:rPr>
      </w:pPr>
      <w:r>
        <w:rPr>
          <w:color w:val="000000"/>
          <w:sz w:val="26"/>
          <w:szCs w:val="26"/>
        </w:rPr>
        <w:t>+ Xây dựng và thực hiện tốt kế hoạch năm học, chủ động phối hợp tốt với Hội CMHS, chính quyền địa phương làm tốt công tác dạy – học. Cải tiến công tác quản lý trong nhà trường, xây dựng nề nếp sinh hoạt, học tập, giao việc phù hợp để quản lý và sử dụng lao động đạt hiệu quả cao, phát huy sức mạnh tổng hợp của các tổ chức trong nhà trường.</w:t>
      </w:r>
    </w:p>
    <w:p w14:paraId="366A75B3" w14:textId="77777777" w:rsidR="00D860F9" w:rsidRDefault="00D860F9" w:rsidP="00675AC7">
      <w:pPr>
        <w:ind w:firstLine="720"/>
        <w:jc w:val="both"/>
        <w:rPr>
          <w:color w:val="000000"/>
          <w:sz w:val="26"/>
          <w:szCs w:val="26"/>
        </w:rPr>
      </w:pPr>
      <w:r>
        <w:rPr>
          <w:color w:val="000000"/>
          <w:sz w:val="26"/>
          <w:szCs w:val="26"/>
        </w:rPr>
        <w:t xml:space="preserve">+ Ban giám hiệu họp định </w:t>
      </w:r>
      <w:r>
        <w:rPr>
          <w:sz w:val="26"/>
          <w:szCs w:val="26"/>
        </w:rPr>
        <w:t>kỳ</w:t>
      </w:r>
      <w:r>
        <w:rPr>
          <w:color w:val="000000"/>
          <w:sz w:val="26"/>
          <w:szCs w:val="26"/>
        </w:rPr>
        <w:t xml:space="preserve"> hàng tháng hoặc hội ý, thường xuyên rút kinh nghiệm trong công tác quản lý. Xây dựng các kế hoạch khác theo quy định, có đánh giá hàng tháng.</w:t>
      </w:r>
    </w:p>
    <w:p w14:paraId="2D322CAB" w14:textId="77777777" w:rsidR="00D860F9" w:rsidRDefault="00D860F9" w:rsidP="00675AC7">
      <w:pPr>
        <w:ind w:firstLine="720"/>
        <w:jc w:val="both"/>
        <w:rPr>
          <w:color w:val="000000"/>
          <w:sz w:val="26"/>
          <w:szCs w:val="26"/>
        </w:rPr>
      </w:pPr>
      <w:r>
        <w:rPr>
          <w:color w:val="000000"/>
          <w:sz w:val="26"/>
          <w:szCs w:val="26"/>
        </w:rPr>
        <w:t>+ Phát huy vai trò chủ động điều hành của các tổ khối trưởng các khối. Giao quyền chủ động cho giáo viên trong mỗi tiết dạy trên cơ sở thực hiện đúng PPCT và đảm bảo Chuẩn kiến thức kĩ năng cơ bản cấp Tiểu học.</w:t>
      </w:r>
    </w:p>
    <w:p w14:paraId="78E87163" w14:textId="77777777" w:rsidR="00D860F9" w:rsidRDefault="00D860F9" w:rsidP="00675AC7">
      <w:pPr>
        <w:ind w:firstLine="720"/>
        <w:jc w:val="both"/>
        <w:rPr>
          <w:color w:val="000000"/>
          <w:sz w:val="26"/>
          <w:szCs w:val="26"/>
        </w:rPr>
      </w:pPr>
      <w:r>
        <w:rPr>
          <w:color w:val="000000"/>
          <w:sz w:val="26"/>
          <w:szCs w:val="26"/>
        </w:rPr>
        <w:t>+ Mỗi CBQL thường xuyên bồi dưỡng và tự bồi dưỡng năng lực quản lý về ứng dụng CNTT trong đổi mới quản lý chỉ đạo và trong đổi mới PPDH, từng bước nâng cao thực chất chất lượng giáo dục.</w:t>
      </w:r>
    </w:p>
    <w:p w14:paraId="0852D7EE" w14:textId="77777777" w:rsidR="00D860F9" w:rsidRDefault="00D860F9" w:rsidP="00675AC7">
      <w:pPr>
        <w:ind w:firstLine="720"/>
        <w:jc w:val="both"/>
        <w:rPr>
          <w:color w:val="000000"/>
          <w:sz w:val="26"/>
          <w:szCs w:val="26"/>
        </w:rPr>
      </w:pPr>
      <w:r>
        <w:rPr>
          <w:color w:val="000000"/>
          <w:sz w:val="26"/>
          <w:szCs w:val="26"/>
        </w:rPr>
        <w:t>+ Thực hiện tốt Quy chế dân chủ trong trường học.</w:t>
      </w:r>
    </w:p>
    <w:p w14:paraId="6D328DC4" w14:textId="77777777" w:rsidR="00D860F9" w:rsidRDefault="00D860F9" w:rsidP="00675AC7">
      <w:pPr>
        <w:ind w:firstLine="720"/>
        <w:jc w:val="both"/>
        <w:rPr>
          <w:color w:val="000000"/>
          <w:sz w:val="26"/>
          <w:szCs w:val="26"/>
        </w:rPr>
      </w:pPr>
      <w:r>
        <w:rPr>
          <w:color w:val="000000"/>
          <w:sz w:val="26"/>
          <w:szCs w:val="26"/>
        </w:rPr>
        <w:t xml:space="preserve">+ Triển khai công tác Phòng cháy chữa cháy toàn trường. </w:t>
      </w:r>
    </w:p>
    <w:p w14:paraId="47757CE8" w14:textId="09AA30F1" w:rsidR="00D860F9" w:rsidRDefault="00D860F9" w:rsidP="00675AC7">
      <w:pPr>
        <w:ind w:firstLine="720"/>
        <w:jc w:val="both"/>
        <w:rPr>
          <w:sz w:val="26"/>
          <w:szCs w:val="26"/>
        </w:rPr>
      </w:pPr>
      <w:r>
        <w:rPr>
          <w:color w:val="000000"/>
          <w:sz w:val="26"/>
          <w:szCs w:val="26"/>
        </w:rPr>
        <w:t>+</w:t>
      </w:r>
      <w:r>
        <w:rPr>
          <w:color w:val="0070C0"/>
          <w:sz w:val="26"/>
          <w:szCs w:val="26"/>
        </w:rPr>
        <w:t xml:space="preserve"> </w:t>
      </w:r>
      <w:r>
        <w:rPr>
          <w:sz w:val="26"/>
          <w:szCs w:val="26"/>
        </w:rPr>
        <w:t>Đăng ký và thực hiện chuyên đề, mô hình điển hình năm học 202</w:t>
      </w:r>
      <w:r w:rsidR="002B458C">
        <w:rPr>
          <w:sz w:val="26"/>
          <w:szCs w:val="26"/>
        </w:rPr>
        <w:t>3</w:t>
      </w:r>
      <w:r>
        <w:rPr>
          <w:sz w:val="26"/>
          <w:szCs w:val="26"/>
        </w:rPr>
        <w:t>-202</w:t>
      </w:r>
      <w:r w:rsidR="002B458C">
        <w:rPr>
          <w:sz w:val="26"/>
          <w:szCs w:val="26"/>
        </w:rPr>
        <w:t>4</w:t>
      </w:r>
      <w:r w:rsidRPr="000D40FB">
        <w:rPr>
          <w:color w:val="000000" w:themeColor="text1"/>
          <w:sz w:val="26"/>
          <w:szCs w:val="26"/>
        </w:rPr>
        <w:t xml:space="preserve">: </w:t>
      </w:r>
      <w:r w:rsidR="000D40FB">
        <w:rPr>
          <w:color w:val="000000" w:themeColor="text1"/>
          <w:sz w:val="26"/>
          <w:szCs w:val="26"/>
        </w:rPr>
        <w:t>“</w:t>
      </w:r>
      <w:r w:rsidR="000D40FB" w:rsidRPr="000D40FB">
        <w:rPr>
          <w:b/>
          <w:bCs/>
          <w:color w:val="000000" w:themeColor="text1"/>
          <w:sz w:val="26"/>
          <w:szCs w:val="26"/>
        </w:rPr>
        <w:t>Tổ chức Ngày hội Stem cho học sinh</w:t>
      </w:r>
      <w:r w:rsidR="000D40FB" w:rsidRPr="000D40FB">
        <w:rPr>
          <w:color w:val="000000" w:themeColor="text1"/>
          <w:sz w:val="26"/>
          <w:szCs w:val="26"/>
        </w:rPr>
        <w:t xml:space="preserve"> </w:t>
      </w:r>
      <w:r w:rsidR="000D40FB" w:rsidRPr="000D40FB">
        <w:rPr>
          <w:b/>
          <w:bCs/>
          <w:color w:val="000000" w:themeColor="text1"/>
          <w:sz w:val="26"/>
          <w:szCs w:val="26"/>
        </w:rPr>
        <w:t>tại trường Tiểu học Phú Thọ</w:t>
      </w:r>
      <w:r w:rsidR="000D40FB">
        <w:rPr>
          <w:color w:val="000000" w:themeColor="text1"/>
          <w:sz w:val="26"/>
          <w:szCs w:val="26"/>
        </w:rPr>
        <w:t>”</w:t>
      </w:r>
      <w:r w:rsidR="000D40FB" w:rsidRPr="000D40FB">
        <w:rPr>
          <w:color w:val="000000" w:themeColor="text1"/>
          <w:sz w:val="26"/>
          <w:szCs w:val="26"/>
        </w:rPr>
        <w:t xml:space="preserve"> đã đăng ký với PGD </w:t>
      </w:r>
      <w:r>
        <w:rPr>
          <w:sz w:val="26"/>
          <w:szCs w:val="26"/>
        </w:rPr>
        <w:t>và thường xuyên duy trì thực hiện Mô hình tích điểm A phục vụ đánh giá học sinh theo Thông tư 27/2020/TT-BGDĐT ngày 04/9/2020  của Bộ Giáo dục và Đào tạo về việc đánh giá học sinh tiểu học</w:t>
      </w:r>
      <w:r>
        <w:rPr>
          <w:b/>
          <w:sz w:val="26"/>
          <w:szCs w:val="26"/>
        </w:rPr>
        <w:t xml:space="preserve"> </w:t>
      </w:r>
      <w:r>
        <w:rPr>
          <w:sz w:val="26"/>
          <w:szCs w:val="26"/>
        </w:rPr>
        <w:t>đối với học sinh lớp 1 từ năm học 2020-2021;</w:t>
      </w:r>
      <w:r>
        <w:rPr>
          <w:b/>
          <w:sz w:val="26"/>
          <w:szCs w:val="26"/>
        </w:rPr>
        <w:t xml:space="preserve"> </w:t>
      </w:r>
      <w:r>
        <w:rPr>
          <w:sz w:val="26"/>
          <w:szCs w:val="26"/>
        </w:rPr>
        <w:t>đối với học sinh lớp 1, 2 từ năm học 2021-2022; đối với học sinh lớp 1, 2, 3 từ năm học 2022-2023;</w:t>
      </w:r>
      <w:r>
        <w:rPr>
          <w:b/>
          <w:sz w:val="26"/>
          <w:szCs w:val="26"/>
        </w:rPr>
        <w:t xml:space="preserve"> </w:t>
      </w:r>
      <w:r w:rsidR="00E763E7">
        <w:rPr>
          <w:sz w:val="26"/>
          <w:szCs w:val="26"/>
        </w:rPr>
        <w:t>đối với học sinh lớp 1, 2, 3, 4 từ năm học 2023-2024;</w:t>
      </w:r>
      <w:r w:rsidR="00E763E7">
        <w:rPr>
          <w:b/>
          <w:sz w:val="26"/>
          <w:szCs w:val="26"/>
        </w:rPr>
        <w:t xml:space="preserve"> </w:t>
      </w:r>
      <w:r>
        <w:rPr>
          <w:sz w:val="26"/>
          <w:szCs w:val="26"/>
        </w:rPr>
        <w:t>Thông tư số 22/2016/TT-BGDĐT, ngày 22/9/2016 của Bộ GDĐT về việc sửa đổi, bổ sung một số điều của Quy định đánh giá học sinh tiểu học ban hành kèm theo Thông tư số 30/2014/TT-BGDĐT đối với học sinh lớp 5 (đã triển khai trong Cụm 3 ngày 05/12/2019 và duy trì đến nay).</w:t>
      </w:r>
    </w:p>
    <w:p w14:paraId="0145AEEB" w14:textId="77777777" w:rsidR="00D860F9" w:rsidRDefault="00D860F9" w:rsidP="00675AC7">
      <w:pPr>
        <w:ind w:firstLine="720"/>
        <w:jc w:val="both"/>
        <w:rPr>
          <w:color w:val="000000"/>
          <w:sz w:val="26"/>
          <w:szCs w:val="26"/>
        </w:rPr>
      </w:pPr>
      <w:r>
        <w:rPr>
          <w:color w:val="000000"/>
          <w:sz w:val="26"/>
          <w:szCs w:val="26"/>
        </w:rPr>
        <w:t>+ Bồi dưỡng và xây dựng đội ngũ về tư tưởng, quan điểm, đường lối giáo dục đúng đắn. Tổ chức bồi dưỡng chuyên môn cho giáo viên theo hướng dẫn của Sở, Phòng GD. Tổ chức thực hiện tốt việc kiểm tra và tăng cường các loại hình kiểm tra: toàn diện, chuyên đề, đột xuất. Kết quả như sau:</w:t>
      </w:r>
    </w:p>
    <w:p w14:paraId="695430A8" w14:textId="77777777" w:rsidR="00D860F9" w:rsidRPr="009E57F8" w:rsidRDefault="00D860F9" w:rsidP="00675AC7">
      <w:pPr>
        <w:spacing w:before="120" w:after="120"/>
        <w:ind w:firstLine="709"/>
        <w:jc w:val="both"/>
        <w:rPr>
          <w:bCs/>
          <w:i/>
          <w:iCs/>
          <w:sz w:val="26"/>
          <w:szCs w:val="26"/>
        </w:rPr>
      </w:pPr>
      <w:r w:rsidRPr="009E57F8">
        <w:rPr>
          <w:bCs/>
          <w:i/>
          <w:iCs/>
          <w:sz w:val="26"/>
          <w:szCs w:val="26"/>
        </w:rPr>
        <w:t xml:space="preserve">* Tình hình triển khai thực hiện công tác kiểm tra nội bộ và công khai trong trường tiểu học </w:t>
      </w:r>
    </w:p>
    <w:p w14:paraId="5DDB7B37" w14:textId="77777777" w:rsidR="00D860F9" w:rsidRDefault="00D860F9" w:rsidP="00675AC7">
      <w:pPr>
        <w:spacing w:before="120" w:after="120"/>
        <w:ind w:firstLine="709"/>
        <w:jc w:val="both"/>
        <w:rPr>
          <w:sz w:val="26"/>
          <w:szCs w:val="26"/>
        </w:rPr>
      </w:pPr>
      <w:r>
        <w:rPr>
          <w:sz w:val="26"/>
          <w:szCs w:val="26"/>
        </w:rPr>
        <w:t>- Đã ra quyết định thành lập Ban kiểm tra nội bộ trường học, các tổ kiểm tra.</w:t>
      </w:r>
    </w:p>
    <w:p w14:paraId="4812DEA6" w14:textId="77777777" w:rsidR="00D860F9" w:rsidRDefault="00D860F9" w:rsidP="00675AC7">
      <w:pPr>
        <w:spacing w:before="120" w:after="120"/>
        <w:ind w:firstLine="709"/>
        <w:jc w:val="both"/>
        <w:rPr>
          <w:sz w:val="26"/>
          <w:szCs w:val="26"/>
        </w:rPr>
      </w:pPr>
      <w:r>
        <w:rPr>
          <w:sz w:val="26"/>
          <w:szCs w:val="26"/>
        </w:rPr>
        <w:t>- Đã xây dựng kế hoạch kiểm tra nội bộ trường học năm học và từng tháng.</w:t>
      </w:r>
    </w:p>
    <w:p w14:paraId="16F44ED7" w14:textId="77777777" w:rsidR="00D860F9" w:rsidRDefault="00D860F9" w:rsidP="00675AC7">
      <w:pPr>
        <w:ind w:firstLine="720"/>
        <w:jc w:val="both"/>
        <w:rPr>
          <w:color w:val="000000"/>
          <w:sz w:val="26"/>
          <w:szCs w:val="26"/>
        </w:rPr>
      </w:pPr>
      <w:r>
        <w:rPr>
          <w:color w:val="000000"/>
          <w:sz w:val="26"/>
          <w:szCs w:val="26"/>
        </w:rPr>
        <w:t>- Xây dựng và thực hiện kiểm tra trong học kỳ I như sau:</w:t>
      </w:r>
    </w:p>
    <w:p w14:paraId="35813AFD" w14:textId="781D1DC2" w:rsidR="00D860F9" w:rsidRDefault="00D860F9" w:rsidP="00675AC7">
      <w:pPr>
        <w:jc w:val="both"/>
        <w:rPr>
          <w:color w:val="000000"/>
          <w:sz w:val="26"/>
          <w:szCs w:val="26"/>
        </w:rPr>
      </w:pPr>
      <w:r>
        <w:rPr>
          <w:color w:val="000000"/>
          <w:sz w:val="26"/>
          <w:szCs w:val="26"/>
        </w:rPr>
        <w:tab/>
      </w:r>
      <w:r>
        <w:rPr>
          <w:b/>
          <w:color w:val="000000"/>
          <w:sz w:val="26"/>
          <w:szCs w:val="26"/>
        </w:rPr>
        <w:t>* Tháng 8, 9/202</w:t>
      </w:r>
      <w:r w:rsidR="00E763E7">
        <w:rPr>
          <w:b/>
          <w:color w:val="000000"/>
          <w:sz w:val="26"/>
          <w:szCs w:val="26"/>
        </w:rPr>
        <w:t>3</w:t>
      </w:r>
      <w:r>
        <w:rPr>
          <w:b/>
          <w:color w:val="000000"/>
          <w:sz w:val="26"/>
          <w:szCs w:val="26"/>
        </w:rPr>
        <w:t>:</w:t>
      </w:r>
    </w:p>
    <w:p w14:paraId="4F0299C3" w14:textId="77777777" w:rsidR="00E21479" w:rsidRPr="00E21479" w:rsidRDefault="00E21479" w:rsidP="00675AC7">
      <w:pPr>
        <w:ind w:firstLine="720"/>
        <w:jc w:val="both"/>
        <w:rPr>
          <w:sz w:val="26"/>
          <w:szCs w:val="26"/>
        </w:rPr>
      </w:pPr>
      <w:r w:rsidRPr="00E21479">
        <w:rPr>
          <w:color w:val="000000"/>
          <w:sz w:val="26"/>
          <w:szCs w:val="26"/>
        </w:rPr>
        <w:t xml:space="preserve">- Kiểm tra CSVC (Nga), SGK (Giang), trang trí cây xanh (Tình). </w:t>
      </w:r>
      <w:r w:rsidRPr="00E21479">
        <w:rPr>
          <w:sz w:val="26"/>
          <w:szCs w:val="26"/>
        </w:rPr>
        <w:t>Kết quả: 100% HS có SGK. K1, 2, 3 đã trang trí cây xanh trước lớp. K4, 5 chưa có kinh phí nên chưa làm.</w:t>
      </w:r>
    </w:p>
    <w:p w14:paraId="31D1A4FC" w14:textId="3BEB5476" w:rsidR="00E21479" w:rsidRPr="00285F92" w:rsidRDefault="00E21479" w:rsidP="00675AC7">
      <w:pPr>
        <w:ind w:firstLine="720"/>
        <w:jc w:val="both"/>
        <w:rPr>
          <w:color w:val="7030A0"/>
          <w:sz w:val="26"/>
          <w:szCs w:val="26"/>
        </w:rPr>
      </w:pPr>
      <w:r w:rsidRPr="00E21479">
        <w:rPr>
          <w:color w:val="000000"/>
          <w:sz w:val="26"/>
          <w:szCs w:val="26"/>
        </w:rPr>
        <w:lastRenderedPageBreak/>
        <w:t>- Kiểm tra nề nếp dạy học; dạy học 2b/ngày (PHT).</w:t>
      </w:r>
      <w:r w:rsidRPr="00E21479">
        <w:rPr>
          <w:color w:val="FF0000"/>
          <w:sz w:val="26"/>
          <w:szCs w:val="26"/>
        </w:rPr>
        <w:t xml:space="preserve"> </w:t>
      </w:r>
      <w:r w:rsidRPr="008E497D">
        <w:rPr>
          <w:color w:val="000000" w:themeColor="text1"/>
          <w:sz w:val="26"/>
          <w:szCs w:val="26"/>
        </w:rPr>
        <w:t xml:space="preserve">Kết quả: </w:t>
      </w:r>
      <w:r w:rsidR="00285F92" w:rsidRPr="008E497D">
        <w:rPr>
          <w:color w:val="000000" w:themeColor="text1"/>
          <w:sz w:val="26"/>
          <w:szCs w:val="26"/>
        </w:rPr>
        <w:t>Đã đi vào nề nếp, dạy theo thời khóa biểu linh hoạt.</w:t>
      </w:r>
    </w:p>
    <w:p w14:paraId="52B3148A" w14:textId="77777777" w:rsidR="00E21479" w:rsidRPr="00E21479" w:rsidRDefault="00E21479" w:rsidP="00675AC7">
      <w:pPr>
        <w:ind w:firstLine="720"/>
        <w:jc w:val="both"/>
        <w:rPr>
          <w:b/>
          <w:sz w:val="26"/>
          <w:szCs w:val="26"/>
        </w:rPr>
      </w:pPr>
      <w:r w:rsidRPr="00E21479">
        <w:rPr>
          <w:color w:val="000000"/>
          <w:sz w:val="26"/>
          <w:szCs w:val="26"/>
        </w:rPr>
        <w:t>- Kiểm tra công tác bán trú. Kết quả: Vệ sinh nhà bếp, nhà ăn sạch sẽ. Công tác quản lý học sinh của bảo mẫu trong giờ bán trú tốt. Một số lớp bảo mẫu còn chưa động viên, nhắc nhở học sinh ăn hết phần, giờ ăn học sinh còn nói chuyện nhiều.</w:t>
      </w:r>
    </w:p>
    <w:p w14:paraId="12F96364" w14:textId="5E5326AE" w:rsidR="001452A9" w:rsidRPr="00D50AD8" w:rsidRDefault="00E21479" w:rsidP="00675AC7">
      <w:pPr>
        <w:ind w:firstLine="720"/>
        <w:jc w:val="both"/>
        <w:rPr>
          <w:bCs/>
          <w:sz w:val="26"/>
          <w:szCs w:val="26"/>
        </w:rPr>
      </w:pPr>
      <w:r w:rsidRPr="00E21479">
        <w:rPr>
          <w:bCs/>
          <w:sz w:val="26"/>
          <w:szCs w:val="26"/>
        </w:rPr>
        <w:t>- PGD kiểm tra công tác chuẩn bị đầu năm, công tác chuẩn bị khai giảng 2023-2024: 30/8.</w:t>
      </w:r>
    </w:p>
    <w:p w14:paraId="448359AB" w14:textId="442322C3" w:rsidR="00D860F9" w:rsidRPr="001452A9" w:rsidRDefault="00D860F9" w:rsidP="00675AC7">
      <w:pPr>
        <w:tabs>
          <w:tab w:val="left" w:pos="180"/>
        </w:tabs>
        <w:jc w:val="both"/>
        <w:rPr>
          <w:b/>
          <w:color w:val="000000"/>
          <w:sz w:val="26"/>
          <w:szCs w:val="26"/>
        </w:rPr>
      </w:pPr>
      <w:r>
        <w:rPr>
          <w:color w:val="000000"/>
          <w:sz w:val="26"/>
          <w:szCs w:val="26"/>
        </w:rPr>
        <w:tab/>
      </w:r>
      <w:r>
        <w:rPr>
          <w:b/>
          <w:color w:val="000000"/>
          <w:sz w:val="26"/>
          <w:szCs w:val="26"/>
        </w:rPr>
        <w:tab/>
        <w:t>* Tháng 10/202</w:t>
      </w:r>
      <w:r w:rsidR="00E763E7">
        <w:rPr>
          <w:b/>
          <w:color w:val="000000"/>
          <w:sz w:val="26"/>
          <w:szCs w:val="26"/>
        </w:rPr>
        <w:t>3</w:t>
      </w:r>
      <w:r>
        <w:rPr>
          <w:b/>
          <w:color w:val="000000"/>
          <w:sz w:val="26"/>
          <w:szCs w:val="26"/>
        </w:rPr>
        <w:t>:</w:t>
      </w:r>
    </w:p>
    <w:p w14:paraId="209BF721" w14:textId="77777777" w:rsidR="00252079" w:rsidRPr="00252079" w:rsidRDefault="00252079" w:rsidP="00675AC7">
      <w:pPr>
        <w:ind w:firstLine="567"/>
        <w:jc w:val="both"/>
        <w:rPr>
          <w:sz w:val="26"/>
          <w:szCs w:val="26"/>
        </w:rPr>
      </w:pPr>
      <w:r w:rsidRPr="00252079">
        <w:rPr>
          <w:sz w:val="26"/>
          <w:szCs w:val="26"/>
        </w:rPr>
        <w:t>- Xây dựng kế hoạch kiểm tra nội bộ 2023 – 2024.</w:t>
      </w:r>
    </w:p>
    <w:p w14:paraId="1A645E38" w14:textId="77777777" w:rsidR="00252079" w:rsidRPr="00252079" w:rsidRDefault="00252079" w:rsidP="00675AC7">
      <w:pPr>
        <w:ind w:firstLine="567"/>
        <w:jc w:val="both"/>
        <w:rPr>
          <w:color w:val="000000"/>
          <w:sz w:val="26"/>
          <w:szCs w:val="26"/>
        </w:rPr>
      </w:pPr>
      <w:r w:rsidRPr="00252079">
        <w:rPr>
          <w:color w:val="000000"/>
          <w:sz w:val="26"/>
          <w:szCs w:val="26"/>
        </w:rPr>
        <w:t>- Chuẩn bị kiểm tra giữa học kì I môn Toán, Tiếng Việt lớp 4, 5.</w:t>
      </w:r>
    </w:p>
    <w:p w14:paraId="177F4AC9" w14:textId="77777777" w:rsidR="00252079" w:rsidRPr="00252079" w:rsidRDefault="00252079" w:rsidP="00675AC7">
      <w:pPr>
        <w:ind w:firstLine="567"/>
        <w:jc w:val="both"/>
        <w:rPr>
          <w:color w:val="7030A0"/>
          <w:spacing w:val="-6"/>
          <w:sz w:val="26"/>
          <w:szCs w:val="26"/>
        </w:rPr>
      </w:pPr>
      <w:r w:rsidRPr="00252079">
        <w:rPr>
          <w:color w:val="000000"/>
          <w:spacing w:val="-6"/>
          <w:sz w:val="26"/>
          <w:szCs w:val="26"/>
        </w:rPr>
        <w:t xml:space="preserve">- Kiểm tra hoạt động sư phạm nhà giáo GV: Phạm Thị Phúc – CN lớp 2/5; Đặng Thanh Tâm – CN lớp 2/8; Nguyễn Thị Hồng Bắc – CN lớp 5/5, Trần Thị Nguyệt – CN lớp 5/6. </w:t>
      </w:r>
      <w:r w:rsidRPr="00252079">
        <w:rPr>
          <w:color w:val="000000" w:themeColor="text1"/>
          <w:spacing w:val="-6"/>
          <w:sz w:val="26"/>
          <w:szCs w:val="26"/>
        </w:rPr>
        <w:t>Kết quả: Tốt.</w:t>
      </w:r>
    </w:p>
    <w:p w14:paraId="0964BC97" w14:textId="77777777" w:rsidR="00252079" w:rsidRPr="00252079" w:rsidRDefault="00252079" w:rsidP="00675AC7">
      <w:pPr>
        <w:ind w:firstLine="567"/>
        <w:jc w:val="both"/>
        <w:rPr>
          <w:color w:val="000000"/>
          <w:sz w:val="26"/>
          <w:szCs w:val="26"/>
        </w:rPr>
      </w:pPr>
      <w:r w:rsidRPr="00252079">
        <w:rPr>
          <w:color w:val="000000"/>
          <w:sz w:val="26"/>
          <w:szCs w:val="26"/>
        </w:rPr>
        <w:t>- Kiểm tra công tác bán trú.</w:t>
      </w:r>
      <w:r w:rsidRPr="00252079">
        <w:rPr>
          <w:color w:val="FF0000"/>
          <w:sz w:val="26"/>
          <w:szCs w:val="26"/>
        </w:rPr>
        <w:t xml:space="preserve"> </w:t>
      </w:r>
      <w:r w:rsidRPr="00252079">
        <w:rPr>
          <w:color w:val="000000" w:themeColor="text1"/>
          <w:sz w:val="26"/>
          <w:szCs w:val="26"/>
        </w:rPr>
        <w:t>Kết quả: Tốt.</w:t>
      </w:r>
    </w:p>
    <w:p w14:paraId="78A3AFD7" w14:textId="77777777" w:rsidR="00252079" w:rsidRPr="00252079" w:rsidRDefault="00252079" w:rsidP="00675AC7">
      <w:pPr>
        <w:ind w:firstLine="567"/>
        <w:jc w:val="both"/>
        <w:rPr>
          <w:sz w:val="26"/>
          <w:szCs w:val="26"/>
        </w:rPr>
      </w:pPr>
      <w:r w:rsidRPr="00252079">
        <w:rPr>
          <w:sz w:val="26"/>
          <w:szCs w:val="26"/>
        </w:rPr>
        <w:t>- Kiểm tra việc tiếp phẩm hàng ngày: Kiểm tra số lượng từng mặt hàng so với hóa đơn giao hàng; kiểm tra chất lượng các mặt hàng tươi sống, kiểm tra nguồn gốc sản phẩm hàng hóa, nguyên liệu, phụ gia thực phẩm; các mặt hàng đóng gói,...</w:t>
      </w:r>
      <w:r w:rsidRPr="00252079">
        <w:rPr>
          <w:color w:val="FF0000"/>
          <w:sz w:val="26"/>
          <w:szCs w:val="26"/>
        </w:rPr>
        <w:t xml:space="preserve"> </w:t>
      </w:r>
      <w:r w:rsidRPr="00252079">
        <w:rPr>
          <w:color w:val="000000" w:themeColor="text1"/>
          <w:sz w:val="26"/>
          <w:szCs w:val="26"/>
        </w:rPr>
        <w:t>Kết quả: Tốt, đủ, đúng số lượng và đảm bảo an toàn thực phẩm.</w:t>
      </w:r>
    </w:p>
    <w:p w14:paraId="406AD180" w14:textId="071FB2FC" w:rsidR="00707C0A" w:rsidRPr="00DE4B4E" w:rsidRDefault="00252079" w:rsidP="00707C0A">
      <w:pPr>
        <w:spacing w:before="120"/>
        <w:ind w:firstLine="567"/>
        <w:jc w:val="both"/>
      </w:pPr>
      <w:r w:rsidRPr="00252079">
        <w:rPr>
          <w:sz w:val="26"/>
          <w:szCs w:val="26"/>
        </w:rPr>
        <w:t>- Kiểm tra vệ sinh dụng cụ ăn, vệ sinh nhà ăn, việc sắp xếp bàn ghế cho học sinh ngồi ăn, đảm bảo vệ sinh cá nhân của đội ngũ cấp dưỡng khu vực nhà ăn.</w:t>
      </w:r>
      <w:r w:rsidRPr="00252079">
        <w:rPr>
          <w:color w:val="FF0000"/>
          <w:sz w:val="26"/>
          <w:szCs w:val="26"/>
        </w:rPr>
        <w:t xml:space="preserve"> </w:t>
      </w:r>
      <w:r w:rsidRPr="00C63FA7">
        <w:rPr>
          <w:sz w:val="26"/>
          <w:szCs w:val="26"/>
        </w:rPr>
        <w:t xml:space="preserve">Kết quả: </w:t>
      </w:r>
      <w:r w:rsidR="00707C0A" w:rsidRPr="00C63FA7">
        <w:t xml:space="preserve"> </w:t>
      </w:r>
      <w:r w:rsidR="00707C0A" w:rsidRPr="00DE4B4E">
        <w:t>Khu vực nhà bếp, nhà ăn được sắp xếp gọn gang ngăn nắp. Vệ sinh sạch sẽ trước và sau khi chế biến.</w:t>
      </w:r>
    </w:p>
    <w:p w14:paraId="4F06D00E" w14:textId="3B261DBB" w:rsidR="00252079" w:rsidRPr="00252079" w:rsidRDefault="00252079" w:rsidP="00675AC7">
      <w:pPr>
        <w:ind w:firstLine="567"/>
        <w:jc w:val="both"/>
        <w:rPr>
          <w:sz w:val="26"/>
          <w:szCs w:val="26"/>
        </w:rPr>
      </w:pPr>
      <w:r w:rsidRPr="00252079">
        <w:rPr>
          <w:sz w:val="26"/>
          <w:szCs w:val="26"/>
        </w:rPr>
        <w:t>- Kiểm tra việc thực hiện vệ sinh cá nhân của học sinh trước khi ăn và nề nếp xếp hàng khi đi ăn của học sinh khối lớp 1, 2, 3, 4, 5.</w:t>
      </w:r>
      <w:r w:rsidRPr="00252079">
        <w:rPr>
          <w:color w:val="FF0000"/>
          <w:sz w:val="26"/>
          <w:szCs w:val="26"/>
        </w:rPr>
        <w:t xml:space="preserve"> </w:t>
      </w:r>
      <w:r w:rsidRPr="00252079">
        <w:rPr>
          <w:color w:val="000000" w:themeColor="text1"/>
          <w:sz w:val="26"/>
          <w:szCs w:val="26"/>
        </w:rPr>
        <w:t xml:space="preserve">Kết quả: Đa số học sinh các lớp nghiêm túc thực hiện vệ sinh cá nhân trước khi ăn và trật tự xếp hàng đi ăn. Trong mỗi lớp vẫn còn một số học sinh chưa giữ trật tự khi xếp hàng và khi ăn. </w:t>
      </w:r>
    </w:p>
    <w:p w14:paraId="53687F1A" w14:textId="77777777" w:rsidR="00252079" w:rsidRPr="00252079" w:rsidRDefault="00252079" w:rsidP="00675AC7">
      <w:pPr>
        <w:ind w:firstLine="567"/>
        <w:jc w:val="both"/>
        <w:rPr>
          <w:sz w:val="26"/>
          <w:szCs w:val="26"/>
        </w:rPr>
      </w:pPr>
      <w:r w:rsidRPr="00252079">
        <w:rPr>
          <w:sz w:val="26"/>
          <w:szCs w:val="26"/>
        </w:rPr>
        <w:t>- Kiểm tra việc quản lý của giáo viên trong giờ bán trú: trước khi ăn; trong giờ ăn, trong giờ nghỉ trưa của khối lớp 1, 2, 3, 4, 5.</w:t>
      </w:r>
      <w:r w:rsidRPr="00252079">
        <w:rPr>
          <w:color w:val="FF0000"/>
          <w:sz w:val="26"/>
          <w:szCs w:val="26"/>
        </w:rPr>
        <w:t xml:space="preserve"> </w:t>
      </w:r>
      <w:r w:rsidRPr="00252079">
        <w:rPr>
          <w:color w:val="000000" w:themeColor="text1"/>
          <w:sz w:val="26"/>
          <w:szCs w:val="26"/>
        </w:rPr>
        <w:t>Kết quả: Trước khi ăn: Giáo viên hướng dẫn học sinh xếp hàng ngay ngắn, kiểm tra số lượng học sinh bán trú  và đi trật tự, ngồi đúng vị trí  của từng lớp. Khi học sinh ăn, các cô bảo mẫu chan canh, lấy thêm cơm cho học sinh và nhắc học sinh ăn hết phần. Khi học sinh ăn xong, cô bảo mẫu hướng dẫn học sinh bỏ khay đúng nơi quy định. Các lớp quản lý tốt học sinh trong giờ nghỉ trưa.</w:t>
      </w:r>
    </w:p>
    <w:p w14:paraId="781476EC" w14:textId="3E300DD7" w:rsidR="001452A9" w:rsidRPr="00F42766" w:rsidRDefault="00252079" w:rsidP="00675AC7">
      <w:pPr>
        <w:ind w:firstLine="567"/>
        <w:jc w:val="both"/>
        <w:rPr>
          <w:sz w:val="26"/>
          <w:szCs w:val="26"/>
        </w:rPr>
      </w:pPr>
      <w:r w:rsidRPr="00252079">
        <w:rPr>
          <w:sz w:val="26"/>
          <w:szCs w:val="26"/>
        </w:rPr>
        <w:t xml:space="preserve">- PGD kiểm tra công tác quản lý và triển khai thực hiện nhiệm vụ đầu năm học 2023-2024 của các trường học trực thuộc PGDĐT (QĐ số 1553/QĐ-PGDĐT ngày 29/9/2023): ngày 18/10/2023. Hạn chế: Nhà vệ sinh cần trang bị nắp đậy các giỏ rác đựng giấy chống mùi hôi trong nhà vệ sinh; cần thanh lý 2 đóng sắt vụn ở tường rào; Nhà ăn, bếp ăn cần trang bị lưới ở các cửa sổ để đảm bảo thông thoáng (sắp xếp để đảm bảo bếp ăn 1 chiều); Tăng cường mảng xanh xung quanh tường rào; Có kế hoạch mở rộng đường xung quanh trường thông suốt không ngăn chặn đứt khúc; Về khoản thu tiền ăn (mua thực phẩm nấu ăn cho HS bán trú): trường chưa đảm bảo việc cân đối thực đơn thu đủ bù chi; việc cân đối thực đơn từ ngày 05/9/2023 đến ngày 14/9/2023 trường thực hiện thực đơn, đặt hàng theo mức chi 30.000đ/HS/ngày (9 ngày), đề nghị nhà trường tiến hành lập DS thực hiện hoàn trả số tiền chênh lệch mức thu là 2.000đ/HS/ngày x 9 ngày, tiến hành hoàn trả vào tháng 11/2023; Về việc tổ chức lớp bán trú: thực tế trường thực hiện là 34 lớp với 1.291 học sinh (giảm 3 lớp so với kế hoạch), đề nghị Hiệu trưởng thực hiện công khai trên HĐSP điều chỉnh kế hoạch chi </w:t>
      </w:r>
      <w:r w:rsidRPr="00252079">
        <w:rPr>
          <w:sz w:val="26"/>
          <w:szCs w:val="26"/>
        </w:rPr>
        <w:lastRenderedPageBreak/>
        <w:t>của phục vụ bán trú (chi bảo mẫu) và đề nghị chi bổ sung cho bảo mẫu của 34 lớp phần kinh phí dự toán thừa của 3 lớp so kế hoạch, thu hồi khoản chi sai của 3 bảo mẫu không đúng thực tế của tháng 9/2023; Việc thực hiện thu tiền buổi 2 đối với khối 4: theo thực tế thời khoá biểu thực hiện tuần 1, tuần 2 là 35 tiết/tuần so với kế hoạch thu – chi dạy 40 tiết/tuần =&gt; chênh lệch 5 tiết/ tuần x 2 tuần; Đề nghị trường lập DS thực hiện hoàn trả khoản kinh phí đã thu thừa của 2 tuần (tuần 1, 2) trong tháng 11/2023; Về chuyên môn: xây dựng chi tiết kế hoạch dạy học 2 buổi/ ngày; kế hoạch tổ chức bán trú.</w:t>
      </w:r>
    </w:p>
    <w:p w14:paraId="6E5D2912" w14:textId="1F0AB026" w:rsidR="00D860F9" w:rsidRDefault="00D860F9" w:rsidP="00675AC7">
      <w:pPr>
        <w:jc w:val="both"/>
        <w:rPr>
          <w:color w:val="000000"/>
          <w:sz w:val="26"/>
          <w:szCs w:val="26"/>
        </w:rPr>
      </w:pPr>
      <w:r>
        <w:rPr>
          <w:b/>
          <w:color w:val="000000"/>
          <w:sz w:val="26"/>
          <w:szCs w:val="26"/>
        </w:rPr>
        <w:tab/>
        <w:t>* Tháng 11/202</w:t>
      </w:r>
      <w:r w:rsidR="001452A9">
        <w:rPr>
          <w:b/>
          <w:color w:val="000000"/>
          <w:sz w:val="26"/>
          <w:szCs w:val="26"/>
        </w:rPr>
        <w:t>3</w:t>
      </w:r>
      <w:r>
        <w:rPr>
          <w:b/>
          <w:color w:val="000000"/>
          <w:sz w:val="26"/>
          <w:szCs w:val="26"/>
        </w:rPr>
        <w:t>:</w:t>
      </w:r>
    </w:p>
    <w:p w14:paraId="34952CE4" w14:textId="77777777" w:rsidR="00F42766" w:rsidRPr="00F42766" w:rsidRDefault="00D860F9" w:rsidP="00675AC7">
      <w:pPr>
        <w:ind w:firstLine="567"/>
        <w:jc w:val="both"/>
        <w:rPr>
          <w:sz w:val="26"/>
          <w:szCs w:val="26"/>
        </w:rPr>
      </w:pPr>
      <w:r>
        <w:rPr>
          <w:sz w:val="26"/>
          <w:szCs w:val="26"/>
        </w:rPr>
        <w:tab/>
      </w:r>
      <w:r w:rsidR="00F42766" w:rsidRPr="00F42766">
        <w:rPr>
          <w:sz w:val="26"/>
          <w:szCs w:val="26"/>
        </w:rPr>
        <w:t xml:space="preserve">- Kế hoạch tổ chức thực hiện quy chế dân chủ, công khai, các chủ trương lớn, các cuộc vận động của ngành. </w:t>
      </w:r>
      <w:r w:rsidR="00F42766" w:rsidRPr="00F42766">
        <w:rPr>
          <w:color w:val="000000" w:themeColor="text1"/>
          <w:sz w:val="26"/>
          <w:szCs w:val="26"/>
        </w:rPr>
        <w:t>Kết quả: Tốt.</w:t>
      </w:r>
    </w:p>
    <w:p w14:paraId="59E80742" w14:textId="77777777" w:rsidR="00F42766" w:rsidRPr="00F42766" w:rsidRDefault="00F42766" w:rsidP="00675AC7">
      <w:pPr>
        <w:ind w:firstLine="567"/>
        <w:jc w:val="both"/>
        <w:rPr>
          <w:sz w:val="26"/>
          <w:szCs w:val="26"/>
        </w:rPr>
      </w:pPr>
      <w:r w:rsidRPr="00F42766">
        <w:rPr>
          <w:sz w:val="26"/>
          <w:szCs w:val="26"/>
        </w:rPr>
        <w:t>- Công tác tham mưu, xã hội hóa giáo dục; quan hệ phối hợp công tác giữa cơ sở giáo dục với chính quyền địa phương, tổ chức đoàn thể.</w:t>
      </w:r>
      <w:r w:rsidRPr="00F42766">
        <w:rPr>
          <w:color w:val="FF0000"/>
          <w:sz w:val="26"/>
          <w:szCs w:val="26"/>
        </w:rPr>
        <w:t xml:space="preserve"> </w:t>
      </w:r>
      <w:r w:rsidRPr="00F42766">
        <w:rPr>
          <w:color w:val="000000" w:themeColor="text1"/>
          <w:sz w:val="26"/>
          <w:szCs w:val="26"/>
        </w:rPr>
        <w:t>Kết quả: Tốt.</w:t>
      </w:r>
    </w:p>
    <w:p w14:paraId="356B666A" w14:textId="77777777" w:rsidR="00F42766" w:rsidRPr="00F42766" w:rsidRDefault="00F42766" w:rsidP="00675AC7">
      <w:pPr>
        <w:ind w:firstLine="567"/>
        <w:jc w:val="both"/>
        <w:rPr>
          <w:color w:val="000000"/>
          <w:sz w:val="26"/>
          <w:szCs w:val="26"/>
        </w:rPr>
      </w:pPr>
      <w:r w:rsidRPr="00F42766">
        <w:rPr>
          <w:color w:val="000000"/>
          <w:sz w:val="26"/>
          <w:szCs w:val="26"/>
        </w:rPr>
        <w:t>- Kiểm tra hoạt động sư phạm nhà giáo GV: Nguyễn Thị Dung – GV dạy lớp 5/1- T</w:t>
      </w:r>
      <w:r w:rsidRPr="00F42766">
        <w:rPr>
          <w:sz w:val="26"/>
          <w:szCs w:val="26"/>
        </w:rPr>
        <w:t>ốt</w:t>
      </w:r>
      <w:r w:rsidRPr="00F42766">
        <w:rPr>
          <w:color w:val="000000"/>
          <w:sz w:val="26"/>
          <w:szCs w:val="26"/>
        </w:rPr>
        <w:t xml:space="preserve">; </w:t>
      </w:r>
      <w:r w:rsidRPr="00F42766">
        <w:rPr>
          <w:color w:val="000000" w:themeColor="text1"/>
          <w:sz w:val="26"/>
          <w:szCs w:val="26"/>
        </w:rPr>
        <w:t>Lý Kim Ngân-GVCN lớp 4/4-XL Tốt</w:t>
      </w:r>
      <w:r w:rsidRPr="00F42766">
        <w:rPr>
          <w:sz w:val="26"/>
          <w:szCs w:val="26"/>
        </w:rPr>
        <w:t xml:space="preserve">, </w:t>
      </w:r>
      <w:bookmarkStart w:id="2" w:name="_Hlk152349449"/>
      <w:r w:rsidRPr="00F42766">
        <w:rPr>
          <w:sz w:val="26"/>
          <w:szCs w:val="26"/>
        </w:rPr>
        <w:t>Hồ Hạnh Lê Uyên-GVCN lớp 4/8</w:t>
      </w:r>
      <w:bookmarkEnd w:id="2"/>
      <w:r w:rsidRPr="00F42766">
        <w:rPr>
          <w:sz w:val="26"/>
          <w:szCs w:val="26"/>
        </w:rPr>
        <w:t xml:space="preserve">-Báo bệnh chưa kiểm tra </w:t>
      </w:r>
      <w:r w:rsidRPr="00F42766">
        <w:rPr>
          <w:color w:val="000000"/>
          <w:sz w:val="26"/>
          <w:szCs w:val="26"/>
        </w:rPr>
        <w:t>và GV dạy lớp 4/5.</w:t>
      </w:r>
      <w:r w:rsidRPr="00F42766">
        <w:rPr>
          <w:color w:val="FF0000"/>
          <w:sz w:val="26"/>
          <w:szCs w:val="26"/>
        </w:rPr>
        <w:t xml:space="preserve"> </w:t>
      </w:r>
    </w:p>
    <w:p w14:paraId="7444B883" w14:textId="77777777" w:rsidR="00F42766" w:rsidRPr="00F42766" w:rsidRDefault="00F42766" w:rsidP="00675AC7">
      <w:pPr>
        <w:ind w:firstLine="567"/>
        <w:jc w:val="both"/>
        <w:rPr>
          <w:color w:val="000000"/>
          <w:sz w:val="26"/>
          <w:szCs w:val="26"/>
        </w:rPr>
      </w:pPr>
      <w:r w:rsidRPr="00F42766">
        <w:rPr>
          <w:color w:val="000000"/>
          <w:sz w:val="26"/>
          <w:szCs w:val="26"/>
        </w:rPr>
        <w:t>- Kiểm tra hoạt động tổ chuyên môn: Tổ chuyên môn lớp 5, Tổ 2.</w:t>
      </w:r>
      <w:r w:rsidRPr="00F42766">
        <w:rPr>
          <w:color w:val="FF0000"/>
          <w:sz w:val="26"/>
          <w:szCs w:val="26"/>
        </w:rPr>
        <w:t xml:space="preserve"> </w:t>
      </w:r>
      <w:r w:rsidRPr="00F42766">
        <w:rPr>
          <w:color w:val="000000" w:themeColor="text1"/>
          <w:sz w:val="26"/>
          <w:szCs w:val="26"/>
        </w:rPr>
        <w:t>Kết quả: Tốt.</w:t>
      </w:r>
    </w:p>
    <w:p w14:paraId="0B6768C9" w14:textId="77777777" w:rsidR="00F42766" w:rsidRPr="00F42766" w:rsidRDefault="00F42766" w:rsidP="00675AC7">
      <w:pPr>
        <w:ind w:firstLine="567"/>
        <w:jc w:val="both"/>
        <w:rPr>
          <w:color w:val="000000" w:themeColor="text1"/>
          <w:sz w:val="26"/>
          <w:szCs w:val="26"/>
        </w:rPr>
      </w:pPr>
      <w:r w:rsidRPr="00F42766">
        <w:rPr>
          <w:color w:val="000000"/>
          <w:sz w:val="26"/>
          <w:szCs w:val="26"/>
        </w:rPr>
        <w:t>- Kiểm tra việc tiếp phẩm hàng ngày: Kiểm tra số lượng từng mặt hàng so với hóa đơn giao hàng; kiểm tra chất lượng các mặt hàng tươi sống, kiểm tra nguồn gốc sản phẩm hàng hóa, nguyên liệu, phụ gia thực phẩm; các mặt hàng đóng gói,...</w:t>
      </w:r>
      <w:r w:rsidRPr="00F42766">
        <w:rPr>
          <w:color w:val="FF0000"/>
          <w:sz w:val="26"/>
          <w:szCs w:val="26"/>
        </w:rPr>
        <w:t xml:space="preserve"> </w:t>
      </w:r>
      <w:r w:rsidRPr="00F42766">
        <w:rPr>
          <w:color w:val="000000" w:themeColor="text1"/>
          <w:sz w:val="26"/>
          <w:szCs w:val="26"/>
        </w:rPr>
        <w:t xml:space="preserve">Kết quả: </w:t>
      </w:r>
    </w:p>
    <w:p w14:paraId="192BAFC7" w14:textId="09E3C1C9" w:rsidR="00F42766" w:rsidRPr="00F42766" w:rsidRDefault="00F42766" w:rsidP="00675AC7">
      <w:pPr>
        <w:spacing w:before="120" w:after="240"/>
        <w:jc w:val="both"/>
        <w:rPr>
          <w:color w:val="000000" w:themeColor="text1"/>
          <w:sz w:val="26"/>
          <w:szCs w:val="26"/>
        </w:rPr>
      </w:pPr>
      <w:r w:rsidRPr="00F42766">
        <w:rPr>
          <w:color w:val="000000" w:themeColor="text1"/>
          <w:sz w:val="26"/>
          <w:szCs w:val="26"/>
        </w:rPr>
        <w:t xml:space="preserve"> </w:t>
      </w:r>
      <w:r w:rsidRPr="00F42766">
        <w:rPr>
          <w:color w:val="000000" w:themeColor="text1"/>
          <w:sz w:val="26"/>
          <w:szCs w:val="26"/>
        </w:rPr>
        <w:tab/>
        <w:t>+ Kiểm tra số lượng từng mặt hàng so với hóa đơn giao hàng: số lượng từng mặt hàng đủ, đúng theo hóa đơn giao hàng</w:t>
      </w:r>
    </w:p>
    <w:p w14:paraId="3C032715" w14:textId="77777777" w:rsidR="00F42766" w:rsidRPr="00F42766" w:rsidRDefault="00F42766" w:rsidP="00675AC7">
      <w:pPr>
        <w:spacing w:before="120" w:after="240"/>
        <w:ind w:firstLine="720"/>
        <w:jc w:val="both"/>
        <w:rPr>
          <w:color w:val="000000" w:themeColor="text1"/>
          <w:sz w:val="26"/>
          <w:szCs w:val="26"/>
        </w:rPr>
      </w:pPr>
      <w:r w:rsidRPr="00F42766">
        <w:rPr>
          <w:color w:val="000000" w:themeColor="text1"/>
          <w:sz w:val="26"/>
          <w:szCs w:val="26"/>
        </w:rPr>
        <w:t>+ Kiểm tra chất lượng các mặt hàng tươi sống: chất lượng tốt, còn tươi, không có mùi lạ.</w:t>
      </w:r>
    </w:p>
    <w:p w14:paraId="5FFF1689" w14:textId="77777777" w:rsidR="00F42766" w:rsidRPr="00F42766" w:rsidRDefault="00F42766" w:rsidP="00675AC7">
      <w:pPr>
        <w:spacing w:before="120" w:after="240"/>
        <w:ind w:firstLine="567"/>
        <w:jc w:val="both"/>
        <w:rPr>
          <w:color w:val="000000" w:themeColor="text1"/>
          <w:sz w:val="26"/>
          <w:szCs w:val="26"/>
        </w:rPr>
      </w:pPr>
      <w:r w:rsidRPr="00F42766">
        <w:rPr>
          <w:color w:val="000000" w:themeColor="text1"/>
          <w:sz w:val="26"/>
          <w:szCs w:val="26"/>
        </w:rPr>
        <w:t>+ Kiểm tra nguồn gốc sản phẩm hàng hóa, nguyên liệu, phụ gia thực phẩm; các mặt hàng đóng gói,..: hàng hóa có nguồn gốc rõ ràng, đảm bảo hạn sử dụng, các mặt hàng còn nguyênn vẹn, không bị móp, rách.</w:t>
      </w:r>
    </w:p>
    <w:p w14:paraId="581071AA" w14:textId="77777777" w:rsidR="00F42766" w:rsidRPr="00F42766" w:rsidRDefault="00F42766" w:rsidP="00675AC7">
      <w:pPr>
        <w:ind w:firstLine="567"/>
        <w:jc w:val="both"/>
        <w:rPr>
          <w:color w:val="000000" w:themeColor="text1"/>
          <w:sz w:val="26"/>
          <w:szCs w:val="26"/>
        </w:rPr>
      </w:pPr>
      <w:r w:rsidRPr="00F42766">
        <w:rPr>
          <w:color w:val="000000"/>
          <w:sz w:val="26"/>
          <w:szCs w:val="26"/>
        </w:rPr>
        <w:t>- Kiểm tra vệ sinh dụng cụ ăn, vệ sinh nhà ăn, việc sắp xếp bàn ghế cho học sinh ngồi ăn, đảm bảo vệ sinh cá nhân của đội ngũ cấp dưỡng khu vực nhà ăn.</w:t>
      </w:r>
      <w:r w:rsidRPr="00F42766">
        <w:rPr>
          <w:color w:val="FF0000"/>
          <w:sz w:val="26"/>
          <w:szCs w:val="26"/>
        </w:rPr>
        <w:t xml:space="preserve"> </w:t>
      </w:r>
      <w:r w:rsidRPr="00F42766">
        <w:rPr>
          <w:color w:val="000000" w:themeColor="text1"/>
          <w:sz w:val="26"/>
          <w:szCs w:val="26"/>
        </w:rPr>
        <w:t xml:space="preserve">Kết quả: </w:t>
      </w:r>
    </w:p>
    <w:p w14:paraId="09E5762E" w14:textId="77777777" w:rsidR="00F42766" w:rsidRPr="00F42766" w:rsidRDefault="00F42766" w:rsidP="00675AC7">
      <w:pPr>
        <w:spacing w:after="120"/>
        <w:ind w:firstLine="567"/>
        <w:jc w:val="both"/>
        <w:rPr>
          <w:color w:val="000000" w:themeColor="text1"/>
          <w:sz w:val="26"/>
          <w:szCs w:val="26"/>
        </w:rPr>
      </w:pPr>
      <w:r w:rsidRPr="00F42766">
        <w:rPr>
          <w:b/>
          <w:color w:val="000000" w:themeColor="text1"/>
          <w:sz w:val="26"/>
          <w:szCs w:val="26"/>
        </w:rPr>
        <w:t xml:space="preserve">+ </w:t>
      </w:r>
      <w:r w:rsidRPr="00F42766">
        <w:rPr>
          <w:bCs/>
          <w:color w:val="000000" w:themeColor="text1"/>
          <w:sz w:val="26"/>
          <w:szCs w:val="26"/>
        </w:rPr>
        <w:t>Về dụng cụ ăn:</w:t>
      </w:r>
      <w:r w:rsidRPr="00F42766">
        <w:rPr>
          <w:b/>
          <w:color w:val="000000" w:themeColor="text1"/>
          <w:sz w:val="26"/>
          <w:szCs w:val="26"/>
        </w:rPr>
        <w:t xml:space="preserve"> </w:t>
      </w:r>
      <w:r w:rsidRPr="00F42766">
        <w:rPr>
          <w:color w:val="000000" w:themeColor="text1"/>
          <w:sz w:val="26"/>
          <w:szCs w:val="26"/>
        </w:rPr>
        <w:t>Đảm bảo vệ sinh, cung cấp đầy đủ cho học sinh sử dụng.</w:t>
      </w:r>
    </w:p>
    <w:p w14:paraId="42F37A02" w14:textId="77777777" w:rsidR="00F42766" w:rsidRPr="00F42766" w:rsidRDefault="00F42766" w:rsidP="00675AC7">
      <w:pPr>
        <w:spacing w:after="120"/>
        <w:ind w:firstLine="567"/>
        <w:jc w:val="both"/>
        <w:rPr>
          <w:b/>
          <w:color w:val="000000" w:themeColor="text1"/>
          <w:sz w:val="26"/>
          <w:szCs w:val="26"/>
        </w:rPr>
      </w:pPr>
      <w:r w:rsidRPr="00F42766">
        <w:rPr>
          <w:b/>
          <w:color w:val="000000" w:themeColor="text1"/>
          <w:sz w:val="26"/>
          <w:szCs w:val="26"/>
        </w:rPr>
        <w:t xml:space="preserve">+ </w:t>
      </w:r>
      <w:r w:rsidRPr="00F42766">
        <w:rPr>
          <w:bCs/>
          <w:color w:val="000000" w:themeColor="text1"/>
          <w:sz w:val="26"/>
          <w:szCs w:val="26"/>
        </w:rPr>
        <w:t>Về vệ sinh nhà ăn:</w:t>
      </w:r>
      <w:r w:rsidRPr="00F42766">
        <w:rPr>
          <w:b/>
          <w:color w:val="000000" w:themeColor="text1"/>
          <w:sz w:val="26"/>
          <w:szCs w:val="26"/>
        </w:rPr>
        <w:t xml:space="preserve"> </w:t>
      </w:r>
      <w:r w:rsidRPr="00F42766">
        <w:rPr>
          <w:color w:val="000000" w:themeColor="text1"/>
          <w:sz w:val="26"/>
          <w:szCs w:val="26"/>
        </w:rPr>
        <w:t>Ca 1 đảm bảo sạch sẽ.</w:t>
      </w:r>
      <w:r w:rsidRPr="00F42766">
        <w:rPr>
          <w:b/>
          <w:color w:val="000000" w:themeColor="text1"/>
          <w:sz w:val="26"/>
          <w:szCs w:val="26"/>
        </w:rPr>
        <w:t xml:space="preserve"> </w:t>
      </w:r>
      <w:r w:rsidRPr="00F42766">
        <w:rPr>
          <w:color w:val="000000" w:themeColor="text1"/>
          <w:sz w:val="26"/>
          <w:szCs w:val="26"/>
        </w:rPr>
        <w:t>Ca 2 tương đối sạch.</w:t>
      </w:r>
    </w:p>
    <w:p w14:paraId="119C7A84" w14:textId="77777777" w:rsidR="00F42766" w:rsidRPr="00F42766" w:rsidRDefault="00F42766" w:rsidP="00675AC7">
      <w:pPr>
        <w:spacing w:after="120"/>
        <w:ind w:firstLine="567"/>
        <w:jc w:val="both"/>
        <w:rPr>
          <w:b/>
          <w:color w:val="000000" w:themeColor="text1"/>
          <w:sz w:val="26"/>
          <w:szCs w:val="26"/>
        </w:rPr>
      </w:pPr>
      <w:r w:rsidRPr="00F42766">
        <w:rPr>
          <w:b/>
          <w:color w:val="000000" w:themeColor="text1"/>
          <w:sz w:val="26"/>
          <w:szCs w:val="26"/>
        </w:rPr>
        <w:t xml:space="preserve">+ </w:t>
      </w:r>
      <w:r w:rsidRPr="00F42766">
        <w:rPr>
          <w:bCs/>
          <w:color w:val="000000" w:themeColor="text1"/>
          <w:sz w:val="26"/>
          <w:szCs w:val="26"/>
        </w:rPr>
        <w:t>Về sắp xếp bàn ăn:</w:t>
      </w:r>
      <w:r w:rsidRPr="00F42766">
        <w:rPr>
          <w:b/>
          <w:color w:val="000000" w:themeColor="text1"/>
          <w:sz w:val="26"/>
          <w:szCs w:val="26"/>
        </w:rPr>
        <w:t xml:space="preserve"> </w:t>
      </w:r>
      <w:r w:rsidRPr="00F42766">
        <w:rPr>
          <w:color w:val="000000" w:themeColor="text1"/>
          <w:sz w:val="26"/>
          <w:szCs w:val="26"/>
        </w:rPr>
        <w:t>Hợp lý, đầy đủ chỗ ngồi cho học sinh.</w:t>
      </w:r>
    </w:p>
    <w:p w14:paraId="3B14E0FC" w14:textId="77777777" w:rsidR="00F42766" w:rsidRPr="00F42766" w:rsidRDefault="00F42766" w:rsidP="00675AC7">
      <w:pPr>
        <w:spacing w:after="120"/>
        <w:ind w:firstLine="360"/>
        <w:jc w:val="both"/>
        <w:rPr>
          <w:color w:val="000000" w:themeColor="text1"/>
          <w:sz w:val="26"/>
          <w:szCs w:val="26"/>
        </w:rPr>
      </w:pPr>
      <w:r w:rsidRPr="00F42766">
        <w:rPr>
          <w:color w:val="000000" w:themeColor="text1"/>
          <w:sz w:val="26"/>
          <w:szCs w:val="26"/>
        </w:rPr>
        <w:t xml:space="preserve">   - </w:t>
      </w:r>
      <w:r w:rsidRPr="00F42766">
        <w:rPr>
          <w:bCs/>
          <w:color w:val="000000" w:themeColor="text1"/>
          <w:sz w:val="26"/>
          <w:szCs w:val="26"/>
        </w:rPr>
        <w:t>Về vệ sinh cá nhân của đội ngũ cấp dưỡng:</w:t>
      </w:r>
      <w:r w:rsidRPr="00F42766">
        <w:rPr>
          <w:b/>
          <w:color w:val="000000" w:themeColor="text1"/>
          <w:sz w:val="26"/>
          <w:szCs w:val="26"/>
        </w:rPr>
        <w:t xml:space="preserve"> </w:t>
      </w:r>
      <w:r w:rsidRPr="00F42766">
        <w:rPr>
          <w:color w:val="000000" w:themeColor="text1"/>
          <w:sz w:val="26"/>
          <w:szCs w:val="26"/>
        </w:rPr>
        <w:t>có trang bị đầy đủ đồ bảo hộ khi thực hiện công tác cấp dưỡng.  Khu vực nhà bếp, nhà ăn được sắp xếp gọn gàng ngăn nắp. Vệ sinh sạch sẽ trước và sau khi chế biến.  Bàn ghế sắp xếp ngay ngắn.</w:t>
      </w:r>
    </w:p>
    <w:p w14:paraId="2B0804E1" w14:textId="77777777" w:rsidR="00F42766" w:rsidRPr="00F42766" w:rsidRDefault="00F42766" w:rsidP="00675AC7">
      <w:pPr>
        <w:ind w:firstLine="567"/>
        <w:jc w:val="both"/>
        <w:rPr>
          <w:color w:val="000000" w:themeColor="text1"/>
          <w:sz w:val="26"/>
          <w:szCs w:val="26"/>
        </w:rPr>
      </w:pPr>
      <w:r w:rsidRPr="00F42766">
        <w:rPr>
          <w:color w:val="000000"/>
          <w:sz w:val="26"/>
          <w:szCs w:val="26"/>
        </w:rPr>
        <w:t>- Kiểm tra việc thực hiện vệ sinh cá nhân của học sinh trước khi ăn và nề nếp xếp hàng khi đi ăn của học sinh khối lớp 1, 2, 3, 4, 5.</w:t>
      </w:r>
      <w:r w:rsidRPr="00F42766">
        <w:rPr>
          <w:color w:val="FF0000"/>
          <w:sz w:val="26"/>
          <w:szCs w:val="26"/>
        </w:rPr>
        <w:t xml:space="preserve"> </w:t>
      </w:r>
      <w:r w:rsidRPr="00F42766">
        <w:rPr>
          <w:color w:val="000000" w:themeColor="text1"/>
          <w:sz w:val="26"/>
          <w:szCs w:val="26"/>
        </w:rPr>
        <w:t xml:space="preserve">Kết quả: </w:t>
      </w:r>
    </w:p>
    <w:p w14:paraId="6DB003B4" w14:textId="77777777" w:rsidR="00F42766" w:rsidRPr="00F42766" w:rsidRDefault="00F42766" w:rsidP="00675AC7">
      <w:pPr>
        <w:spacing w:before="120" w:after="120"/>
        <w:ind w:firstLine="567"/>
        <w:jc w:val="both"/>
        <w:rPr>
          <w:color w:val="000000" w:themeColor="text1"/>
          <w:sz w:val="26"/>
          <w:szCs w:val="26"/>
        </w:rPr>
      </w:pPr>
      <w:r w:rsidRPr="00F42766">
        <w:rPr>
          <w:color w:val="000000" w:themeColor="text1"/>
          <w:sz w:val="26"/>
          <w:szCs w:val="26"/>
        </w:rPr>
        <w:t>+ Khối 1: Học sinh thực hiện rửa tay đầy đủ. Xếp hàng ngay ngắn, trật tự di chuyển, ngồi vào bàn ăn.</w:t>
      </w:r>
    </w:p>
    <w:p w14:paraId="148AF3AC" w14:textId="77777777" w:rsidR="00F42766" w:rsidRPr="00F42766" w:rsidRDefault="00F42766" w:rsidP="00675AC7">
      <w:pPr>
        <w:spacing w:before="120" w:after="120"/>
        <w:ind w:firstLine="720"/>
        <w:jc w:val="both"/>
        <w:rPr>
          <w:color w:val="000000" w:themeColor="text1"/>
          <w:sz w:val="26"/>
          <w:szCs w:val="26"/>
        </w:rPr>
      </w:pPr>
      <w:r w:rsidRPr="00F42766">
        <w:rPr>
          <w:color w:val="000000" w:themeColor="text1"/>
          <w:sz w:val="26"/>
          <w:szCs w:val="26"/>
        </w:rPr>
        <w:lastRenderedPageBreak/>
        <w:t>+ Khối 2: Đa số học sinh các lớp nghiêm túc thực hiện vệ sinh cá nhân trước khi ăn và trật tự xếp hàng khi đi ăn. Bước đầu tự phục vụ, lấy muỗng, đồ ăn tráng miệng, tự bưng khay lại ghế ngồi ăn.</w:t>
      </w:r>
    </w:p>
    <w:p w14:paraId="31B2DAE3" w14:textId="77777777" w:rsidR="00F42766" w:rsidRPr="00F42766" w:rsidRDefault="00F42766" w:rsidP="00675AC7">
      <w:pPr>
        <w:spacing w:before="120" w:after="120"/>
        <w:ind w:firstLine="720"/>
        <w:jc w:val="both"/>
        <w:rPr>
          <w:color w:val="000000" w:themeColor="text1"/>
          <w:sz w:val="26"/>
          <w:szCs w:val="26"/>
        </w:rPr>
      </w:pPr>
      <w:r w:rsidRPr="00F42766">
        <w:rPr>
          <w:color w:val="000000" w:themeColor="text1"/>
          <w:sz w:val="26"/>
          <w:szCs w:val="26"/>
        </w:rPr>
        <w:t>+ Khối 3: Thực hiện tốt.</w:t>
      </w:r>
    </w:p>
    <w:p w14:paraId="3584024B" w14:textId="77777777" w:rsidR="00F42766" w:rsidRPr="00F42766" w:rsidRDefault="00F42766" w:rsidP="00675AC7">
      <w:pPr>
        <w:spacing w:before="120" w:after="120"/>
        <w:ind w:firstLine="720"/>
        <w:jc w:val="both"/>
        <w:rPr>
          <w:color w:val="000000" w:themeColor="text1"/>
          <w:sz w:val="26"/>
          <w:szCs w:val="26"/>
        </w:rPr>
      </w:pPr>
      <w:r w:rsidRPr="00F42766">
        <w:rPr>
          <w:color w:val="000000" w:themeColor="text1"/>
          <w:sz w:val="26"/>
          <w:szCs w:val="26"/>
        </w:rPr>
        <w:t>+ Khối 4: Học sinh các lớp xếp hàng ngay ngắn đi theo hàng giữ trật tự đến nhà ăn.  Thực hiện rửa tay đúng cách.</w:t>
      </w:r>
    </w:p>
    <w:p w14:paraId="2458CA32" w14:textId="77777777" w:rsidR="00F42766" w:rsidRPr="00F42766" w:rsidRDefault="00F42766" w:rsidP="00675AC7">
      <w:pPr>
        <w:spacing w:before="120" w:after="120"/>
        <w:ind w:firstLine="720"/>
        <w:jc w:val="both"/>
        <w:rPr>
          <w:color w:val="000000" w:themeColor="text1"/>
          <w:sz w:val="26"/>
          <w:szCs w:val="26"/>
        </w:rPr>
      </w:pPr>
      <w:r w:rsidRPr="00F42766">
        <w:rPr>
          <w:color w:val="000000" w:themeColor="text1"/>
          <w:sz w:val="26"/>
          <w:szCs w:val="26"/>
        </w:rPr>
        <w:t>+ Khối 5: Học sinh thực hiện tốt việc thực hiện vệ sinh cá nhân và xếp hàng khi đi ăn.</w:t>
      </w:r>
    </w:p>
    <w:p w14:paraId="7D51968F" w14:textId="77777777" w:rsidR="00F42766" w:rsidRPr="00F42766" w:rsidRDefault="00F42766" w:rsidP="00675AC7">
      <w:pPr>
        <w:tabs>
          <w:tab w:val="left" w:pos="180"/>
        </w:tabs>
        <w:ind w:firstLine="567"/>
        <w:jc w:val="both"/>
        <w:rPr>
          <w:color w:val="000000" w:themeColor="text1"/>
          <w:sz w:val="26"/>
          <w:szCs w:val="26"/>
        </w:rPr>
      </w:pPr>
      <w:r w:rsidRPr="00F42766">
        <w:rPr>
          <w:color w:val="000000"/>
          <w:sz w:val="26"/>
          <w:szCs w:val="26"/>
        </w:rPr>
        <w:t>- Kiểm tra việc quản lý của giáo viên trong giờ bán trú: trước khi ăn; trong giờ ăn, trong giờ nghỉ trưa của khối lớp 1, 2, 3, 4, 5.</w:t>
      </w:r>
      <w:r w:rsidRPr="00F42766">
        <w:rPr>
          <w:color w:val="000000" w:themeColor="text1"/>
          <w:sz w:val="26"/>
          <w:szCs w:val="26"/>
        </w:rPr>
        <w:t xml:space="preserve"> Kết quả: </w:t>
      </w:r>
    </w:p>
    <w:p w14:paraId="3E09E735"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 Khối 1: GV hướng dẫn học sinh xếp hàng ngay ngắn và trật tự, ngồi đúng vị trí của từng lớp.</w:t>
      </w:r>
    </w:p>
    <w:p w14:paraId="1CF7AE74"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Trong lúc học sinh ăn: giáo viên quan tâm múc canh, lấy cơm thêm cho 1 số học sinh, nhắc nhở học sinh ăn hết phần ăn của mình.</w:t>
      </w:r>
    </w:p>
    <w:p w14:paraId="64EC5594"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Sau khi ăn xong: GV HD học sinh bỏ khay đúng nơi quy định.</w:t>
      </w:r>
    </w:p>
    <w:p w14:paraId="599C0CDE"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Trong giờ nghỉ trưa: GV kiểm tra lại sĩ số học sinh bán trú, mở nhạc cho học nghe cho dễ ngủ.</w:t>
      </w:r>
    </w:p>
    <w:p w14:paraId="6BEB803E" w14:textId="44A3C82E" w:rsidR="00E530E8" w:rsidRPr="00F42766" w:rsidRDefault="00F42766" w:rsidP="00E530E8">
      <w:pPr>
        <w:tabs>
          <w:tab w:val="left" w:pos="180"/>
        </w:tabs>
        <w:ind w:firstLine="720"/>
        <w:jc w:val="both"/>
        <w:rPr>
          <w:color w:val="000000" w:themeColor="text1"/>
          <w:sz w:val="26"/>
          <w:szCs w:val="26"/>
        </w:rPr>
      </w:pPr>
      <w:r w:rsidRPr="00F42766">
        <w:rPr>
          <w:color w:val="000000" w:themeColor="text1"/>
          <w:sz w:val="26"/>
          <w:szCs w:val="26"/>
        </w:rPr>
        <w:t>+ Khối 2:</w:t>
      </w:r>
      <w:r w:rsidR="00E530E8" w:rsidRPr="00E530E8">
        <w:rPr>
          <w:color w:val="000000" w:themeColor="text1"/>
          <w:sz w:val="26"/>
          <w:szCs w:val="26"/>
        </w:rPr>
        <w:t xml:space="preserve"> </w:t>
      </w:r>
      <w:r w:rsidR="00E530E8" w:rsidRPr="00F42766">
        <w:rPr>
          <w:color w:val="000000" w:themeColor="text1"/>
          <w:sz w:val="26"/>
          <w:szCs w:val="26"/>
        </w:rPr>
        <w:t>GV hướng dẫn học sinh xếp hàng ngay ngắn và trật tự, ngồi đúng vị trí của từng lớp.</w:t>
      </w:r>
    </w:p>
    <w:p w14:paraId="5BBDD0A7"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 Khối 3: Thực hiện tốt.</w:t>
      </w:r>
    </w:p>
    <w:p w14:paraId="1BFA80C5" w14:textId="77777777" w:rsidR="00F42766" w:rsidRPr="00F42766" w:rsidRDefault="00F42766" w:rsidP="00675AC7">
      <w:pPr>
        <w:tabs>
          <w:tab w:val="left" w:pos="180"/>
        </w:tabs>
        <w:ind w:firstLine="720"/>
        <w:jc w:val="both"/>
        <w:rPr>
          <w:color w:val="000000" w:themeColor="text1"/>
          <w:sz w:val="26"/>
          <w:szCs w:val="26"/>
        </w:rPr>
      </w:pPr>
      <w:r w:rsidRPr="00F42766">
        <w:rPr>
          <w:color w:val="000000" w:themeColor="text1"/>
          <w:sz w:val="26"/>
          <w:szCs w:val="26"/>
        </w:rPr>
        <w:t>+ Khối 4: Trước khi ăn giáo viên hướng dẫn HS xếp hàng ngay ngắn và đi trật tự,ngồi đúng vị trí của từng lớp (có kiểm tra số HS bán trú).</w:t>
      </w:r>
    </w:p>
    <w:p w14:paraId="742AC0D5" w14:textId="77777777" w:rsidR="00F42766" w:rsidRPr="00F42766" w:rsidRDefault="00F42766" w:rsidP="00675AC7">
      <w:pPr>
        <w:tabs>
          <w:tab w:val="left" w:pos="180"/>
        </w:tabs>
        <w:ind w:firstLine="360"/>
        <w:jc w:val="both"/>
        <w:rPr>
          <w:color w:val="000000" w:themeColor="text1"/>
          <w:sz w:val="26"/>
          <w:szCs w:val="26"/>
        </w:rPr>
      </w:pPr>
      <w:r w:rsidRPr="00F42766">
        <w:rPr>
          <w:color w:val="000000" w:themeColor="text1"/>
          <w:sz w:val="26"/>
          <w:szCs w:val="26"/>
        </w:rPr>
        <w:tab/>
        <w:t>Trong lúc HS ăn , giáo viên quan tâm, múc canh, lấy cơm thêm cho 1 số HS, nhắc nhở HS ăn hết khẩu phần của mình.</w:t>
      </w:r>
    </w:p>
    <w:p w14:paraId="27349F38" w14:textId="77777777" w:rsidR="00F42766" w:rsidRPr="00F42766" w:rsidRDefault="00F42766" w:rsidP="00675AC7">
      <w:pPr>
        <w:tabs>
          <w:tab w:val="left" w:pos="180"/>
        </w:tabs>
        <w:ind w:firstLine="360"/>
        <w:jc w:val="both"/>
        <w:rPr>
          <w:color w:val="000000" w:themeColor="text1"/>
          <w:sz w:val="26"/>
          <w:szCs w:val="26"/>
        </w:rPr>
      </w:pPr>
      <w:r w:rsidRPr="00F42766">
        <w:rPr>
          <w:color w:val="000000" w:themeColor="text1"/>
          <w:sz w:val="26"/>
          <w:szCs w:val="26"/>
        </w:rPr>
        <w:tab/>
        <w:t>Sau khi HS ăn xong hướng dẫn HS bỏ khay đúng quy định, rồi đi về lớp.</w:t>
      </w:r>
    </w:p>
    <w:p w14:paraId="28CCFA4B" w14:textId="77777777" w:rsidR="00F42766" w:rsidRPr="00F42766" w:rsidRDefault="00F42766" w:rsidP="00675AC7">
      <w:pPr>
        <w:tabs>
          <w:tab w:val="left" w:pos="180"/>
        </w:tabs>
        <w:ind w:firstLine="360"/>
        <w:jc w:val="both"/>
        <w:rPr>
          <w:color w:val="000000" w:themeColor="text1"/>
          <w:sz w:val="26"/>
          <w:szCs w:val="26"/>
        </w:rPr>
      </w:pPr>
      <w:r w:rsidRPr="00F42766">
        <w:rPr>
          <w:color w:val="000000" w:themeColor="text1"/>
          <w:sz w:val="26"/>
          <w:szCs w:val="26"/>
        </w:rPr>
        <w:tab/>
        <w:t>Trong giờ nghỉ trưa GV cho HS nghỉ ngơi trong lớp, kiểm tra lại số HS lần nữa.    GV theo dõi nhắc nhở để HS phải ngủ trưa, không làm ồn.</w:t>
      </w:r>
    </w:p>
    <w:p w14:paraId="5AAAC5A5" w14:textId="77777777" w:rsidR="00F42766" w:rsidRPr="00F42766" w:rsidRDefault="00F42766" w:rsidP="00675AC7">
      <w:pPr>
        <w:tabs>
          <w:tab w:val="left" w:pos="180"/>
        </w:tabs>
        <w:ind w:firstLine="360"/>
        <w:jc w:val="both"/>
        <w:rPr>
          <w:color w:val="000000" w:themeColor="text1"/>
          <w:sz w:val="26"/>
          <w:szCs w:val="26"/>
        </w:rPr>
      </w:pPr>
      <w:r w:rsidRPr="00F42766">
        <w:rPr>
          <w:color w:val="000000" w:themeColor="text1"/>
          <w:sz w:val="26"/>
          <w:szCs w:val="26"/>
        </w:rPr>
        <w:tab/>
        <w:t>+ Khối 5: GV quan tâm, chăm sóc học sinh, nhắc học sinh giữ trật tự khi ăn và trật tự khi đi lên nhà ăn.</w:t>
      </w:r>
    </w:p>
    <w:p w14:paraId="45FE0A94" w14:textId="0EF08E78" w:rsidR="001452A9" w:rsidRPr="003443FA" w:rsidRDefault="00F42766" w:rsidP="00675AC7">
      <w:pPr>
        <w:tabs>
          <w:tab w:val="left" w:pos="180"/>
        </w:tabs>
        <w:ind w:firstLine="567"/>
        <w:jc w:val="both"/>
        <w:rPr>
          <w:b/>
          <w:sz w:val="26"/>
          <w:szCs w:val="26"/>
        </w:rPr>
      </w:pPr>
      <w:r w:rsidRPr="00F42766">
        <w:rPr>
          <w:color w:val="000000"/>
          <w:sz w:val="26"/>
          <w:szCs w:val="26"/>
        </w:rPr>
        <w:t xml:space="preserve">- </w:t>
      </w:r>
      <w:r w:rsidRPr="00F42766">
        <w:rPr>
          <w:bCs/>
          <w:sz w:val="26"/>
          <w:szCs w:val="26"/>
        </w:rPr>
        <w:t>Chuẩn bị hồ sơ,… tiếp đoàn kiểm tra Liên ngành về công tác bán trú, công tác vệ sinh an toàn thực phẩm.</w:t>
      </w:r>
    </w:p>
    <w:p w14:paraId="467B6359" w14:textId="3DE8978C" w:rsidR="00D860F9" w:rsidRDefault="001452A9" w:rsidP="00675AC7">
      <w:pPr>
        <w:tabs>
          <w:tab w:val="left" w:pos="180"/>
        </w:tabs>
        <w:jc w:val="both"/>
        <w:rPr>
          <w:color w:val="000000"/>
          <w:sz w:val="26"/>
          <w:szCs w:val="26"/>
        </w:rPr>
      </w:pPr>
      <w:r>
        <w:rPr>
          <w:sz w:val="26"/>
          <w:szCs w:val="26"/>
        </w:rPr>
        <w:tab/>
      </w:r>
      <w:r w:rsidR="00D860F9">
        <w:rPr>
          <w:b/>
          <w:color w:val="000000"/>
          <w:sz w:val="26"/>
          <w:szCs w:val="26"/>
        </w:rPr>
        <w:tab/>
        <w:t>* Tháng 12/202</w:t>
      </w:r>
      <w:r>
        <w:rPr>
          <w:b/>
          <w:color w:val="000000"/>
          <w:sz w:val="26"/>
          <w:szCs w:val="26"/>
        </w:rPr>
        <w:t>3</w:t>
      </w:r>
      <w:r w:rsidR="00D860F9">
        <w:rPr>
          <w:b/>
          <w:color w:val="000000"/>
          <w:sz w:val="26"/>
          <w:szCs w:val="26"/>
        </w:rPr>
        <w:t>:</w:t>
      </w:r>
      <w:r w:rsidR="00D860F9">
        <w:rPr>
          <w:color w:val="000000"/>
          <w:sz w:val="26"/>
          <w:szCs w:val="26"/>
        </w:rPr>
        <w:tab/>
      </w:r>
    </w:p>
    <w:p w14:paraId="057368C7" w14:textId="77777777" w:rsidR="003443FA" w:rsidRPr="003443FA" w:rsidRDefault="003443FA" w:rsidP="00675AC7">
      <w:pPr>
        <w:spacing w:before="120" w:after="120"/>
        <w:ind w:firstLine="720"/>
        <w:jc w:val="both"/>
        <w:rPr>
          <w:color w:val="000000"/>
          <w:sz w:val="26"/>
          <w:szCs w:val="26"/>
        </w:rPr>
      </w:pPr>
      <w:r w:rsidRPr="003443FA">
        <w:rPr>
          <w:color w:val="000000"/>
          <w:sz w:val="26"/>
          <w:szCs w:val="26"/>
        </w:rPr>
        <w:t>- Thực hiện hồ sơ cải cách hành chính chuẩn bị tiếp đoàn kiểm tra thành phố.</w:t>
      </w:r>
    </w:p>
    <w:p w14:paraId="37874407" w14:textId="77777777" w:rsidR="003443FA" w:rsidRPr="003443FA" w:rsidRDefault="003443FA" w:rsidP="00675AC7">
      <w:pPr>
        <w:ind w:firstLine="720"/>
        <w:jc w:val="both"/>
        <w:rPr>
          <w:sz w:val="26"/>
          <w:szCs w:val="26"/>
        </w:rPr>
      </w:pPr>
      <w:r w:rsidRPr="003443FA">
        <w:rPr>
          <w:color w:val="000000"/>
          <w:sz w:val="26"/>
          <w:szCs w:val="26"/>
        </w:rPr>
        <w:t>- Kiểm tra hoạt động sư phạm nhà giáo GV: Nguyễn Thị Bích Hảo – GV Tiếng Anh, Nguyễn Ngọc Châu-GVCN lớp 1/1, Hồ Thị Lưu-GVCN lớp 1/3,</w:t>
      </w:r>
      <w:r w:rsidRPr="003443FA">
        <w:rPr>
          <w:color w:val="FF0000"/>
          <w:sz w:val="26"/>
          <w:szCs w:val="26"/>
        </w:rPr>
        <w:t xml:space="preserve"> </w:t>
      </w:r>
      <w:r w:rsidRPr="003443FA">
        <w:rPr>
          <w:color w:val="000000"/>
          <w:sz w:val="26"/>
          <w:szCs w:val="26"/>
        </w:rPr>
        <w:t>Hồ Hạnh Lê Uyên-GVCN lớp 4/8.</w:t>
      </w:r>
      <w:r w:rsidRPr="003443FA">
        <w:rPr>
          <w:sz w:val="26"/>
          <w:szCs w:val="26"/>
        </w:rPr>
        <w:t xml:space="preserve"> Kết quả: 4 tốt.</w:t>
      </w:r>
    </w:p>
    <w:p w14:paraId="5B49A10D" w14:textId="77777777" w:rsidR="003443FA" w:rsidRPr="003443FA" w:rsidRDefault="003443FA" w:rsidP="00675AC7">
      <w:pPr>
        <w:ind w:firstLine="720"/>
        <w:jc w:val="both"/>
        <w:rPr>
          <w:sz w:val="26"/>
          <w:szCs w:val="26"/>
        </w:rPr>
      </w:pPr>
      <w:bookmarkStart w:id="3" w:name="_jtd31hx2hp1h" w:colFirst="0" w:colLast="0"/>
      <w:bookmarkEnd w:id="3"/>
      <w:r w:rsidRPr="003443FA">
        <w:rPr>
          <w:sz w:val="26"/>
          <w:szCs w:val="26"/>
        </w:rPr>
        <w:t>- Kiểm tra hoạt động tổ chuyên môn: Tổ AN- GDTC- MT. Kết quả: Tốt</w:t>
      </w:r>
      <w:bookmarkStart w:id="4" w:name="_vvi14q4gn3r9" w:colFirst="0" w:colLast="0"/>
      <w:bookmarkEnd w:id="4"/>
      <w:r w:rsidRPr="003443FA">
        <w:rPr>
          <w:sz w:val="26"/>
          <w:szCs w:val="26"/>
        </w:rPr>
        <w:t>.</w:t>
      </w:r>
    </w:p>
    <w:p w14:paraId="32B447C4" w14:textId="77777777" w:rsidR="003443FA" w:rsidRPr="003443FA" w:rsidRDefault="003443FA" w:rsidP="00675AC7">
      <w:pPr>
        <w:ind w:firstLine="720"/>
        <w:jc w:val="both"/>
        <w:rPr>
          <w:sz w:val="26"/>
          <w:szCs w:val="26"/>
        </w:rPr>
      </w:pPr>
      <w:r w:rsidRPr="003443FA">
        <w:rPr>
          <w:sz w:val="26"/>
          <w:szCs w:val="26"/>
        </w:rPr>
        <w:t>- Tự kiểm tra Thư viện, thiết bị, Tin học. Kết quả: Tốt.</w:t>
      </w:r>
    </w:p>
    <w:p w14:paraId="4931EE17" w14:textId="77777777" w:rsidR="003443FA" w:rsidRPr="003443FA" w:rsidRDefault="003443FA" w:rsidP="00675AC7">
      <w:pPr>
        <w:ind w:firstLine="720"/>
        <w:jc w:val="both"/>
        <w:rPr>
          <w:sz w:val="26"/>
          <w:szCs w:val="26"/>
        </w:rPr>
      </w:pPr>
      <w:r w:rsidRPr="003443FA">
        <w:rPr>
          <w:sz w:val="26"/>
          <w:szCs w:val="26"/>
        </w:rPr>
        <w:t>- Kiểm tra việc tiếp phẩm hàng ngày: Kiểm tra số lượng từng mặt hàng so với hóa đơn giao hàng; kiểm tra chất lượng các mặt hàng tươi sống, kiểm tra nguồn gốc sản phẩm hàng hóa, nguyên liệu, phụ gia thực phẩm; các mặt hàng đóng gói,... Kết quả: Tốt.</w:t>
      </w:r>
    </w:p>
    <w:p w14:paraId="1B87B190" w14:textId="77777777" w:rsidR="003443FA" w:rsidRPr="003443FA" w:rsidRDefault="003443FA" w:rsidP="00675AC7">
      <w:pPr>
        <w:ind w:firstLine="720"/>
        <w:jc w:val="both"/>
        <w:rPr>
          <w:sz w:val="26"/>
          <w:szCs w:val="26"/>
        </w:rPr>
      </w:pPr>
      <w:r w:rsidRPr="003443FA">
        <w:rPr>
          <w:sz w:val="26"/>
          <w:szCs w:val="26"/>
        </w:rPr>
        <w:t>+ Kiểm tra số lượng từng mặt hàng so với hóa đơn giao hàng: số lượng từng mặt hàng đủ, đúng theo hóa đơn giao hàng.</w:t>
      </w:r>
    </w:p>
    <w:p w14:paraId="3FB3A68C" w14:textId="77777777" w:rsidR="003443FA" w:rsidRPr="003443FA" w:rsidRDefault="003443FA" w:rsidP="00675AC7">
      <w:pPr>
        <w:ind w:firstLine="720"/>
        <w:jc w:val="both"/>
        <w:rPr>
          <w:sz w:val="26"/>
          <w:szCs w:val="26"/>
        </w:rPr>
      </w:pPr>
      <w:r w:rsidRPr="003443FA">
        <w:rPr>
          <w:sz w:val="26"/>
          <w:szCs w:val="26"/>
        </w:rPr>
        <w:lastRenderedPageBreak/>
        <w:t>+ Kiểm tra chất lượng các mặt hàng tươi sống: chất lượng tốt, còn tươi, không có mùi lạ.</w:t>
      </w:r>
    </w:p>
    <w:p w14:paraId="6A091C67" w14:textId="77777777" w:rsidR="003443FA" w:rsidRPr="003443FA" w:rsidRDefault="003443FA" w:rsidP="00675AC7">
      <w:pPr>
        <w:ind w:firstLine="720"/>
        <w:jc w:val="both"/>
        <w:rPr>
          <w:sz w:val="26"/>
          <w:szCs w:val="26"/>
        </w:rPr>
      </w:pPr>
      <w:r w:rsidRPr="003443FA">
        <w:rPr>
          <w:sz w:val="26"/>
          <w:szCs w:val="26"/>
        </w:rPr>
        <w:t>+ Kiểm tra nguồn gốc sản phẩm hàng hóa, nguyên liệu, phụ gia thực phẩm; các mặt hàng đóng gói,..: hàng hóa có nguồn gốc rõ ràng, đảm bảo hạn sử dụng, các mặt hàng còn nguyên vẹn, không bị móp, rách.</w:t>
      </w:r>
    </w:p>
    <w:p w14:paraId="7A93898F" w14:textId="77777777" w:rsidR="003443FA" w:rsidRPr="003443FA" w:rsidRDefault="003443FA" w:rsidP="00675AC7">
      <w:pPr>
        <w:ind w:firstLine="720"/>
        <w:jc w:val="both"/>
        <w:rPr>
          <w:sz w:val="26"/>
          <w:szCs w:val="26"/>
        </w:rPr>
      </w:pPr>
      <w:r w:rsidRPr="003443FA">
        <w:rPr>
          <w:color w:val="000000"/>
          <w:sz w:val="26"/>
          <w:szCs w:val="26"/>
        </w:rPr>
        <w:t xml:space="preserve">- Kiểm tra vệ sinh dụng cụ ăn, vệ sinh nhà ăn, việc sắp xếp bàn ghế cho học sinh ngồi ăn, </w:t>
      </w:r>
      <w:r w:rsidRPr="003443FA">
        <w:rPr>
          <w:sz w:val="26"/>
          <w:szCs w:val="26"/>
        </w:rPr>
        <w:t>đảm bảo vệ sinh cá nhân của đội ngũ cấp dưỡng khu vực nhà ăn. Kết quả: Tốt.</w:t>
      </w:r>
    </w:p>
    <w:p w14:paraId="0911339B" w14:textId="77777777" w:rsidR="003443FA" w:rsidRPr="003443FA" w:rsidRDefault="003443FA" w:rsidP="00675AC7">
      <w:pPr>
        <w:widowControl w:val="0"/>
        <w:ind w:left="720" w:right="-1"/>
        <w:jc w:val="both"/>
        <w:rPr>
          <w:color w:val="434343"/>
          <w:sz w:val="26"/>
          <w:szCs w:val="26"/>
        </w:rPr>
      </w:pPr>
      <w:r w:rsidRPr="003443FA">
        <w:rPr>
          <w:b/>
          <w:color w:val="434343"/>
          <w:sz w:val="26"/>
          <w:szCs w:val="26"/>
        </w:rPr>
        <w:t xml:space="preserve">Về dụng cụ ăn: </w:t>
      </w:r>
      <w:r w:rsidRPr="003443FA">
        <w:rPr>
          <w:color w:val="434343"/>
          <w:sz w:val="26"/>
          <w:szCs w:val="26"/>
        </w:rPr>
        <w:t>Đảm bảo vệ sinh, cung cấp đầy đủ cho học sinh sử dụng.</w:t>
      </w:r>
    </w:p>
    <w:p w14:paraId="73F57023" w14:textId="77777777" w:rsidR="003443FA" w:rsidRPr="003443FA" w:rsidRDefault="003443FA" w:rsidP="00675AC7">
      <w:pPr>
        <w:widowControl w:val="0"/>
        <w:ind w:left="720" w:right="-1"/>
        <w:jc w:val="both"/>
        <w:rPr>
          <w:color w:val="434343"/>
          <w:sz w:val="26"/>
          <w:szCs w:val="26"/>
        </w:rPr>
      </w:pPr>
      <w:r w:rsidRPr="003443FA">
        <w:rPr>
          <w:b/>
          <w:color w:val="434343"/>
          <w:sz w:val="26"/>
          <w:szCs w:val="26"/>
        </w:rPr>
        <w:t xml:space="preserve">Về vệ sinh nhà ăn: </w:t>
      </w:r>
    </w:p>
    <w:p w14:paraId="29DBDCB6" w14:textId="77777777" w:rsidR="003443FA" w:rsidRPr="003443FA" w:rsidRDefault="003443FA" w:rsidP="00675AC7">
      <w:pPr>
        <w:widowControl w:val="0"/>
        <w:ind w:left="720" w:right="-1"/>
        <w:jc w:val="both"/>
        <w:rPr>
          <w:color w:val="434343"/>
          <w:sz w:val="26"/>
          <w:szCs w:val="26"/>
        </w:rPr>
      </w:pPr>
      <w:r w:rsidRPr="003443FA">
        <w:rPr>
          <w:color w:val="434343"/>
          <w:sz w:val="26"/>
          <w:szCs w:val="26"/>
        </w:rPr>
        <w:t>- Ca 1 đảm bảo sạch sẽ.</w:t>
      </w:r>
    </w:p>
    <w:p w14:paraId="72AEFE77" w14:textId="77777777" w:rsidR="003443FA" w:rsidRPr="003443FA" w:rsidRDefault="003443FA" w:rsidP="00675AC7">
      <w:pPr>
        <w:widowControl w:val="0"/>
        <w:ind w:right="-1" w:firstLine="720"/>
        <w:jc w:val="both"/>
        <w:rPr>
          <w:color w:val="434343"/>
          <w:sz w:val="26"/>
          <w:szCs w:val="26"/>
        </w:rPr>
      </w:pPr>
      <w:r w:rsidRPr="003443FA">
        <w:rPr>
          <w:color w:val="434343"/>
          <w:sz w:val="26"/>
          <w:szCs w:val="26"/>
        </w:rPr>
        <w:t>- Ca 2 tương đối sạch.</w:t>
      </w:r>
    </w:p>
    <w:p w14:paraId="3E651EF4" w14:textId="77777777" w:rsidR="003443FA" w:rsidRPr="003443FA" w:rsidRDefault="003443FA" w:rsidP="00675AC7">
      <w:pPr>
        <w:widowControl w:val="0"/>
        <w:ind w:left="720" w:right="-1"/>
        <w:jc w:val="both"/>
        <w:rPr>
          <w:color w:val="434343"/>
          <w:sz w:val="26"/>
          <w:szCs w:val="26"/>
        </w:rPr>
      </w:pPr>
      <w:r w:rsidRPr="003443FA">
        <w:rPr>
          <w:b/>
          <w:color w:val="434343"/>
          <w:sz w:val="26"/>
          <w:szCs w:val="26"/>
        </w:rPr>
        <w:t xml:space="preserve">Về sắp xếp bàn ăn: </w:t>
      </w:r>
      <w:r w:rsidRPr="003443FA">
        <w:rPr>
          <w:color w:val="434343"/>
          <w:sz w:val="26"/>
          <w:szCs w:val="26"/>
        </w:rPr>
        <w:t>Hợp lý, đầy đủ chỗ ngồi cho học sinh.</w:t>
      </w:r>
      <w:r w:rsidRPr="003443FA">
        <w:rPr>
          <w:b/>
          <w:color w:val="434343"/>
          <w:sz w:val="26"/>
          <w:szCs w:val="26"/>
        </w:rPr>
        <w:t xml:space="preserve"> </w:t>
      </w:r>
    </w:p>
    <w:p w14:paraId="48615D11" w14:textId="77777777" w:rsidR="003443FA" w:rsidRPr="003443FA" w:rsidRDefault="003443FA" w:rsidP="00675AC7">
      <w:pPr>
        <w:widowControl w:val="0"/>
        <w:ind w:right="-1" w:firstLine="720"/>
        <w:jc w:val="both"/>
        <w:rPr>
          <w:color w:val="434343"/>
          <w:sz w:val="26"/>
          <w:szCs w:val="26"/>
        </w:rPr>
      </w:pPr>
      <w:r w:rsidRPr="003443FA">
        <w:rPr>
          <w:b/>
          <w:color w:val="434343"/>
          <w:sz w:val="26"/>
          <w:szCs w:val="26"/>
        </w:rPr>
        <w:t xml:space="preserve">Về vệ sinh cá nhân của đội ngũ cấp dưỡng tầng 1: </w:t>
      </w:r>
      <w:r w:rsidRPr="003443FA">
        <w:rPr>
          <w:color w:val="434343"/>
          <w:sz w:val="26"/>
          <w:szCs w:val="26"/>
        </w:rPr>
        <w:t>có trang bị đầy đủ đồ bảo hộ khi thực hiện công tác cấp dưỡng.</w:t>
      </w:r>
    </w:p>
    <w:p w14:paraId="5A3C3AA1" w14:textId="77777777" w:rsidR="003443FA" w:rsidRPr="003443FA" w:rsidRDefault="003443FA" w:rsidP="00675AC7">
      <w:pPr>
        <w:ind w:firstLine="720"/>
        <w:jc w:val="both"/>
        <w:rPr>
          <w:color w:val="434343"/>
          <w:sz w:val="26"/>
          <w:szCs w:val="26"/>
        </w:rPr>
      </w:pPr>
      <w:r w:rsidRPr="003443FA">
        <w:rPr>
          <w:color w:val="434343"/>
          <w:sz w:val="26"/>
          <w:szCs w:val="26"/>
        </w:rPr>
        <w:t>+ Khu vực nhà bếp, nhà ăn được sắp xếp gọn gàng ngăn nắp. Vệ sinh sạch sẽ trước và sau khi chế biến.</w:t>
      </w:r>
    </w:p>
    <w:p w14:paraId="53A20A14" w14:textId="77777777" w:rsidR="003443FA" w:rsidRPr="003443FA" w:rsidRDefault="003443FA" w:rsidP="00675AC7">
      <w:pPr>
        <w:ind w:firstLine="720"/>
        <w:jc w:val="both"/>
        <w:rPr>
          <w:color w:val="434343"/>
          <w:sz w:val="26"/>
          <w:szCs w:val="26"/>
        </w:rPr>
      </w:pPr>
      <w:r w:rsidRPr="003443FA">
        <w:rPr>
          <w:color w:val="434343"/>
          <w:sz w:val="26"/>
          <w:szCs w:val="26"/>
        </w:rPr>
        <w:t>+ Bàn ghế sắp xếp ngay ngắn.</w:t>
      </w:r>
    </w:p>
    <w:p w14:paraId="0A698812" w14:textId="77777777" w:rsidR="003443FA" w:rsidRPr="003443FA" w:rsidRDefault="003443FA" w:rsidP="00675AC7">
      <w:pPr>
        <w:ind w:firstLine="720"/>
        <w:jc w:val="both"/>
        <w:rPr>
          <w:sz w:val="26"/>
          <w:szCs w:val="26"/>
        </w:rPr>
      </w:pPr>
      <w:r w:rsidRPr="003443FA">
        <w:rPr>
          <w:color w:val="000000"/>
          <w:sz w:val="26"/>
          <w:szCs w:val="26"/>
        </w:rPr>
        <w:t xml:space="preserve">- Kiểm tra việc thực hiện vệ sinh cá nhân của học sinh trước khi ăn và nề nếp xếp hàng </w:t>
      </w:r>
      <w:r w:rsidRPr="003443FA">
        <w:rPr>
          <w:sz w:val="26"/>
          <w:szCs w:val="26"/>
        </w:rPr>
        <w:t>khi đi ăn của học sinh khối lớp 1, 2, 3, 4, 5. Kết quả: Tốt.</w:t>
      </w:r>
    </w:p>
    <w:p w14:paraId="0D95D61C" w14:textId="77777777" w:rsidR="003443FA" w:rsidRPr="003443FA" w:rsidRDefault="003443FA" w:rsidP="00675AC7">
      <w:pPr>
        <w:ind w:firstLine="720"/>
        <w:jc w:val="both"/>
        <w:rPr>
          <w:sz w:val="26"/>
          <w:szCs w:val="26"/>
        </w:rPr>
      </w:pPr>
      <w:r w:rsidRPr="003443FA">
        <w:rPr>
          <w:sz w:val="26"/>
          <w:szCs w:val="26"/>
        </w:rPr>
        <w:t>Khối 1: Học sinh thực hiện rửa tay đầy đủ. Xếp hàng ngay ngắn, trật tự di chuyển. HS tự bưng khay cơm đến bàn ăn.</w:t>
      </w:r>
    </w:p>
    <w:p w14:paraId="4843B328" w14:textId="77777777" w:rsidR="003443FA" w:rsidRPr="003443FA" w:rsidRDefault="003443FA" w:rsidP="00675AC7">
      <w:pPr>
        <w:ind w:firstLine="720"/>
        <w:jc w:val="both"/>
        <w:rPr>
          <w:sz w:val="26"/>
          <w:szCs w:val="26"/>
        </w:rPr>
      </w:pPr>
      <w:r w:rsidRPr="003443FA">
        <w:rPr>
          <w:sz w:val="26"/>
          <w:szCs w:val="26"/>
        </w:rPr>
        <w:t>Khối 2: Đa số học sinh các lớp nghiêm túc thực hiện vệ sinh cá nhân trước khi ăn và trật tự xếp hàng khi đi ăn. Bước đầu tự phục vụ, lấy muỗng, đồ ăn tráng miệng, tự bưng khay lại ghế ngồi ăn.</w:t>
      </w:r>
    </w:p>
    <w:p w14:paraId="683CEE34" w14:textId="77777777" w:rsidR="003443FA" w:rsidRPr="003443FA" w:rsidRDefault="003443FA" w:rsidP="00675AC7">
      <w:pPr>
        <w:ind w:firstLine="720"/>
        <w:jc w:val="both"/>
        <w:rPr>
          <w:sz w:val="26"/>
          <w:szCs w:val="26"/>
        </w:rPr>
      </w:pPr>
      <w:r w:rsidRPr="003443FA">
        <w:rPr>
          <w:sz w:val="26"/>
          <w:szCs w:val="26"/>
        </w:rPr>
        <w:t>- Đề nghị: Trang bị xà bông rửa tay và cung cấp đầy đủ cho học sinh rửa tay.</w:t>
      </w:r>
    </w:p>
    <w:p w14:paraId="048B3795" w14:textId="77777777" w:rsidR="003443FA" w:rsidRPr="003443FA" w:rsidRDefault="003443FA" w:rsidP="00675AC7">
      <w:pPr>
        <w:ind w:firstLine="720"/>
        <w:jc w:val="both"/>
        <w:rPr>
          <w:sz w:val="26"/>
          <w:szCs w:val="26"/>
        </w:rPr>
      </w:pPr>
      <w:r w:rsidRPr="003443FA">
        <w:rPr>
          <w:sz w:val="26"/>
          <w:szCs w:val="26"/>
        </w:rPr>
        <w:t xml:space="preserve">Khối 3: Đa số học sinh xếp hàng trật tự khi đi ăn, rửa tay sạch sẽ trước khi ăn; ý thức tự phục vụ tốt; lấy thức ăn vừa đủ và ăn hết phần ăn trong khay. </w:t>
      </w:r>
    </w:p>
    <w:p w14:paraId="6BDFF7D0" w14:textId="77777777" w:rsidR="003443FA" w:rsidRPr="003443FA" w:rsidRDefault="003443FA" w:rsidP="00675AC7">
      <w:pPr>
        <w:ind w:firstLine="720"/>
        <w:jc w:val="both"/>
        <w:rPr>
          <w:sz w:val="26"/>
          <w:szCs w:val="26"/>
        </w:rPr>
      </w:pPr>
      <w:r w:rsidRPr="003443FA">
        <w:rPr>
          <w:sz w:val="26"/>
          <w:szCs w:val="26"/>
        </w:rPr>
        <w:t>Khối 4: Học sinh các lớp xếp hàng ngay ngắn, giữ trật tự, đi theo hàng đến nhà ăn.  Thực hiện rửa tay đúng cách.</w:t>
      </w:r>
    </w:p>
    <w:p w14:paraId="0A32D89B" w14:textId="77777777" w:rsidR="003443FA" w:rsidRPr="003443FA" w:rsidRDefault="003443FA" w:rsidP="00675AC7">
      <w:pPr>
        <w:ind w:firstLine="720"/>
        <w:jc w:val="both"/>
        <w:rPr>
          <w:color w:val="FF0000"/>
          <w:sz w:val="26"/>
          <w:szCs w:val="26"/>
        </w:rPr>
      </w:pPr>
      <w:r w:rsidRPr="003443FA">
        <w:rPr>
          <w:sz w:val="26"/>
          <w:szCs w:val="26"/>
        </w:rPr>
        <w:t>Khối 5: Học sinh các lớp thực hiện tốt việc thực hiện vệ sinh cá nhân, rửa tay trước khi ăn và xếp hàng lần lượt lên nhà ăn.</w:t>
      </w:r>
    </w:p>
    <w:p w14:paraId="5BAC7777" w14:textId="77777777" w:rsidR="003443FA" w:rsidRPr="003443FA" w:rsidRDefault="003443FA" w:rsidP="00675AC7">
      <w:pPr>
        <w:ind w:firstLine="720"/>
        <w:jc w:val="both"/>
        <w:rPr>
          <w:sz w:val="26"/>
          <w:szCs w:val="26"/>
        </w:rPr>
      </w:pPr>
      <w:r w:rsidRPr="003443FA">
        <w:rPr>
          <w:color w:val="000000"/>
          <w:sz w:val="26"/>
          <w:szCs w:val="26"/>
        </w:rPr>
        <w:t xml:space="preserve">- Kiểm tra việc quản lý của giáo viên trong giờ bán trú: trước khi ăn; trong giờ ăn, trong </w:t>
      </w:r>
      <w:r w:rsidRPr="003443FA">
        <w:rPr>
          <w:sz w:val="26"/>
          <w:szCs w:val="26"/>
        </w:rPr>
        <w:t>giờ nghỉ trưa của khối lớp 1, 2, 3, 4, 5. Kết quả: Tốt.</w:t>
      </w:r>
    </w:p>
    <w:p w14:paraId="0270032D" w14:textId="77777777" w:rsidR="003443FA" w:rsidRPr="003443FA" w:rsidRDefault="003443FA" w:rsidP="00675AC7">
      <w:pPr>
        <w:ind w:firstLine="720"/>
        <w:jc w:val="both"/>
        <w:rPr>
          <w:color w:val="434343"/>
          <w:sz w:val="26"/>
          <w:szCs w:val="26"/>
        </w:rPr>
      </w:pPr>
      <w:r w:rsidRPr="003443FA">
        <w:rPr>
          <w:color w:val="434343"/>
          <w:sz w:val="26"/>
          <w:szCs w:val="26"/>
        </w:rPr>
        <w:t>Khối 1: GV hướng dẫn học sinh xếp hàng ngay ngắn và trật tự, ngồi đúng vị trí của từng lớp.</w:t>
      </w:r>
    </w:p>
    <w:p w14:paraId="1E367AE4" w14:textId="77777777" w:rsidR="003443FA" w:rsidRPr="003443FA" w:rsidRDefault="003443FA" w:rsidP="00675AC7">
      <w:pPr>
        <w:ind w:firstLine="720"/>
        <w:jc w:val="both"/>
        <w:rPr>
          <w:color w:val="434343"/>
          <w:sz w:val="26"/>
          <w:szCs w:val="26"/>
        </w:rPr>
      </w:pPr>
      <w:r w:rsidRPr="003443FA">
        <w:rPr>
          <w:color w:val="434343"/>
          <w:sz w:val="26"/>
          <w:szCs w:val="26"/>
        </w:rPr>
        <w:t>Trong lúc học sinh ăn: giáo viên quan tâm múc canh, lấy cơm thêm cho 1 số học sinh, nhắc nhở học sinh ăn hết phần ăn của mình.</w:t>
      </w:r>
    </w:p>
    <w:p w14:paraId="2B153062" w14:textId="77777777" w:rsidR="003443FA" w:rsidRPr="003443FA" w:rsidRDefault="003443FA" w:rsidP="00675AC7">
      <w:pPr>
        <w:ind w:firstLine="720"/>
        <w:jc w:val="both"/>
        <w:rPr>
          <w:color w:val="434343"/>
          <w:sz w:val="26"/>
          <w:szCs w:val="26"/>
        </w:rPr>
      </w:pPr>
      <w:r w:rsidRPr="003443FA">
        <w:rPr>
          <w:color w:val="434343"/>
          <w:sz w:val="26"/>
          <w:szCs w:val="26"/>
        </w:rPr>
        <w:t>Sau khi ăn xong: GV HD học sinh bỏ khay đúng nơi quy định.</w:t>
      </w:r>
    </w:p>
    <w:p w14:paraId="66EDE8E1" w14:textId="77777777" w:rsidR="003443FA" w:rsidRPr="003443FA" w:rsidRDefault="003443FA" w:rsidP="00675AC7">
      <w:pPr>
        <w:ind w:firstLine="720"/>
        <w:jc w:val="both"/>
        <w:rPr>
          <w:color w:val="434343"/>
          <w:sz w:val="26"/>
          <w:szCs w:val="26"/>
        </w:rPr>
      </w:pPr>
      <w:r w:rsidRPr="003443FA">
        <w:rPr>
          <w:color w:val="434343"/>
          <w:sz w:val="26"/>
          <w:szCs w:val="26"/>
        </w:rPr>
        <w:t>Trong giờ nghỉ trưa: GV kiểm tra lại sĩ số học sinh bán trú, mở nhạc cho học nghe cho dễ ngủ.</w:t>
      </w:r>
    </w:p>
    <w:p w14:paraId="6ED571CE" w14:textId="77777777" w:rsidR="00E530E8" w:rsidRPr="00F42766" w:rsidRDefault="003443FA" w:rsidP="00E530E8">
      <w:pPr>
        <w:tabs>
          <w:tab w:val="left" w:pos="180"/>
        </w:tabs>
        <w:ind w:firstLine="720"/>
        <w:jc w:val="both"/>
        <w:rPr>
          <w:color w:val="000000" w:themeColor="text1"/>
          <w:sz w:val="26"/>
          <w:szCs w:val="26"/>
        </w:rPr>
      </w:pPr>
      <w:r w:rsidRPr="003443FA">
        <w:rPr>
          <w:color w:val="434343"/>
          <w:sz w:val="26"/>
          <w:szCs w:val="26"/>
        </w:rPr>
        <w:t xml:space="preserve">Khối 2: </w:t>
      </w:r>
      <w:r w:rsidR="00E530E8" w:rsidRPr="00F42766">
        <w:rPr>
          <w:color w:val="000000" w:themeColor="text1"/>
          <w:sz w:val="26"/>
          <w:szCs w:val="26"/>
        </w:rPr>
        <w:t>GV hướng dẫn học sinh xếp hàng ngay ngắn và trật tự, ngồi đúng vị trí của từng lớp.</w:t>
      </w:r>
    </w:p>
    <w:p w14:paraId="755B69C2" w14:textId="77777777" w:rsidR="003443FA" w:rsidRPr="003443FA" w:rsidRDefault="003443FA" w:rsidP="00675AC7">
      <w:pPr>
        <w:ind w:firstLine="720"/>
        <w:jc w:val="both"/>
        <w:rPr>
          <w:sz w:val="26"/>
          <w:szCs w:val="26"/>
        </w:rPr>
      </w:pPr>
      <w:r w:rsidRPr="003443FA">
        <w:rPr>
          <w:sz w:val="26"/>
          <w:szCs w:val="26"/>
        </w:rPr>
        <w:t>Khối 3: Trước giờ ăn: GV hướng dẫn học sinh xếp hàng ngay ngắn và trật tự, HS tự phục vụ (lấy cơm và đồ ăn).</w:t>
      </w:r>
    </w:p>
    <w:p w14:paraId="4EF525FF" w14:textId="77777777" w:rsidR="003443FA" w:rsidRPr="003443FA" w:rsidRDefault="003443FA" w:rsidP="00675AC7">
      <w:pPr>
        <w:ind w:firstLine="720"/>
        <w:jc w:val="both"/>
        <w:rPr>
          <w:sz w:val="26"/>
          <w:szCs w:val="26"/>
        </w:rPr>
      </w:pPr>
      <w:r w:rsidRPr="003443FA">
        <w:rPr>
          <w:sz w:val="26"/>
          <w:szCs w:val="26"/>
        </w:rPr>
        <w:t>Trong lúc học sinh ăn: giáo viên quan tâm múc canh, nhắc nhở học sinh ăn hết phần ăn của mình. Sau khi ăn xong: GV HD học sinh bỏ khay đúng nơi quy định.</w:t>
      </w:r>
    </w:p>
    <w:p w14:paraId="2DBF7E7B" w14:textId="77777777" w:rsidR="003443FA" w:rsidRPr="003443FA" w:rsidRDefault="003443FA" w:rsidP="00675AC7">
      <w:pPr>
        <w:ind w:firstLine="720"/>
        <w:jc w:val="both"/>
        <w:rPr>
          <w:sz w:val="26"/>
          <w:szCs w:val="26"/>
        </w:rPr>
      </w:pPr>
      <w:r w:rsidRPr="003443FA">
        <w:rPr>
          <w:sz w:val="26"/>
          <w:szCs w:val="26"/>
        </w:rPr>
        <w:lastRenderedPageBreak/>
        <w:t>Trong giờ nghỉ trưa: GV cho HS uống nước và đi vệ sinh trước giờ ngủ, kiểm tra lại sĩ số học sinh bán trú, nhắc nhở HS ngủ không làm ổn.</w:t>
      </w:r>
    </w:p>
    <w:p w14:paraId="2663FC2B" w14:textId="77777777" w:rsidR="003443FA" w:rsidRPr="003443FA" w:rsidRDefault="003443FA" w:rsidP="00675AC7">
      <w:pPr>
        <w:ind w:firstLine="720"/>
        <w:jc w:val="both"/>
        <w:rPr>
          <w:sz w:val="26"/>
          <w:szCs w:val="26"/>
        </w:rPr>
      </w:pPr>
      <w:r w:rsidRPr="003443FA">
        <w:rPr>
          <w:sz w:val="26"/>
          <w:szCs w:val="26"/>
        </w:rPr>
        <w:t>Khối 4: Trước khi ăn giáo viên hướng dẫn HS xếp hàng ngay ngắn và đi trật tự, ngồi đúng vị trí của từng lớp (có kiểm tra số HS bán trú).</w:t>
      </w:r>
    </w:p>
    <w:p w14:paraId="64CDBC09" w14:textId="77777777" w:rsidR="003443FA" w:rsidRPr="003443FA" w:rsidRDefault="003443FA" w:rsidP="00675AC7">
      <w:pPr>
        <w:widowControl w:val="0"/>
        <w:ind w:right="-1" w:firstLine="720"/>
        <w:jc w:val="both"/>
        <w:rPr>
          <w:sz w:val="26"/>
          <w:szCs w:val="26"/>
        </w:rPr>
      </w:pPr>
      <w:r w:rsidRPr="003443FA">
        <w:rPr>
          <w:sz w:val="26"/>
          <w:szCs w:val="26"/>
        </w:rPr>
        <w:t>Trong lúc HS ăn , giáo viên quan tâm, múc canh, lấy cơm thêm cho 1 số HS , nhắc nhở HS ăn hết khẩu phần của mình.</w:t>
      </w:r>
    </w:p>
    <w:p w14:paraId="43B38ADF" w14:textId="77777777" w:rsidR="003443FA" w:rsidRPr="003443FA" w:rsidRDefault="003443FA" w:rsidP="00675AC7">
      <w:pPr>
        <w:widowControl w:val="0"/>
        <w:ind w:right="-1" w:firstLine="720"/>
        <w:jc w:val="both"/>
        <w:rPr>
          <w:sz w:val="26"/>
          <w:szCs w:val="26"/>
        </w:rPr>
      </w:pPr>
      <w:r w:rsidRPr="003443FA">
        <w:rPr>
          <w:sz w:val="26"/>
          <w:szCs w:val="26"/>
        </w:rPr>
        <w:t>Sau khi HS ăn xong hướng dẫn HS bỏ khay đúng quy định, rồi đi về lớp.</w:t>
      </w:r>
    </w:p>
    <w:p w14:paraId="59E3728A" w14:textId="77777777" w:rsidR="003443FA" w:rsidRPr="003443FA" w:rsidRDefault="003443FA" w:rsidP="00675AC7">
      <w:pPr>
        <w:widowControl w:val="0"/>
        <w:ind w:right="-1" w:firstLine="720"/>
        <w:jc w:val="both"/>
        <w:rPr>
          <w:sz w:val="26"/>
          <w:szCs w:val="26"/>
        </w:rPr>
      </w:pPr>
      <w:r w:rsidRPr="003443FA">
        <w:rPr>
          <w:sz w:val="26"/>
          <w:szCs w:val="26"/>
        </w:rPr>
        <w:t>Trong giờ nghỉ trưa GV cho HS nghỉ ngơi trong lớp, kiểm tra lại số HS lần nữa.</w:t>
      </w:r>
    </w:p>
    <w:p w14:paraId="05ADF6B2" w14:textId="77777777" w:rsidR="003443FA" w:rsidRPr="003443FA" w:rsidRDefault="003443FA" w:rsidP="00675AC7">
      <w:pPr>
        <w:widowControl w:val="0"/>
        <w:ind w:right="-1" w:firstLine="720"/>
        <w:jc w:val="both"/>
        <w:rPr>
          <w:sz w:val="26"/>
          <w:szCs w:val="26"/>
        </w:rPr>
      </w:pPr>
      <w:r w:rsidRPr="003443FA">
        <w:rPr>
          <w:sz w:val="26"/>
          <w:szCs w:val="26"/>
        </w:rPr>
        <w:t>GV theo dõi nhắc nhở để HS phải ngủ trưa, không làm ồn.</w:t>
      </w:r>
    </w:p>
    <w:p w14:paraId="7DDDC6FA" w14:textId="77777777" w:rsidR="003443FA" w:rsidRPr="003443FA" w:rsidRDefault="003443FA" w:rsidP="00675AC7">
      <w:pPr>
        <w:widowControl w:val="0"/>
        <w:ind w:right="-1" w:firstLine="720"/>
        <w:jc w:val="both"/>
        <w:rPr>
          <w:sz w:val="26"/>
          <w:szCs w:val="26"/>
        </w:rPr>
      </w:pPr>
      <w:r w:rsidRPr="003443FA">
        <w:rPr>
          <w:sz w:val="26"/>
          <w:szCs w:val="26"/>
        </w:rPr>
        <w:t>Khối 5: GV quan tâm, chăm sóc học sinh, nhắc học sinh giữ trật tự khi ăn và trật tự khi đi lên nhà ăn, hs có rửa tay trước khi ăn nhưng chưa đồng loạt.</w:t>
      </w:r>
    </w:p>
    <w:p w14:paraId="40276D7D" w14:textId="77777777" w:rsidR="003443FA" w:rsidRPr="003443FA" w:rsidRDefault="003443FA" w:rsidP="00675AC7">
      <w:pPr>
        <w:widowControl w:val="0"/>
        <w:ind w:left="720" w:right="-1"/>
        <w:jc w:val="both"/>
        <w:rPr>
          <w:color w:val="FF0000"/>
          <w:sz w:val="26"/>
          <w:szCs w:val="26"/>
        </w:rPr>
      </w:pPr>
      <w:r w:rsidRPr="003443FA">
        <w:rPr>
          <w:sz w:val="26"/>
          <w:szCs w:val="26"/>
        </w:rPr>
        <w:t xml:space="preserve"> HS tự phục vụ nhưng còn chậm vì không đủ dụng cụ.</w:t>
      </w:r>
    </w:p>
    <w:p w14:paraId="43A03A3D" w14:textId="77777777" w:rsidR="003443FA" w:rsidRPr="003443FA" w:rsidRDefault="003443FA" w:rsidP="00675AC7">
      <w:pPr>
        <w:ind w:firstLine="720"/>
        <w:jc w:val="both"/>
        <w:rPr>
          <w:sz w:val="26"/>
          <w:szCs w:val="26"/>
        </w:rPr>
      </w:pPr>
      <w:r w:rsidRPr="003443FA">
        <w:rPr>
          <w:sz w:val="26"/>
          <w:szCs w:val="26"/>
        </w:rPr>
        <w:t>- Kiểm tra tài sản cuối học kì I: 31/12.</w:t>
      </w:r>
    </w:p>
    <w:p w14:paraId="74E70A3A" w14:textId="77777777" w:rsidR="003443FA" w:rsidRPr="003443FA" w:rsidRDefault="003443FA" w:rsidP="00675AC7">
      <w:pPr>
        <w:ind w:firstLine="720"/>
        <w:jc w:val="both"/>
        <w:rPr>
          <w:sz w:val="26"/>
          <w:szCs w:val="26"/>
        </w:rPr>
      </w:pPr>
      <w:r w:rsidRPr="003443FA">
        <w:rPr>
          <w:sz w:val="26"/>
          <w:szCs w:val="26"/>
        </w:rPr>
        <w:t>- Báo cáo sơ kết công tác kiểm tra nội bộ trường học về PGD.</w:t>
      </w:r>
    </w:p>
    <w:p w14:paraId="3BDA5753" w14:textId="29E4D78E" w:rsidR="001452A9" w:rsidRPr="00731F5B" w:rsidRDefault="003443FA" w:rsidP="00675AC7">
      <w:pPr>
        <w:ind w:firstLine="720"/>
        <w:jc w:val="both"/>
        <w:rPr>
          <w:rStyle w:val="apple-tab-span"/>
          <w:b/>
          <w:sz w:val="26"/>
          <w:szCs w:val="26"/>
        </w:rPr>
      </w:pPr>
      <w:r w:rsidRPr="003443FA">
        <w:rPr>
          <w:sz w:val="26"/>
          <w:szCs w:val="26"/>
        </w:rPr>
        <w:t>- Chuẩn bị kiểm tra định kỳ cuối kỳ 1.</w:t>
      </w:r>
    </w:p>
    <w:p w14:paraId="534EB194" w14:textId="4DA5D3D9" w:rsidR="00D860F9" w:rsidRPr="007D0A2C" w:rsidRDefault="00D860F9" w:rsidP="00675AC7">
      <w:pPr>
        <w:pStyle w:val="NormalWeb"/>
        <w:spacing w:before="0" w:beforeAutospacing="0" w:after="0" w:afterAutospacing="0"/>
        <w:jc w:val="both"/>
      </w:pPr>
      <w:r w:rsidRPr="00AA1281">
        <w:rPr>
          <w:rStyle w:val="apple-tab-span"/>
          <w:sz w:val="26"/>
          <w:szCs w:val="26"/>
        </w:rPr>
        <w:tab/>
      </w:r>
      <w:r w:rsidR="003443FA">
        <w:rPr>
          <w:sz w:val="26"/>
          <w:szCs w:val="26"/>
        </w:rPr>
        <w:t>*</w:t>
      </w:r>
      <w:r w:rsidRPr="00AA1281">
        <w:rPr>
          <w:sz w:val="26"/>
          <w:szCs w:val="26"/>
        </w:rPr>
        <w:t xml:space="preserve"> Từ tháng 9/202</w:t>
      </w:r>
      <w:r w:rsidR="001452A9">
        <w:rPr>
          <w:sz w:val="26"/>
          <w:szCs w:val="26"/>
        </w:rPr>
        <w:t>3</w:t>
      </w:r>
      <w:r w:rsidRPr="00AA1281">
        <w:rPr>
          <w:sz w:val="26"/>
          <w:szCs w:val="26"/>
        </w:rPr>
        <w:t xml:space="preserve"> đến tháng 12/202</w:t>
      </w:r>
      <w:r w:rsidR="001452A9">
        <w:rPr>
          <w:sz w:val="26"/>
          <w:szCs w:val="26"/>
        </w:rPr>
        <w:t>3</w:t>
      </w:r>
      <w:r w:rsidRPr="00AA1281">
        <w:rPr>
          <w:sz w:val="26"/>
          <w:szCs w:val="26"/>
        </w:rPr>
        <w:t xml:space="preserve">, </w:t>
      </w:r>
      <w:r w:rsidRPr="007D0A2C">
        <w:rPr>
          <w:sz w:val="26"/>
          <w:szCs w:val="26"/>
        </w:rPr>
        <w:t xml:space="preserve">BGH đã dự giờ </w:t>
      </w:r>
      <w:r w:rsidRPr="007D0A2C">
        <w:rPr>
          <w:b/>
          <w:bCs/>
          <w:sz w:val="26"/>
          <w:szCs w:val="26"/>
        </w:rPr>
        <w:t>các GV hàng tuần</w:t>
      </w:r>
      <w:r w:rsidRPr="007D0A2C">
        <w:rPr>
          <w:sz w:val="26"/>
          <w:szCs w:val="26"/>
        </w:rPr>
        <w:t xml:space="preserve">: </w:t>
      </w:r>
      <w:r w:rsidR="007D0A2C" w:rsidRPr="007D0A2C">
        <w:rPr>
          <w:sz w:val="26"/>
          <w:szCs w:val="26"/>
        </w:rPr>
        <w:t>41</w:t>
      </w:r>
      <w:r w:rsidRPr="007D0A2C">
        <w:rPr>
          <w:sz w:val="26"/>
          <w:szCs w:val="26"/>
        </w:rPr>
        <w:t xml:space="preserve"> tiết, (Thu Nguyệt dự </w:t>
      </w:r>
      <w:r w:rsidR="00285F92" w:rsidRPr="007D0A2C">
        <w:rPr>
          <w:sz w:val="26"/>
          <w:szCs w:val="26"/>
        </w:rPr>
        <w:t>20</w:t>
      </w:r>
      <w:r w:rsidRPr="007D0A2C">
        <w:rPr>
          <w:sz w:val="26"/>
          <w:szCs w:val="26"/>
        </w:rPr>
        <w:t xml:space="preserve"> tiết; Tuyết dự </w:t>
      </w:r>
      <w:r w:rsidR="00684407" w:rsidRPr="007D0A2C">
        <w:rPr>
          <w:sz w:val="26"/>
          <w:szCs w:val="26"/>
        </w:rPr>
        <w:t>21</w:t>
      </w:r>
      <w:r w:rsidRPr="007D0A2C">
        <w:rPr>
          <w:sz w:val="26"/>
          <w:szCs w:val="26"/>
        </w:rPr>
        <w:t xml:space="preserve"> tiết, trong đó </w:t>
      </w:r>
      <w:r w:rsidR="007D0A2C" w:rsidRPr="007D0A2C">
        <w:rPr>
          <w:sz w:val="26"/>
          <w:szCs w:val="26"/>
        </w:rPr>
        <w:t>3</w:t>
      </w:r>
      <w:r w:rsidR="002B7452" w:rsidRPr="007D0A2C">
        <w:rPr>
          <w:sz w:val="26"/>
          <w:szCs w:val="26"/>
        </w:rPr>
        <w:t>9</w:t>
      </w:r>
      <w:r w:rsidRPr="007D0A2C">
        <w:rPr>
          <w:sz w:val="26"/>
          <w:szCs w:val="26"/>
        </w:rPr>
        <w:t xml:space="preserve"> tốt, </w:t>
      </w:r>
      <w:r w:rsidR="007D0A2C" w:rsidRPr="007D0A2C">
        <w:rPr>
          <w:sz w:val="26"/>
          <w:szCs w:val="26"/>
        </w:rPr>
        <w:t>2</w:t>
      </w:r>
      <w:r w:rsidRPr="007D0A2C">
        <w:rPr>
          <w:sz w:val="26"/>
          <w:szCs w:val="26"/>
        </w:rPr>
        <w:t xml:space="preserve"> khá).</w:t>
      </w:r>
    </w:p>
    <w:p w14:paraId="0CFF4D57" w14:textId="73897CF9" w:rsidR="00D860F9" w:rsidRPr="00AA1281" w:rsidRDefault="00D860F9" w:rsidP="00675AC7">
      <w:pPr>
        <w:tabs>
          <w:tab w:val="left" w:pos="180"/>
        </w:tabs>
        <w:jc w:val="both"/>
        <w:rPr>
          <w:sz w:val="26"/>
          <w:szCs w:val="26"/>
        </w:rPr>
      </w:pPr>
      <w:r w:rsidRPr="00AA1281">
        <w:rPr>
          <w:sz w:val="26"/>
          <w:szCs w:val="26"/>
        </w:rPr>
        <w:tab/>
      </w:r>
      <w:r w:rsidRPr="00AA1281">
        <w:rPr>
          <w:sz w:val="26"/>
          <w:szCs w:val="26"/>
        </w:rPr>
        <w:tab/>
      </w:r>
      <w:r w:rsidR="003443FA">
        <w:rPr>
          <w:sz w:val="26"/>
          <w:szCs w:val="26"/>
        </w:rPr>
        <w:t>*</w:t>
      </w:r>
      <w:r w:rsidRPr="00AA1281">
        <w:rPr>
          <w:sz w:val="26"/>
          <w:szCs w:val="26"/>
        </w:rPr>
        <w:t xml:space="preserve"> Trường đã thực hiện công khai theo Thông tư 36 và Thông tư 61, 90 theo quy định.</w:t>
      </w:r>
    </w:p>
    <w:p w14:paraId="3946BC87" w14:textId="7516AEF1" w:rsidR="00D860F9" w:rsidRDefault="00D860F9" w:rsidP="00675AC7">
      <w:pPr>
        <w:spacing w:before="120" w:after="120"/>
        <w:ind w:firstLine="709"/>
        <w:jc w:val="both"/>
        <w:rPr>
          <w:bCs/>
          <w:i/>
          <w:iCs/>
          <w:color w:val="FF0000"/>
          <w:sz w:val="26"/>
          <w:szCs w:val="26"/>
        </w:rPr>
      </w:pPr>
      <w:r w:rsidRPr="009E57F8">
        <w:rPr>
          <w:bCs/>
          <w:i/>
          <w:iCs/>
          <w:color w:val="000000"/>
          <w:sz w:val="26"/>
          <w:szCs w:val="26"/>
        </w:rPr>
        <w:t xml:space="preserve">5.3. Việc chỉ đạo xây dựng thời </w:t>
      </w:r>
      <w:r w:rsidRPr="009E57F8">
        <w:rPr>
          <w:bCs/>
          <w:i/>
          <w:iCs/>
          <w:sz w:val="26"/>
          <w:szCs w:val="26"/>
        </w:rPr>
        <w:t>khóa</w:t>
      </w:r>
      <w:r w:rsidRPr="009E57F8">
        <w:rPr>
          <w:bCs/>
          <w:i/>
          <w:iCs/>
          <w:color w:val="000000"/>
          <w:sz w:val="26"/>
          <w:szCs w:val="26"/>
        </w:rPr>
        <w:t xml:space="preserve"> biểu 2 buổi/ ngày; tổ chức lớp linh hoạt; quản lý an toàn thực phẩm đối với những trường có tổ chức bán trú</w:t>
      </w:r>
      <w:r w:rsidRPr="005B0A00">
        <w:rPr>
          <w:bCs/>
          <w:i/>
          <w:iCs/>
          <w:color w:val="000000" w:themeColor="text1"/>
          <w:sz w:val="26"/>
          <w:szCs w:val="26"/>
        </w:rPr>
        <w:t>; quản lý việc dạy buổi 2 ngoài nhà trường; hoạt động liên kết ngoài giờ chính khoá</w:t>
      </w:r>
    </w:p>
    <w:p w14:paraId="02423AA8" w14:textId="7BFEA08B" w:rsidR="007F2B15" w:rsidRPr="005B0A00" w:rsidRDefault="007F2B15" w:rsidP="00675AC7">
      <w:pPr>
        <w:spacing w:before="120" w:after="120"/>
        <w:ind w:firstLine="709"/>
        <w:jc w:val="both"/>
        <w:rPr>
          <w:b/>
          <w:color w:val="000000" w:themeColor="text1"/>
          <w:sz w:val="26"/>
          <w:szCs w:val="26"/>
        </w:rPr>
      </w:pPr>
      <w:r w:rsidRPr="005B0A00">
        <w:rPr>
          <w:bCs/>
          <w:color w:val="000000" w:themeColor="text1"/>
          <w:sz w:val="26"/>
          <w:szCs w:val="26"/>
        </w:rPr>
        <w:t xml:space="preserve">* </w:t>
      </w:r>
      <w:r w:rsidRPr="005B0A00">
        <w:rPr>
          <w:b/>
          <w:color w:val="000000" w:themeColor="text1"/>
          <w:sz w:val="26"/>
          <w:szCs w:val="26"/>
        </w:rPr>
        <w:t>Việc chỉ đạo xây dựng thời khóa biểu 2 buổi/ ngày:</w:t>
      </w:r>
    </w:p>
    <w:p w14:paraId="05C6E850" w14:textId="192AD5B6" w:rsidR="00EC14C5" w:rsidRPr="00EC14C5" w:rsidRDefault="00EC14C5" w:rsidP="00675AC7">
      <w:pPr>
        <w:ind w:firstLine="709"/>
        <w:jc w:val="both"/>
        <w:rPr>
          <w:b/>
          <w:color w:val="000000"/>
          <w:sz w:val="26"/>
          <w:szCs w:val="26"/>
        </w:rPr>
      </w:pPr>
      <w:r w:rsidRPr="00EC14C5">
        <w:rPr>
          <w:bCs/>
          <w:color w:val="000000"/>
          <w:sz w:val="26"/>
          <w:szCs w:val="26"/>
        </w:rPr>
        <w:t>Thời gian thực hiện</w:t>
      </w:r>
      <w:r w:rsidRPr="009128C9">
        <w:rPr>
          <w:bCs/>
          <w:color w:val="000000"/>
          <w:sz w:val="26"/>
          <w:szCs w:val="26"/>
        </w:rPr>
        <w:t xml:space="preserve">: </w:t>
      </w:r>
      <w:r w:rsidRPr="009A1F03">
        <w:rPr>
          <w:color w:val="000000"/>
          <w:sz w:val="26"/>
          <w:szCs w:val="26"/>
        </w:rPr>
        <w:t>Từ ngày 05/9/2023 đến hết năm học.</w:t>
      </w:r>
    </w:p>
    <w:p w14:paraId="3ACAF6D1" w14:textId="369AD2B5" w:rsidR="00EC14C5" w:rsidRPr="009A1F03" w:rsidRDefault="00EC14C5" w:rsidP="00675AC7">
      <w:pPr>
        <w:jc w:val="both"/>
        <w:rPr>
          <w:color w:val="000000"/>
          <w:sz w:val="26"/>
          <w:szCs w:val="26"/>
        </w:rPr>
      </w:pPr>
      <w:r w:rsidRPr="009A1F03">
        <w:rPr>
          <w:color w:val="000000"/>
          <w:sz w:val="26"/>
          <w:szCs w:val="26"/>
        </w:rPr>
        <w:tab/>
        <w:t>Thời gian vào học buổi 2 (chiều): 14h00 đến 16h 20.</w:t>
      </w:r>
    </w:p>
    <w:p w14:paraId="176B7AC8" w14:textId="67EE3319" w:rsidR="00EC14C5" w:rsidRPr="009A1F03" w:rsidRDefault="00EC14C5" w:rsidP="00675AC7">
      <w:pPr>
        <w:ind w:firstLine="720"/>
        <w:jc w:val="both"/>
        <w:rPr>
          <w:b/>
          <w:color w:val="000000"/>
          <w:sz w:val="26"/>
          <w:szCs w:val="26"/>
        </w:rPr>
      </w:pPr>
      <w:r w:rsidRPr="009A1F03">
        <w:rPr>
          <w:b/>
          <w:color w:val="000000"/>
          <w:sz w:val="26"/>
          <w:szCs w:val="26"/>
        </w:rPr>
        <w:t>Lịch dạy cụ thể</w:t>
      </w:r>
      <w:r w:rsidRPr="009A1F03">
        <w:rPr>
          <w:color w:val="000000"/>
          <w:sz w:val="26"/>
          <w:szCs w:val="26"/>
        </w:rPr>
        <w:t>:</w:t>
      </w:r>
      <w:r w:rsidRPr="009A1F03">
        <w:rPr>
          <w:b/>
          <w:color w:val="000000"/>
          <w:sz w:val="26"/>
          <w:szCs w:val="26"/>
        </w:rPr>
        <w:t xml:space="preserve"> </w:t>
      </w:r>
    </w:p>
    <w:p w14:paraId="11520FBE" w14:textId="77777777" w:rsidR="00EC14C5" w:rsidRPr="009A1F03" w:rsidRDefault="00EC14C5" w:rsidP="00675AC7">
      <w:pPr>
        <w:ind w:firstLine="720"/>
        <w:jc w:val="both"/>
        <w:rPr>
          <w:b/>
          <w:color w:val="000000"/>
          <w:sz w:val="26"/>
          <w:szCs w:val="26"/>
        </w:rPr>
      </w:pPr>
      <w:r w:rsidRPr="009A1F03">
        <w:rPr>
          <w:b/>
          <w:color w:val="000000"/>
          <w:sz w:val="26"/>
          <w:szCs w:val="26"/>
        </w:rPr>
        <w:t xml:space="preserve">Lớp 1: </w:t>
      </w:r>
    </w:p>
    <w:p w14:paraId="1432B1A3" w14:textId="77777777" w:rsidR="00EC14C5" w:rsidRPr="009A1F03" w:rsidRDefault="00EC14C5" w:rsidP="00675AC7">
      <w:pPr>
        <w:ind w:firstLine="720"/>
        <w:jc w:val="both"/>
        <w:rPr>
          <w:color w:val="000000"/>
          <w:sz w:val="26"/>
          <w:szCs w:val="26"/>
        </w:rPr>
      </w:pPr>
      <w:r w:rsidRPr="009A1F03">
        <w:rPr>
          <w:color w:val="000000"/>
          <w:sz w:val="26"/>
          <w:szCs w:val="26"/>
        </w:rPr>
        <w:t>(Theo thời khóa biểu linh hoạt ngoài Chương trình giáo dục phổ thông 2018; PHT xếp lịch dạy chi tiết, cụ thể các tiết dạy ở buổi 2).</w:t>
      </w:r>
    </w:p>
    <w:p w14:paraId="77D563DF" w14:textId="77777777" w:rsidR="00EC14C5" w:rsidRPr="009A1F03" w:rsidRDefault="00EC14C5" w:rsidP="00675AC7">
      <w:pPr>
        <w:ind w:firstLine="720"/>
        <w:jc w:val="both"/>
        <w:rPr>
          <w:color w:val="000000"/>
          <w:sz w:val="26"/>
          <w:szCs w:val="26"/>
        </w:rPr>
      </w:pPr>
      <w:r w:rsidRPr="009A1F03">
        <w:rPr>
          <w:color w:val="000000"/>
          <w:sz w:val="26"/>
          <w:szCs w:val="26"/>
        </w:rPr>
        <w:t>- Tháng 9: Củng cố kiến thức cho học sinh, giáo dục các kỹ năng cho học sinh, phân loại đối tượng học sinh.</w:t>
      </w:r>
    </w:p>
    <w:p w14:paraId="506561EA" w14:textId="77777777" w:rsidR="00EC14C5" w:rsidRPr="009A1F03" w:rsidRDefault="00EC14C5" w:rsidP="00675AC7">
      <w:pPr>
        <w:ind w:firstLine="720"/>
        <w:jc w:val="both"/>
        <w:rPr>
          <w:color w:val="000000"/>
          <w:sz w:val="26"/>
          <w:szCs w:val="26"/>
        </w:rPr>
      </w:pPr>
      <w:r w:rsidRPr="009A1F03">
        <w:rPr>
          <w:color w:val="000000"/>
          <w:sz w:val="26"/>
          <w:szCs w:val="26"/>
        </w:rPr>
        <w:t>- Từ tháng 10 trở đi: Thực hiện dạy theo thời khóa biểu linh hoạt (Dạy học theo đối tượng học sinh, tổ chức các câu lạc bộ, các hoạt động giáo dục kĩ năng sống, hoạt động trải nghiệm,...).</w:t>
      </w:r>
    </w:p>
    <w:p w14:paraId="5C6A2A3E" w14:textId="77777777" w:rsidR="00EC14C5" w:rsidRPr="009A1F03" w:rsidRDefault="00EC14C5" w:rsidP="00675AC7">
      <w:pPr>
        <w:ind w:firstLine="720"/>
        <w:jc w:val="both"/>
        <w:rPr>
          <w:color w:val="000000"/>
          <w:sz w:val="26"/>
          <w:szCs w:val="26"/>
        </w:rPr>
      </w:pPr>
      <w:r w:rsidRPr="009A1F03">
        <w:rPr>
          <w:color w:val="000000"/>
          <w:sz w:val="26"/>
          <w:szCs w:val="26"/>
        </w:rPr>
        <w:t>- Thời khóa biểu linh hoạt các tiết dạy ngoài Chương trình giáo dục phổ thông 2018 (Đính kèm Thời khóa biểu).</w:t>
      </w:r>
    </w:p>
    <w:p w14:paraId="6FE37D5D"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Tiếng Anh: 2 tiết/tuần, bắt đầu từ tuần 10 của năm học.</w:t>
      </w:r>
    </w:p>
    <w:p w14:paraId="054D47C2"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xml:space="preserve">- Số tiết/tuần: + Từ tuần 1 đến tuần 9: 25 tiết/tuần. Trong đó: Bộ môn: 4 tiết - GVCN: 21 tiết/tuần.  10 tiết còn lại GVCN </w:t>
      </w:r>
      <w:r>
        <w:rPr>
          <w:color w:val="000000"/>
          <w:sz w:val="26"/>
          <w:szCs w:val="26"/>
        </w:rPr>
        <w:t xml:space="preserve">linh hoạt </w:t>
      </w:r>
      <w:r w:rsidRPr="009A1F03">
        <w:rPr>
          <w:color w:val="000000"/>
          <w:sz w:val="26"/>
          <w:szCs w:val="26"/>
        </w:rPr>
        <w:t>giảng dạy và ôn tập lại kiến thức và giáo dục kỹ năng sống cho học sinh (5 tiết Tiếng Việt tăng cường, 4 tiết Toán tăng cường và 1 tiết giáo dục kỹ năng sống).</w:t>
      </w:r>
    </w:p>
    <w:p w14:paraId="00C69168"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Từ tuần 10 đến 35: 27 tiết/tuần. Trong đó: Bộ môn: 6 tiết - GVCN: 21 tiết/tuần. 8 tiết còn lại GVCN linh hoạt giảng dạy và ôn tập lại kiến thức và giáo dục kỹ năng sống cho học sinh (4 tiết Tiếng Việt tăng cường, 3 tiết Toán tăng cường và 1 tiết giáo dục kỹ năng sống).</w:t>
      </w:r>
    </w:p>
    <w:p w14:paraId="5CC4F189"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buổi dạy/ ngày: 2 buổi/ngày.</w:t>
      </w:r>
    </w:p>
    <w:p w14:paraId="0A72FBCD"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lastRenderedPageBreak/>
        <w:t>- Số tiết: 7 tiết/ngày (Sáng 4 tiết, chiều 3 tiết), cụ thể như sau:</w:t>
      </w:r>
    </w:p>
    <w:p w14:paraId="78329D0B" w14:textId="77777777" w:rsidR="00EC14C5" w:rsidRPr="009A1F03" w:rsidRDefault="00EC14C5" w:rsidP="00675AC7">
      <w:pPr>
        <w:pStyle w:val="NormalWeb"/>
        <w:spacing w:before="0" w:beforeAutospacing="0" w:after="0" w:afterAutospacing="0"/>
        <w:ind w:firstLine="720"/>
        <w:jc w:val="both"/>
        <w:rPr>
          <w:color w:val="000000"/>
          <w:sz w:val="26"/>
          <w:szCs w:val="26"/>
        </w:rPr>
      </w:pPr>
    </w:p>
    <w:p w14:paraId="48BFAA54" w14:textId="43C4BD2C" w:rsidR="00EC14C5" w:rsidRPr="009A1F03" w:rsidRDefault="00EC14C5" w:rsidP="00675AC7">
      <w:pPr>
        <w:pStyle w:val="NormalWeb"/>
        <w:spacing w:before="0" w:beforeAutospacing="0" w:after="0" w:afterAutospacing="0"/>
        <w:jc w:val="both"/>
        <w:rPr>
          <w:color w:val="000000"/>
          <w:sz w:val="26"/>
          <w:szCs w:val="26"/>
        </w:rPr>
      </w:pPr>
      <w:r w:rsidRPr="009A1F03">
        <w:rPr>
          <w:noProof/>
          <w:color w:val="000000"/>
          <w:sz w:val="26"/>
          <w:szCs w:val="26"/>
        </w:rPr>
        <w:drawing>
          <wp:inline distT="0" distB="0" distL="0" distR="0" wp14:anchorId="769F1EC4" wp14:editId="6BD7B11F">
            <wp:extent cx="5667375" cy="2232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329" cy="2234843"/>
                    </a:xfrm>
                    <a:prstGeom prst="rect">
                      <a:avLst/>
                    </a:prstGeom>
                    <a:noFill/>
                    <a:ln>
                      <a:noFill/>
                    </a:ln>
                  </pic:spPr>
                </pic:pic>
              </a:graphicData>
            </a:graphic>
          </wp:inline>
        </w:drawing>
      </w:r>
    </w:p>
    <w:p w14:paraId="7BF631C0" w14:textId="77777777" w:rsidR="00EC14C5" w:rsidRPr="009A1F03" w:rsidRDefault="00EC14C5" w:rsidP="00675AC7">
      <w:pPr>
        <w:jc w:val="both"/>
        <w:rPr>
          <w:b/>
          <w:color w:val="000000"/>
          <w:sz w:val="26"/>
          <w:szCs w:val="26"/>
        </w:rPr>
      </w:pPr>
      <w:r w:rsidRPr="009A1F03">
        <w:rPr>
          <w:color w:val="000000"/>
          <w:sz w:val="26"/>
          <w:szCs w:val="26"/>
        </w:rPr>
        <w:t xml:space="preserve"> </w:t>
      </w:r>
      <w:r w:rsidRPr="009A1F03">
        <w:rPr>
          <w:color w:val="000000"/>
          <w:sz w:val="26"/>
          <w:szCs w:val="26"/>
        </w:rPr>
        <w:tab/>
      </w:r>
      <w:r w:rsidRPr="009A1F03">
        <w:rPr>
          <w:b/>
          <w:color w:val="000000"/>
          <w:sz w:val="26"/>
          <w:szCs w:val="26"/>
        </w:rPr>
        <w:t>Lớp 2:</w:t>
      </w:r>
    </w:p>
    <w:p w14:paraId="2EDF9FC4" w14:textId="77777777" w:rsidR="00EC14C5" w:rsidRPr="009A1F03" w:rsidRDefault="00EC14C5" w:rsidP="00675AC7">
      <w:pPr>
        <w:ind w:firstLine="720"/>
        <w:jc w:val="both"/>
        <w:rPr>
          <w:color w:val="000000"/>
          <w:sz w:val="26"/>
          <w:szCs w:val="26"/>
        </w:rPr>
      </w:pPr>
      <w:r w:rsidRPr="009A1F03">
        <w:rPr>
          <w:color w:val="000000"/>
          <w:sz w:val="26"/>
          <w:szCs w:val="26"/>
        </w:rPr>
        <w:t>(Theo thời khóa biểu linh hoạt ngoài Chương trình giáo dục phổ thông 2018; PHT xếp lịch dạy chi tiết, cụ thể các tiết dạy ở buổi 2).</w:t>
      </w:r>
    </w:p>
    <w:p w14:paraId="5400F659" w14:textId="77777777" w:rsidR="00EC14C5" w:rsidRPr="009A1F03" w:rsidRDefault="00EC14C5" w:rsidP="00675AC7">
      <w:pPr>
        <w:ind w:firstLine="720"/>
        <w:jc w:val="both"/>
        <w:rPr>
          <w:color w:val="000000"/>
          <w:sz w:val="26"/>
          <w:szCs w:val="26"/>
        </w:rPr>
      </w:pPr>
      <w:r w:rsidRPr="009A1F03">
        <w:rPr>
          <w:color w:val="000000"/>
          <w:sz w:val="26"/>
          <w:szCs w:val="26"/>
        </w:rPr>
        <w:t>- Tháng 9: Củng cố kiến thức cho học sinh, giáo dục các kỹ năng cho học sinh, phân loại đối tượng học sinh.</w:t>
      </w:r>
    </w:p>
    <w:p w14:paraId="43F78D7F" w14:textId="77777777" w:rsidR="00EC14C5" w:rsidRPr="009A1F03" w:rsidRDefault="00EC14C5" w:rsidP="00675AC7">
      <w:pPr>
        <w:ind w:firstLine="720"/>
        <w:jc w:val="both"/>
        <w:rPr>
          <w:color w:val="000000"/>
          <w:sz w:val="26"/>
          <w:szCs w:val="26"/>
        </w:rPr>
      </w:pPr>
      <w:r w:rsidRPr="009A1F03">
        <w:rPr>
          <w:color w:val="000000"/>
          <w:sz w:val="26"/>
          <w:szCs w:val="26"/>
        </w:rPr>
        <w:t>- Từ tháng 10 trở đi: Thực hiện dạy theo thời khóa biểu linh hoạt (Dạy học theo đối tượng học sinh, tổ chức các câu lạc bộ, các hoạt động giáo dục kĩ năng sống, hoạt động trải nghiệm,...).</w:t>
      </w:r>
    </w:p>
    <w:p w14:paraId="0AFC20D3" w14:textId="77777777" w:rsidR="00EC14C5" w:rsidRPr="009A1F03" w:rsidRDefault="00EC14C5" w:rsidP="00675AC7">
      <w:pPr>
        <w:ind w:firstLine="720"/>
        <w:jc w:val="both"/>
        <w:rPr>
          <w:color w:val="000000"/>
          <w:sz w:val="26"/>
          <w:szCs w:val="26"/>
        </w:rPr>
      </w:pPr>
      <w:r w:rsidRPr="009A1F03">
        <w:rPr>
          <w:color w:val="000000"/>
          <w:sz w:val="26"/>
          <w:szCs w:val="26"/>
        </w:rPr>
        <w:t>- Thời khóa biểu linh hoạt các tiết dạy ngoài Chương trình giáo dục phổ thông 2018 (Đính kèm Thời khóa biểu).</w:t>
      </w:r>
    </w:p>
    <w:p w14:paraId="0583F069" w14:textId="77777777" w:rsidR="00EC14C5" w:rsidRPr="009A1F03" w:rsidRDefault="00EC14C5" w:rsidP="00675AC7">
      <w:pPr>
        <w:jc w:val="both"/>
        <w:rPr>
          <w:color w:val="000000"/>
          <w:sz w:val="26"/>
          <w:szCs w:val="26"/>
        </w:rPr>
      </w:pPr>
      <w:r w:rsidRPr="009A1F03">
        <w:rPr>
          <w:b/>
          <w:color w:val="000000"/>
          <w:sz w:val="26"/>
          <w:szCs w:val="26"/>
        </w:rPr>
        <w:t xml:space="preserve">         * Khối lớp 2: Số tiết học từng môn theo Chương trình GDPT 2018: </w:t>
      </w:r>
    </w:p>
    <w:p w14:paraId="31AA90A3"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Tiếng Anh: 2 tiết/tuần, bắt đầu từ tuần 1 của năm học.</w:t>
      </w:r>
    </w:p>
    <w:p w14:paraId="777B824C"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tiết/tuần:  Từ tuần 1 đến 35: 27 tiết/tuần. Trong đó: Bộ môn: 6 tiết - GVCN: 21 tiết/tuần.  8 tiết còn lại GVCN linh hoạt giảng dạy và ôn tập lại kiến thức cho học sinh (4 tiết Tiếng Việt tăng cường, 3 tiết Toán tăng cường và 1 tiết giáo dục kỹ năng sống).</w:t>
      </w:r>
    </w:p>
    <w:p w14:paraId="58428994"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buổi dạy/ngày: 2 buổi/ngày.</w:t>
      </w:r>
    </w:p>
    <w:p w14:paraId="0BA4E93B"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tiết: 7 tiết/ngày (Sáng 4 tiết, chiều 3 tiết), cụ thể như sau:</w:t>
      </w:r>
    </w:p>
    <w:p w14:paraId="50943694" w14:textId="77777777" w:rsidR="00EC14C5" w:rsidRPr="009A1F03" w:rsidRDefault="00EC14C5" w:rsidP="00675AC7">
      <w:pPr>
        <w:pStyle w:val="NormalWeb"/>
        <w:spacing w:before="0" w:beforeAutospacing="0" w:after="0" w:afterAutospacing="0"/>
        <w:ind w:firstLine="720"/>
        <w:jc w:val="both"/>
        <w:rPr>
          <w:color w:val="000000"/>
          <w:sz w:val="26"/>
          <w:szCs w:val="26"/>
        </w:rPr>
      </w:pPr>
    </w:p>
    <w:p w14:paraId="60FEA3CE" w14:textId="79C74AF1" w:rsidR="00EC14C5" w:rsidRPr="009A1F03" w:rsidRDefault="00EC14C5" w:rsidP="00675AC7">
      <w:pPr>
        <w:pStyle w:val="NormalWeb"/>
        <w:spacing w:before="0" w:beforeAutospacing="0" w:after="0" w:afterAutospacing="0"/>
        <w:jc w:val="both"/>
        <w:rPr>
          <w:color w:val="000000"/>
          <w:sz w:val="26"/>
          <w:szCs w:val="26"/>
        </w:rPr>
      </w:pPr>
      <w:r w:rsidRPr="009A1F03">
        <w:rPr>
          <w:noProof/>
          <w:color w:val="000000"/>
          <w:sz w:val="26"/>
          <w:szCs w:val="26"/>
        </w:rPr>
        <w:drawing>
          <wp:inline distT="0" distB="0" distL="0" distR="0" wp14:anchorId="516C3811" wp14:editId="21EB4F38">
            <wp:extent cx="5667375" cy="2071992"/>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2377" cy="2077477"/>
                    </a:xfrm>
                    <a:prstGeom prst="rect">
                      <a:avLst/>
                    </a:prstGeom>
                    <a:noFill/>
                    <a:ln>
                      <a:noFill/>
                    </a:ln>
                  </pic:spPr>
                </pic:pic>
              </a:graphicData>
            </a:graphic>
          </wp:inline>
        </w:drawing>
      </w:r>
    </w:p>
    <w:p w14:paraId="23DF0016" w14:textId="77777777" w:rsidR="00EC14C5" w:rsidRPr="009A1F03" w:rsidRDefault="00EC14C5" w:rsidP="00675AC7">
      <w:pPr>
        <w:jc w:val="both"/>
        <w:rPr>
          <w:color w:val="000000"/>
          <w:sz w:val="26"/>
          <w:szCs w:val="26"/>
        </w:rPr>
      </w:pPr>
    </w:p>
    <w:p w14:paraId="3D131533" w14:textId="77777777" w:rsidR="00EC14C5" w:rsidRPr="009A1F03" w:rsidRDefault="00EC14C5" w:rsidP="00675AC7">
      <w:pPr>
        <w:jc w:val="both"/>
        <w:rPr>
          <w:b/>
          <w:color w:val="000000"/>
          <w:sz w:val="26"/>
          <w:szCs w:val="26"/>
        </w:rPr>
      </w:pPr>
      <w:r w:rsidRPr="009A1F03">
        <w:rPr>
          <w:b/>
          <w:color w:val="000000"/>
          <w:sz w:val="26"/>
          <w:szCs w:val="26"/>
        </w:rPr>
        <w:t xml:space="preserve">          Lớp 3:</w:t>
      </w:r>
    </w:p>
    <w:p w14:paraId="20210AC3" w14:textId="5B4ACF92" w:rsidR="00EC14C5" w:rsidRPr="009A1F03" w:rsidRDefault="00EC14C5" w:rsidP="00675AC7">
      <w:pPr>
        <w:ind w:firstLine="720"/>
        <w:jc w:val="both"/>
        <w:rPr>
          <w:color w:val="000000"/>
          <w:sz w:val="26"/>
          <w:szCs w:val="26"/>
        </w:rPr>
      </w:pPr>
      <w:r w:rsidRPr="009A1F03">
        <w:rPr>
          <w:color w:val="000000"/>
          <w:sz w:val="26"/>
          <w:szCs w:val="26"/>
        </w:rPr>
        <w:t>(Theo thời khóa biểu linh hoạt ngoài Chương trình giáo dục phổ thông 2018; PHT xếp lịch dạy chi tiết, cụ thể các tiết dạy ở buổi 2).</w:t>
      </w:r>
    </w:p>
    <w:p w14:paraId="2EA6AE63" w14:textId="77777777" w:rsidR="00EC14C5" w:rsidRPr="009A1F03" w:rsidRDefault="00EC14C5" w:rsidP="00675AC7">
      <w:pPr>
        <w:ind w:firstLine="720"/>
        <w:jc w:val="both"/>
        <w:rPr>
          <w:color w:val="000000"/>
          <w:sz w:val="26"/>
          <w:szCs w:val="26"/>
        </w:rPr>
      </w:pPr>
      <w:r w:rsidRPr="009A1F03">
        <w:rPr>
          <w:color w:val="000000"/>
          <w:sz w:val="26"/>
          <w:szCs w:val="26"/>
        </w:rPr>
        <w:lastRenderedPageBreak/>
        <w:t>- Tháng 9: Củng cố kiến thức cho học sinh, giáo dục các kỹ năng cho học sinh, phân loại đối tượng học sinh.</w:t>
      </w:r>
    </w:p>
    <w:p w14:paraId="4B7CD3BF" w14:textId="77777777" w:rsidR="00EC14C5" w:rsidRPr="009A1F03" w:rsidRDefault="00EC14C5" w:rsidP="00675AC7">
      <w:pPr>
        <w:ind w:firstLine="720"/>
        <w:jc w:val="both"/>
        <w:rPr>
          <w:color w:val="000000"/>
          <w:sz w:val="26"/>
          <w:szCs w:val="26"/>
        </w:rPr>
      </w:pPr>
      <w:r w:rsidRPr="009A1F03">
        <w:rPr>
          <w:color w:val="000000"/>
          <w:sz w:val="26"/>
          <w:szCs w:val="26"/>
        </w:rPr>
        <w:t>- Từ tháng 10 trở đi: Thực hiện dạy theo thời khóa biểu linh hoạt (Dạy học theo đối tượng học sinh, tổ chức các câu lạc bộ, các hoạt động giáo dục kĩ năng sống, hoạt động trải nghiệm,...).</w:t>
      </w:r>
    </w:p>
    <w:p w14:paraId="0ED420AE" w14:textId="77777777" w:rsidR="00EC14C5" w:rsidRPr="009A1F03" w:rsidRDefault="00EC14C5" w:rsidP="00675AC7">
      <w:pPr>
        <w:ind w:firstLine="720"/>
        <w:jc w:val="both"/>
        <w:rPr>
          <w:color w:val="000000"/>
          <w:sz w:val="26"/>
          <w:szCs w:val="26"/>
        </w:rPr>
      </w:pPr>
      <w:r w:rsidRPr="009A1F03">
        <w:rPr>
          <w:color w:val="000000"/>
          <w:sz w:val="26"/>
          <w:szCs w:val="26"/>
        </w:rPr>
        <w:t>- Thời khóa biểu linh hoạt các tiết dạy ngoài Chương trình giáo dục phổ thông 2018 (Đính kèm Thời khóa biểu).</w:t>
      </w:r>
    </w:p>
    <w:p w14:paraId="7AF661F7" w14:textId="77777777" w:rsidR="00EC14C5" w:rsidRPr="009A1F03" w:rsidRDefault="00EC14C5" w:rsidP="00675AC7">
      <w:pPr>
        <w:pStyle w:val="NormalWeb"/>
        <w:tabs>
          <w:tab w:val="left" w:pos="851"/>
          <w:tab w:val="left" w:pos="993"/>
          <w:tab w:val="left" w:pos="1276"/>
        </w:tabs>
        <w:spacing w:before="0" w:beforeAutospacing="0" w:after="0" w:afterAutospacing="0"/>
        <w:jc w:val="both"/>
        <w:rPr>
          <w:b/>
          <w:color w:val="000000"/>
          <w:sz w:val="26"/>
          <w:szCs w:val="26"/>
        </w:rPr>
      </w:pPr>
      <w:r w:rsidRPr="009A1F03">
        <w:rPr>
          <w:b/>
          <w:color w:val="000000"/>
          <w:sz w:val="26"/>
          <w:szCs w:val="26"/>
        </w:rPr>
        <w:tab/>
        <w:t>* Khối lớp 3: Số tiết học từng môn theo Chương trình GDPT 2018:</w:t>
      </w:r>
    </w:p>
    <w:p w14:paraId="591927C1"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Tiếng Anh: 4 tiết/tuần, bắt đầu từ tuần 1 của năm học.</w:t>
      </w:r>
    </w:p>
    <w:p w14:paraId="35170E07"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Tin học: 1 tiết/tuần</w:t>
      </w:r>
    </w:p>
    <w:p w14:paraId="5081E022"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tiết/tuần:  Từ tuần 1 đến 35: 28 tiết/tuần. Trong đó: Bộ môn: 9 tiết - GVCN: 19 tiết/tuần.  7 tiết còn lại GVCN linh hoạt giảng dạy và ôn tập lại kiến thức cho học sinh (3 tiết Tiếng Việt tăng cường, 3 tiết Toán tăng cường và 1 tiết giáo dục kỹ năng sống).</w:t>
      </w:r>
    </w:p>
    <w:p w14:paraId="21805E08"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xml:space="preserve"> - Số buổi dạy/ ngày: 2 buổi/ngày.</w:t>
      </w:r>
    </w:p>
    <w:p w14:paraId="54A41F0A" w14:textId="77777777" w:rsidR="00EC14C5" w:rsidRPr="009A1F03" w:rsidRDefault="00EC14C5" w:rsidP="00675AC7">
      <w:pPr>
        <w:pStyle w:val="NormalWeb"/>
        <w:spacing w:before="0" w:beforeAutospacing="0" w:after="0" w:afterAutospacing="0"/>
        <w:ind w:left="720"/>
        <w:jc w:val="both"/>
        <w:rPr>
          <w:color w:val="000000"/>
          <w:sz w:val="26"/>
          <w:szCs w:val="26"/>
        </w:rPr>
      </w:pPr>
      <w:r w:rsidRPr="009A1F03">
        <w:rPr>
          <w:color w:val="000000"/>
          <w:sz w:val="26"/>
          <w:szCs w:val="26"/>
        </w:rPr>
        <w:t>- Số tiết: 7 tiết/ngày (Sáng 4 tiết, chiều 3 tiết), cụ thể như sau:</w:t>
      </w:r>
    </w:p>
    <w:p w14:paraId="37479D12" w14:textId="31B278D3" w:rsidR="00EC14C5" w:rsidRPr="009A1F03" w:rsidRDefault="00EC14C5" w:rsidP="00675AC7">
      <w:pPr>
        <w:pStyle w:val="NormalWeb"/>
        <w:spacing w:before="0" w:beforeAutospacing="0" w:after="0" w:afterAutospacing="0"/>
        <w:jc w:val="both"/>
        <w:rPr>
          <w:color w:val="000000"/>
          <w:sz w:val="26"/>
          <w:szCs w:val="26"/>
        </w:rPr>
      </w:pPr>
      <w:r w:rsidRPr="009A1F03">
        <w:rPr>
          <w:noProof/>
          <w:color w:val="000000"/>
          <w:sz w:val="26"/>
          <w:szCs w:val="26"/>
        </w:rPr>
        <w:drawing>
          <wp:inline distT="0" distB="0" distL="0" distR="0" wp14:anchorId="3FAFCF8C" wp14:editId="4E5F1B98">
            <wp:extent cx="5667375" cy="2219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2219325"/>
                    </a:xfrm>
                    <a:prstGeom prst="rect">
                      <a:avLst/>
                    </a:prstGeom>
                    <a:noFill/>
                    <a:ln>
                      <a:noFill/>
                    </a:ln>
                  </pic:spPr>
                </pic:pic>
              </a:graphicData>
            </a:graphic>
          </wp:inline>
        </w:drawing>
      </w:r>
    </w:p>
    <w:p w14:paraId="51619E98" w14:textId="77777777" w:rsidR="00EC14C5" w:rsidRPr="009A1F03" w:rsidRDefault="00EC14C5" w:rsidP="00675AC7">
      <w:pPr>
        <w:ind w:firstLine="720"/>
        <w:jc w:val="both"/>
        <w:rPr>
          <w:b/>
          <w:color w:val="000000"/>
          <w:sz w:val="26"/>
          <w:szCs w:val="26"/>
        </w:rPr>
      </w:pPr>
      <w:r w:rsidRPr="009A1F03">
        <w:rPr>
          <w:b/>
          <w:color w:val="000000"/>
          <w:sz w:val="26"/>
          <w:szCs w:val="26"/>
        </w:rPr>
        <w:t>Lớp 4:</w:t>
      </w:r>
    </w:p>
    <w:p w14:paraId="290E0C01"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Tiếng Anh: 4 tiết/tuần, bắt đầu từ tuần 1 của năm học.</w:t>
      </w:r>
    </w:p>
    <w:p w14:paraId="1AEF5397"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Giảng dạy Tin học &amp; Công nghệ: 2 tiết/tuần (1 tiết Tin học, 1 tiết Công nghệ)</w:t>
      </w:r>
    </w:p>
    <w:p w14:paraId="6A66776F"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tiết/tuần:  Từ tuần 1 đến 35: 40 tiết/tuần. Trong đó: Bộ môn: 10 tiết - GVCN: 30 tiết/tuần.  10 tiết còn lại GVCN linh hoạt giảng dạy và ôn tập lại kiến thức cho học sinh (5 tiết Tiếng Việt tăng cường, 4 tiết Toán tăng cường và 1 tiết giáo dục kỹ năng sống).</w:t>
      </w:r>
    </w:p>
    <w:p w14:paraId="7800C446"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xml:space="preserve"> - Số buổi dạy/ ngày: 2 buổi/ngày.</w:t>
      </w:r>
    </w:p>
    <w:p w14:paraId="5076A14C" w14:textId="77777777" w:rsidR="00EC14C5" w:rsidRPr="009A1F03" w:rsidRDefault="00EC14C5" w:rsidP="00675AC7">
      <w:pPr>
        <w:pStyle w:val="NormalWeb"/>
        <w:spacing w:before="0" w:beforeAutospacing="0" w:after="0" w:afterAutospacing="0"/>
        <w:ind w:left="720"/>
        <w:jc w:val="both"/>
        <w:rPr>
          <w:color w:val="000000"/>
          <w:sz w:val="26"/>
          <w:szCs w:val="26"/>
        </w:rPr>
      </w:pPr>
      <w:r w:rsidRPr="009A1F03">
        <w:rPr>
          <w:color w:val="000000"/>
          <w:sz w:val="26"/>
          <w:szCs w:val="26"/>
        </w:rPr>
        <w:t xml:space="preserve"> - Số tiết: 8 tiết/ngày (Sáng 5 tiết, chiều 3 tiết), cụ thể như sau:</w:t>
      </w:r>
    </w:p>
    <w:p w14:paraId="7216C1CA" w14:textId="062DA1BA" w:rsidR="00EC14C5" w:rsidRPr="009A1F03" w:rsidRDefault="00EC14C5" w:rsidP="00675AC7">
      <w:pPr>
        <w:pStyle w:val="NormalWeb"/>
        <w:spacing w:before="0" w:beforeAutospacing="0" w:after="0" w:afterAutospacing="0"/>
        <w:jc w:val="both"/>
        <w:rPr>
          <w:color w:val="000000"/>
          <w:sz w:val="26"/>
          <w:szCs w:val="26"/>
        </w:rPr>
      </w:pPr>
      <w:r w:rsidRPr="009A1F03">
        <w:rPr>
          <w:noProof/>
          <w:color w:val="000000"/>
        </w:rPr>
        <w:drawing>
          <wp:inline distT="0" distB="0" distL="0" distR="0" wp14:anchorId="56BA12DD" wp14:editId="24D0FD46">
            <wp:extent cx="5667375" cy="1702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3776" cy="1707267"/>
                    </a:xfrm>
                    <a:prstGeom prst="rect">
                      <a:avLst/>
                    </a:prstGeom>
                    <a:noFill/>
                    <a:ln>
                      <a:noFill/>
                    </a:ln>
                  </pic:spPr>
                </pic:pic>
              </a:graphicData>
            </a:graphic>
          </wp:inline>
        </w:drawing>
      </w:r>
    </w:p>
    <w:p w14:paraId="6E1552C6" w14:textId="77777777" w:rsidR="00EC14C5" w:rsidRPr="009A1F03" w:rsidRDefault="00EC14C5" w:rsidP="00675AC7">
      <w:pPr>
        <w:jc w:val="both"/>
        <w:rPr>
          <w:b/>
          <w:color w:val="000000"/>
          <w:sz w:val="26"/>
          <w:szCs w:val="26"/>
        </w:rPr>
      </w:pPr>
    </w:p>
    <w:p w14:paraId="43156174" w14:textId="77777777" w:rsidR="00EC14C5" w:rsidRPr="009A1F03" w:rsidRDefault="00EC14C5" w:rsidP="00675AC7">
      <w:pPr>
        <w:ind w:firstLine="720"/>
        <w:jc w:val="both"/>
        <w:rPr>
          <w:color w:val="000000"/>
          <w:sz w:val="26"/>
          <w:szCs w:val="26"/>
        </w:rPr>
      </w:pPr>
      <w:r w:rsidRPr="009A1F03">
        <w:rPr>
          <w:b/>
          <w:color w:val="000000"/>
          <w:sz w:val="26"/>
          <w:szCs w:val="26"/>
        </w:rPr>
        <w:t>Lớp 5:</w:t>
      </w:r>
      <w:r w:rsidRPr="009A1F03">
        <w:rPr>
          <w:color w:val="000000"/>
          <w:sz w:val="26"/>
          <w:szCs w:val="26"/>
        </w:rPr>
        <w:t xml:space="preserve"> Giảng dạy theo chương trình 2006</w:t>
      </w:r>
    </w:p>
    <w:p w14:paraId="26486BCB"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lastRenderedPageBreak/>
        <w:t>- Giảng dạy Tiếng Anh: 3 tiết/tuần, bắt đầu từ tuần 1 của năm học.</w:t>
      </w:r>
    </w:p>
    <w:p w14:paraId="435C1D9E"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xml:space="preserve">- Giảng dạy Tin học: 2 tiết/tuần </w:t>
      </w:r>
    </w:p>
    <w:p w14:paraId="3FE90C31"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Số tiết/tuần:  Từ tuần 1 đến 35: 40 tiết/tuần. Trong đó: Bộ môn: 9 tiết - GVCN: 21 tiết/tuần. 10 tiết còn lại GVCN linh hoạt giảng dạy và ôn tập lại kiến thức cho học sinh (2 tiết Tiếng Việt linh hoạt, 2 tiết Toán linh hoạt, 5 tiết ôn tập Tiếng Việt và Toán và 1 tiết giáo dục kỹ năng sống).</w:t>
      </w:r>
    </w:p>
    <w:p w14:paraId="6A858CD0" w14:textId="77777777" w:rsidR="00EC14C5" w:rsidRPr="009A1F03" w:rsidRDefault="00EC14C5" w:rsidP="00675AC7">
      <w:pPr>
        <w:pStyle w:val="NormalWeb"/>
        <w:spacing w:before="0" w:beforeAutospacing="0" w:after="0" w:afterAutospacing="0"/>
        <w:ind w:firstLine="720"/>
        <w:jc w:val="both"/>
        <w:rPr>
          <w:color w:val="000000"/>
          <w:sz w:val="26"/>
          <w:szCs w:val="26"/>
        </w:rPr>
      </w:pPr>
      <w:r w:rsidRPr="009A1F03">
        <w:rPr>
          <w:color w:val="000000"/>
          <w:sz w:val="26"/>
          <w:szCs w:val="26"/>
        </w:rPr>
        <w:t xml:space="preserve"> - Số buổi dạy/ ngày: 2 buổi/ngày.</w:t>
      </w:r>
    </w:p>
    <w:p w14:paraId="2077FFAD" w14:textId="77777777" w:rsidR="00EC14C5" w:rsidRPr="009A1F03" w:rsidRDefault="00EC14C5" w:rsidP="00675AC7">
      <w:pPr>
        <w:pStyle w:val="NormalWeb"/>
        <w:spacing w:before="0" w:beforeAutospacing="0" w:after="0" w:afterAutospacing="0"/>
        <w:ind w:left="720"/>
        <w:jc w:val="both"/>
        <w:rPr>
          <w:color w:val="000000"/>
          <w:sz w:val="26"/>
          <w:szCs w:val="26"/>
        </w:rPr>
      </w:pPr>
      <w:r w:rsidRPr="009A1F03">
        <w:rPr>
          <w:color w:val="000000"/>
          <w:sz w:val="26"/>
          <w:szCs w:val="26"/>
        </w:rPr>
        <w:t>- Số tiết: 8 tiết/ngày (Sáng 5 tiết, chiều 3 tiết), cụ thể như sau:</w:t>
      </w:r>
    </w:p>
    <w:p w14:paraId="369849D8" w14:textId="4B5464BA" w:rsidR="00EC14C5" w:rsidRPr="009A1F03" w:rsidRDefault="00EC14C5" w:rsidP="00675AC7">
      <w:pPr>
        <w:jc w:val="both"/>
        <w:rPr>
          <w:color w:val="000000"/>
          <w:sz w:val="26"/>
          <w:szCs w:val="26"/>
        </w:rPr>
      </w:pPr>
      <w:r w:rsidRPr="008A3C53">
        <w:rPr>
          <w:rFonts w:ascii="Calibri" w:eastAsia="Calibri" w:hAnsi="Calibri" w:cs="Calibri"/>
          <w:noProof/>
          <w:sz w:val="20"/>
          <w:szCs w:val="20"/>
        </w:rPr>
        <w:drawing>
          <wp:inline distT="0" distB="0" distL="0" distR="0" wp14:anchorId="3B727C6E" wp14:editId="6633884A">
            <wp:extent cx="5848350" cy="1990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8350" cy="1990725"/>
                    </a:xfrm>
                    <a:prstGeom prst="rect">
                      <a:avLst/>
                    </a:prstGeom>
                    <a:noFill/>
                    <a:ln>
                      <a:noFill/>
                    </a:ln>
                  </pic:spPr>
                </pic:pic>
              </a:graphicData>
            </a:graphic>
          </wp:inline>
        </w:drawing>
      </w:r>
    </w:p>
    <w:p w14:paraId="7261E20A" w14:textId="77777777" w:rsidR="007F2B15" w:rsidRPr="007F2B15" w:rsidRDefault="007F2B15" w:rsidP="00675AC7">
      <w:pPr>
        <w:spacing w:before="120" w:after="120"/>
        <w:jc w:val="both"/>
        <w:rPr>
          <w:bCs/>
          <w:color w:val="000000"/>
          <w:sz w:val="26"/>
          <w:szCs w:val="26"/>
        </w:rPr>
      </w:pPr>
    </w:p>
    <w:p w14:paraId="69BB4A2D" w14:textId="77777777" w:rsidR="00D860F9" w:rsidRPr="00844926" w:rsidRDefault="00D860F9" w:rsidP="00675AC7">
      <w:pPr>
        <w:spacing w:before="120" w:after="120"/>
        <w:ind w:left="360" w:firstLine="349"/>
        <w:jc w:val="both"/>
        <w:rPr>
          <w:b/>
          <w:color w:val="000000" w:themeColor="text1"/>
          <w:sz w:val="26"/>
          <w:szCs w:val="26"/>
        </w:rPr>
      </w:pPr>
      <w:r w:rsidRPr="00844926">
        <w:rPr>
          <w:b/>
          <w:color w:val="000000" w:themeColor="text1"/>
          <w:sz w:val="26"/>
          <w:szCs w:val="26"/>
        </w:rPr>
        <w:t>* Về việc tổ chức dạy học linh hoạt:</w:t>
      </w:r>
    </w:p>
    <w:p w14:paraId="511996F5" w14:textId="77777777" w:rsidR="00D860F9" w:rsidRPr="007F6F24" w:rsidRDefault="00D860F9" w:rsidP="00675AC7">
      <w:pPr>
        <w:pStyle w:val="ListParagraph"/>
        <w:numPr>
          <w:ilvl w:val="0"/>
          <w:numId w:val="7"/>
        </w:numPr>
        <w:tabs>
          <w:tab w:val="left" w:pos="709"/>
          <w:tab w:val="left" w:pos="851"/>
        </w:tabs>
        <w:ind w:left="0" w:firstLine="567"/>
        <w:jc w:val="both"/>
        <w:outlineLvl w:val="0"/>
        <w:rPr>
          <w:color w:val="000000"/>
          <w:sz w:val="26"/>
          <w:szCs w:val="26"/>
        </w:rPr>
      </w:pPr>
      <w:r w:rsidRPr="007F6F24">
        <w:rPr>
          <w:b/>
          <w:color w:val="000000"/>
          <w:sz w:val="26"/>
          <w:szCs w:val="26"/>
        </w:rPr>
        <w:t>Đối với lớp 1; 2; 3</w:t>
      </w:r>
      <w:r w:rsidRPr="007F6F24">
        <w:rPr>
          <w:color w:val="000000"/>
          <w:sz w:val="26"/>
          <w:szCs w:val="26"/>
        </w:rPr>
        <w:t xml:space="preserve">: Thực hiện tốt dạy học </w:t>
      </w:r>
      <w:r w:rsidRPr="00BA1F07">
        <w:rPr>
          <w:color w:val="000000"/>
          <w:sz w:val="26"/>
          <w:szCs w:val="26"/>
        </w:rPr>
        <w:t xml:space="preserve">các tiết </w:t>
      </w:r>
      <w:r w:rsidRPr="007F6F24">
        <w:rPr>
          <w:color w:val="000000"/>
          <w:sz w:val="26"/>
          <w:szCs w:val="26"/>
        </w:rPr>
        <w:t>linh hoạt lớp 1; 2; 3 ngoài chương trình phổ thông 2018; sử dụng quỹ thời gian của buổi học thứ hai hợp lý, hiệu quả. Đặc biệt tăng cường tích hợp nội dung giáo dục kỹ năng sống, tạo điều kiện cho học sinh trải nghiệm. Tăng cường công tác quản lý, kiểm tra nội dung, chương trình, thời khóa biểu của buổi học thứ hai:</w:t>
      </w:r>
    </w:p>
    <w:p w14:paraId="5DC12372" w14:textId="77777777" w:rsidR="00D860F9" w:rsidRPr="007F6F24" w:rsidRDefault="00D860F9" w:rsidP="00675AC7">
      <w:pPr>
        <w:ind w:firstLine="720"/>
        <w:jc w:val="both"/>
        <w:outlineLvl w:val="0"/>
        <w:rPr>
          <w:color w:val="000000"/>
          <w:sz w:val="26"/>
          <w:szCs w:val="26"/>
        </w:rPr>
      </w:pPr>
      <w:r w:rsidRPr="007F6F24">
        <w:rPr>
          <w:b/>
          <w:color w:val="000000"/>
          <w:sz w:val="26"/>
          <w:szCs w:val="26"/>
        </w:rPr>
        <w:t xml:space="preserve">-  Tổ chức dạy linh hoạt khối lớp 1: </w:t>
      </w:r>
      <w:r w:rsidRPr="007F6F24">
        <w:rPr>
          <w:color w:val="000000"/>
          <w:sz w:val="26"/>
          <w:szCs w:val="26"/>
        </w:rPr>
        <w:t xml:space="preserve">Tuần 1 đến tuần </w:t>
      </w:r>
      <w:r>
        <w:rPr>
          <w:color w:val="000000"/>
          <w:sz w:val="26"/>
          <w:szCs w:val="26"/>
        </w:rPr>
        <w:t>0</w:t>
      </w:r>
      <w:r w:rsidRPr="007F6F24">
        <w:rPr>
          <w:color w:val="000000"/>
          <w:sz w:val="26"/>
          <w:szCs w:val="26"/>
        </w:rPr>
        <w:t>9: 10 tiết. Tuần 10 đến tuần 35: 8 tiết. Cụ thể:</w:t>
      </w:r>
    </w:p>
    <w:p w14:paraId="5579C293" w14:textId="77777777" w:rsidR="00D860F9" w:rsidRPr="007F6F24" w:rsidRDefault="00D860F9" w:rsidP="00675AC7">
      <w:pPr>
        <w:pStyle w:val="NormalWeb"/>
        <w:spacing w:before="0" w:beforeAutospacing="0" w:after="0" w:afterAutospacing="0"/>
        <w:ind w:firstLine="720"/>
        <w:jc w:val="both"/>
        <w:rPr>
          <w:noProof/>
          <w:sz w:val="26"/>
          <w:szCs w:val="26"/>
        </w:rPr>
      </w:pPr>
      <w:r w:rsidRPr="007F6F24">
        <w:rPr>
          <w:noProof/>
          <w:sz w:val="26"/>
          <w:szCs w:val="26"/>
        </w:rPr>
        <w:t>+ Tổ chức linh hoạt theo nhóm học sinh cả khối vào chiều thứ tư và chiều thứ sáu hàng tuần (5 tiết). Thực hiện theo kế hoạch của khối.</w:t>
      </w:r>
    </w:p>
    <w:p w14:paraId="3B2A6C67"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xml:space="preserve">+ Tổ chức linh hoạt theo nhóm của từng lớp từ tuần 1 đến tuần </w:t>
      </w:r>
      <w:r>
        <w:rPr>
          <w:noProof/>
          <w:sz w:val="26"/>
          <w:szCs w:val="26"/>
        </w:rPr>
        <w:t>0</w:t>
      </w:r>
      <w:r w:rsidRPr="007F6F24">
        <w:rPr>
          <w:noProof/>
          <w:sz w:val="26"/>
          <w:szCs w:val="26"/>
        </w:rPr>
        <w:t>9:  vào chiều thứ hai hàng tuần (2 tiết), chiều thứ năm hàng tuần (3 tiết). Tổ khối xây dựng kế hoạch.</w:t>
      </w:r>
    </w:p>
    <w:p w14:paraId="658D6D94"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Tổ chức linh hoạt theo nhóm của từng lớp từ tuần 10 đến tuần 35:  vào chiều thứ hai hàng tuần (1 tiết), chiều thứ năm hàng tuần (2 tiết). Tổ khối xây dựng kế hoạch.</w:t>
      </w:r>
    </w:p>
    <w:p w14:paraId="7DB1AF83" w14:textId="77777777" w:rsidR="00D860F9" w:rsidRPr="007F6F24" w:rsidRDefault="00D860F9" w:rsidP="00675AC7">
      <w:pPr>
        <w:jc w:val="both"/>
        <w:outlineLvl w:val="0"/>
        <w:rPr>
          <w:color w:val="000000"/>
          <w:sz w:val="26"/>
          <w:szCs w:val="26"/>
        </w:rPr>
      </w:pPr>
      <w:r w:rsidRPr="007F6F24">
        <w:rPr>
          <w:b/>
          <w:color w:val="000000"/>
          <w:sz w:val="26"/>
          <w:szCs w:val="26"/>
        </w:rPr>
        <w:t xml:space="preserve">       </w:t>
      </w:r>
      <w:r>
        <w:rPr>
          <w:b/>
          <w:color w:val="000000"/>
          <w:sz w:val="26"/>
          <w:szCs w:val="26"/>
        </w:rPr>
        <w:tab/>
      </w:r>
      <w:r w:rsidRPr="007F6F24">
        <w:rPr>
          <w:b/>
          <w:color w:val="000000"/>
          <w:sz w:val="26"/>
          <w:szCs w:val="26"/>
        </w:rPr>
        <w:t xml:space="preserve">- Tổ chức dạy linh hoạt khối lớp 2: </w:t>
      </w:r>
      <w:r w:rsidRPr="007F6F24">
        <w:rPr>
          <w:color w:val="000000"/>
          <w:sz w:val="26"/>
          <w:szCs w:val="26"/>
        </w:rPr>
        <w:t>Tuần 1 đến tuần 35: 8 tiết. Cụ thể:</w:t>
      </w:r>
    </w:p>
    <w:p w14:paraId="24A7323F"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Tổ chức linh hoạt theo nhóm học sinh cả khối vào chiều thứ tư và chiều thứ sáu hàng tuần (5 tiết). Tổ khối xây dựng kế hoạch.</w:t>
      </w:r>
    </w:p>
    <w:p w14:paraId="3D3F65E4"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Tổ chức linh hoạt theo nhóm của từng lớp từ tuần 1 đến tuần 35:  vào chiều thứ ba hàng tuần (1 tiết), Sáng thứ sáu hàng tuần (2 tiết). Tổ khối xây dựng kế hoạch.</w:t>
      </w:r>
    </w:p>
    <w:p w14:paraId="4434AED9" w14:textId="77777777" w:rsidR="00D860F9" w:rsidRPr="007F6F24" w:rsidRDefault="00D860F9" w:rsidP="00675AC7">
      <w:pPr>
        <w:jc w:val="both"/>
        <w:outlineLvl w:val="0"/>
        <w:rPr>
          <w:color w:val="000000"/>
          <w:sz w:val="26"/>
          <w:szCs w:val="26"/>
        </w:rPr>
      </w:pPr>
      <w:r w:rsidRPr="007F6F24">
        <w:rPr>
          <w:b/>
          <w:color w:val="000000"/>
          <w:sz w:val="26"/>
          <w:szCs w:val="26"/>
        </w:rPr>
        <w:t xml:space="preserve">      </w:t>
      </w:r>
      <w:r>
        <w:rPr>
          <w:b/>
          <w:color w:val="000000"/>
          <w:sz w:val="26"/>
          <w:szCs w:val="26"/>
        </w:rPr>
        <w:tab/>
      </w:r>
      <w:r w:rsidRPr="007F6F24">
        <w:rPr>
          <w:b/>
          <w:color w:val="000000"/>
          <w:sz w:val="26"/>
          <w:szCs w:val="26"/>
        </w:rPr>
        <w:t xml:space="preserve">- Tổ chức dạy linh hoạt khối lớp 3: </w:t>
      </w:r>
      <w:r w:rsidRPr="007F6F24">
        <w:rPr>
          <w:color w:val="000000"/>
          <w:sz w:val="26"/>
          <w:szCs w:val="26"/>
        </w:rPr>
        <w:t>Tuần 1 đến tuần 35: 7 tiết. Cụ thể:</w:t>
      </w:r>
    </w:p>
    <w:p w14:paraId="34249E90"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Tổ chức linh hoạt theo nhóm học sinh cả khối vào chiều thứ tư và chiều thứ sáu hàng tuần (4 tiết). Tổ khối xây dựng kế hoạch.</w:t>
      </w:r>
    </w:p>
    <w:p w14:paraId="7BE3CB15" w14:textId="77777777" w:rsidR="00D860F9" w:rsidRPr="007F6F24" w:rsidRDefault="00D860F9" w:rsidP="00675AC7">
      <w:pPr>
        <w:pStyle w:val="NormalWeb"/>
        <w:spacing w:before="0" w:beforeAutospacing="0" w:after="0" w:afterAutospacing="0"/>
        <w:jc w:val="both"/>
        <w:rPr>
          <w:noProof/>
          <w:sz w:val="26"/>
          <w:szCs w:val="26"/>
        </w:rPr>
      </w:pPr>
      <w:r w:rsidRPr="007F6F24">
        <w:rPr>
          <w:noProof/>
          <w:sz w:val="26"/>
          <w:szCs w:val="26"/>
        </w:rPr>
        <w:tab/>
        <w:t xml:space="preserve">+ Tổ chức linh hoạt theo nhóm của từng lớp từ tuần </w:t>
      </w:r>
      <w:r>
        <w:rPr>
          <w:noProof/>
          <w:sz w:val="26"/>
          <w:szCs w:val="26"/>
        </w:rPr>
        <w:t xml:space="preserve">0 </w:t>
      </w:r>
      <w:r w:rsidRPr="007F6F24">
        <w:rPr>
          <w:noProof/>
          <w:sz w:val="26"/>
          <w:szCs w:val="26"/>
        </w:rPr>
        <w:t>1 đến tuần 35:  vào chiều thứ ba hàng tuần (2 tiết), chiều thứ năm hàng tuần (1 tiết). Tổ khối xây dựng kế hoạch.</w:t>
      </w:r>
    </w:p>
    <w:p w14:paraId="6CF2DD7C" w14:textId="7FEE615D" w:rsidR="00D860F9" w:rsidRPr="007F6F24" w:rsidRDefault="00D860F9" w:rsidP="00675AC7">
      <w:pPr>
        <w:pStyle w:val="ListParagraph"/>
        <w:numPr>
          <w:ilvl w:val="0"/>
          <w:numId w:val="7"/>
        </w:numPr>
        <w:spacing w:before="120" w:after="120"/>
        <w:ind w:left="0" w:firstLine="426"/>
        <w:jc w:val="both"/>
        <w:rPr>
          <w:sz w:val="26"/>
          <w:szCs w:val="26"/>
          <w:highlight w:val="white"/>
        </w:rPr>
      </w:pPr>
      <w:r w:rsidRPr="007F6F24">
        <w:rPr>
          <w:b/>
          <w:sz w:val="26"/>
          <w:szCs w:val="26"/>
        </w:rPr>
        <w:lastRenderedPageBreak/>
        <w:t>Đối với lớp 4</w:t>
      </w:r>
      <w:r w:rsidR="00507002">
        <w:rPr>
          <w:b/>
          <w:sz w:val="26"/>
          <w:szCs w:val="26"/>
        </w:rPr>
        <w:t>,</w:t>
      </w:r>
      <w:r w:rsidRPr="007F6F24">
        <w:rPr>
          <w:b/>
          <w:sz w:val="26"/>
          <w:szCs w:val="26"/>
        </w:rPr>
        <w:t xml:space="preserve"> 5:</w:t>
      </w:r>
      <w:r w:rsidRPr="007F6F24">
        <w:rPr>
          <w:sz w:val="26"/>
          <w:szCs w:val="26"/>
        </w:rPr>
        <w:t xml:space="preserve"> Tổ chức dạy học linh hoạt 2 buổi/ tuần, dạy học sách thực hành Toán, Tiếng Việt vào buổi chiều thứ 4 và thứ 6 hàng tuần. Nhà trường th</w:t>
      </w:r>
      <w:r>
        <w:rPr>
          <w:sz w:val="26"/>
          <w:szCs w:val="26"/>
        </w:rPr>
        <w:t>ự</w:t>
      </w:r>
      <w:r w:rsidRPr="007F6F24">
        <w:rPr>
          <w:sz w:val="26"/>
          <w:szCs w:val="26"/>
        </w:rPr>
        <w:t xml:space="preserve">c hiện </w:t>
      </w:r>
      <w:r w:rsidRPr="007F6F24">
        <w:rPr>
          <w:sz w:val="26"/>
          <w:szCs w:val="26"/>
          <w:highlight w:val="white"/>
        </w:rPr>
        <w:t>xếp lớp học theo trình độ, HS phát huy được năng lực học tập. Những em học khá, giỏi được giáo viên cho luyện những bài tập nâng cao để mở rộng kiến thức, những HS khác cũng học tập tiến bộ rõ rệt do được thầy cô cho ôn luyện sát với năng lực học tập của các em.</w:t>
      </w:r>
    </w:p>
    <w:p w14:paraId="3C27DDCD" w14:textId="77777777" w:rsidR="00D860F9" w:rsidRDefault="00D860F9" w:rsidP="00675AC7">
      <w:pPr>
        <w:spacing w:before="120" w:after="120"/>
        <w:ind w:firstLine="709"/>
        <w:jc w:val="both"/>
        <w:rPr>
          <w:color w:val="000000"/>
          <w:sz w:val="26"/>
          <w:szCs w:val="26"/>
        </w:rPr>
      </w:pPr>
      <w:r w:rsidRPr="007F6F24">
        <w:rPr>
          <w:color w:val="000000"/>
          <w:sz w:val="26"/>
          <w:szCs w:val="26"/>
        </w:rPr>
        <w:t>Nội dung dạy học buổi thứ 2 tập trung vào việc thực hành ôn tập các kiến thức đã học và tổ chức phụ đạo cho học sinh chậm hiểu đồng thời nâng cao và phát triển tư duy cho HS (Sách thực hành Toán và Tiếng Việt) theo kế hoạch của từng khối giúp học sinh Chưa hoàn thành vươn lên Hoàn thành yêu cầu học tập và nâng cao tỉ lệ HS lên lớp vào cuối năm.</w:t>
      </w:r>
    </w:p>
    <w:p w14:paraId="6074CFC5" w14:textId="5F1591EA" w:rsidR="00D860F9" w:rsidRPr="00CC2441" w:rsidRDefault="00D11E4B" w:rsidP="00675AC7">
      <w:pPr>
        <w:pStyle w:val="NormalWeb"/>
        <w:spacing w:before="120" w:beforeAutospacing="0" w:after="120" w:afterAutospacing="0"/>
        <w:ind w:left="720"/>
        <w:jc w:val="both"/>
        <w:textAlignment w:val="baseline"/>
        <w:rPr>
          <w:color w:val="FF0000"/>
          <w:sz w:val="26"/>
          <w:szCs w:val="26"/>
        </w:rPr>
      </w:pPr>
      <w:r>
        <w:rPr>
          <w:b/>
          <w:bCs/>
          <w:color w:val="000000"/>
          <w:sz w:val="26"/>
          <w:szCs w:val="26"/>
          <w:shd w:val="clear" w:color="auto" w:fill="FFFFFF"/>
        </w:rPr>
        <w:t xml:space="preserve">* </w:t>
      </w:r>
      <w:r w:rsidR="00D860F9" w:rsidRPr="00CC2441">
        <w:rPr>
          <w:b/>
          <w:bCs/>
          <w:color w:val="000000"/>
          <w:sz w:val="26"/>
          <w:szCs w:val="26"/>
          <w:shd w:val="clear" w:color="auto" w:fill="FFFFFF"/>
        </w:rPr>
        <w:t xml:space="preserve">Về việc </w:t>
      </w:r>
      <w:r w:rsidR="00D860F9" w:rsidRPr="00CC2441">
        <w:rPr>
          <w:b/>
          <w:bCs/>
          <w:color w:val="000000"/>
          <w:sz w:val="26"/>
          <w:szCs w:val="26"/>
        </w:rPr>
        <w:t>quản lý an toàn thực phẩm:</w:t>
      </w:r>
    </w:p>
    <w:p w14:paraId="7C53B1A6" w14:textId="77777777" w:rsidR="00D860F9" w:rsidRPr="00CC2441" w:rsidRDefault="00D860F9" w:rsidP="00675AC7">
      <w:pPr>
        <w:pStyle w:val="NormalWeb"/>
        <w:spacing w:before="120" w:beforeAutospacing="0" w:after="120" w:afterAutospacing="0"/>
        <w:ind w:firstLine="720"/>
        <w:jc w:val="both"/>
        <w:rPr>
          <w:sz w:val="26"/>
          <w:szCs w:val="26"/>
        </w:rPr>
      </w:pPr>
      <w:r w:rsidRPr="00CC2441">
        <w:rPr>
          <w:color w:val="000000"/>
          <w:sz w:val="26"/>
          <w:szCs w:val="26"/>
        </w:rPr>
        <w:t>Phân công 1 Phó Hiệu trưởng cùng với bếp trưởng và bếp phó tiếp phẩm hàng ngày.</w:t>
      </w:r>
    </w:p>
    <w:p w14:paraId="31D31B87" w14:textId="77777777" w:rsidR="00D860F9" w:rsidRPr="00CC2441" w:rsidRDefault="00D860F9" w:rsidP="00675AC7">
      <w:pPr>
        <w:pStyle w:val="NormalWeb"/>
        <w:shd w:val="clear" w:color="auto" w:fill="FFFFFF"/>
        <w:spacing w:before="0" w:beforeAutospacing="0" w:after="0" w:afterAutospacing="0"/>
        <w:ind w:firstLine="720"/>
        <w:jc w:val="both"/>
        <w:rPr>
          <w:sz w:val="26"/>
          <w:szCs w:val="26"/>
        </w:rPr>
      </w:pPr>
      <w:r w:rsidRPr="00CC2441">
        <w:rPr>
          <w:color w:val="000000"/>
          <w:sz w:val="26"/>
          <w:szCs w:val="26"/>
        </w:rPr>
        <w:t>Nhà trường đã xây dựng, thực hiện tốt kế hoạch phòng ngừa, khắc phục ngộ độc thực phẩm và các bệnh truyền nhiễm qua thực phẩm. </w:t>
      </w:r>
    </w:p>
    <w:p w14:paraId="0AD3C504" w14:textId="77777777" w:rsidR="00D860F9" w:rsidRPr="00CC2441" w:rsidRDefault="00D860F9" w:rsidP="00675AC7">
      <w:pPr>
        <w:pStyle w:val="NormalWeb"/>
        <w:shd w:val="clear" w:color="auto" w:fill="FFFFFF"/>
        <w:spacing w:before="0" w:beforeAutospacing="0" w:after="0" w:afterAutospacing="0"/>
        <w:ind w:firstLine="720"/>
        <w:jc w:val="both"/>
        <w:rPr>
          <w:sz w:val="26"/>
          <w:szCs w:val="26"/>
        </w:rPr>
      </w:pPr>
      <w:r w:rsidRPr="00CC2441">
        <w:rPr>
          <w:color w:val="000000"/>
          <w:sz w:val="26"/>
          <w:szCs w:val="26"/>
        </w:rPr>
        <w:t>Thực hiện tốt chế độ kiểm thực ba bước, kiểm tra thực phẩm trước khi chế biến, ghi rõ ngày sản xuất của thực phẩm, quan sát nhận định thực phẩm tươi sống không dập nát.</w:t>
      </w:r>
    </w:p>
    <w:p w14:paraId="7939DC0D" w14:textId="77777777" w:rsidR="00D860F9" w:rsidRPr="00CC2441" w:rsidRDefault="00D860F9" w:rsidP="00675AC7">
      <w:pPr>
        <w:pStyle w:val="NormalWeb"/>
        <w:shd w:val="clear" w:color="auto" w:fill="FFFFFF"/>
        <w:spacing w:before="0" w:beforeAutospacing="0" w:after="0" w:afterAutospacing="0"/>
        <w:ind w:firstLine="720"/>
        <w:jc w:val="both"/>
        <w:rPr>
          <w:sz w:val="26"/>
          <w:szCs w:val="26"/>
        </w:rPr>
      </w:pPr>
      <w:r w:rsidRPr="00CC2441">
        <w:rPr>
          <w:color w:val="000000"/>
          <w:sz w:val="26"/>
          <w:szCs w:val="26"/>
        </w:rPr>
        <w:t> Thực hiện tốt chế độ lưu mẫu thức ăn 24h ghi rõ tên thức ăn, ngày giờ lưu thức ăn và được đảm bảo tuyệt đối.</w:t>
      </w:r>
    </w:p>
    <w:p w14:paraId="3BBBE85E" w14:textId="7815BD4A" w:rsidR="00D860F9" w:rsidRDefault="00D860F9" w:rsidP="00675AC7">
      <w:pPr>
        <w:pStyle w:val="NormalWeb"/>
        <w:shd w:val="clear" w:color="auto" w:fill="FFFFFF"/>
        <w:spacing w:before="0" w:beforeAutospacing="0" w:after="160" w:afterAutospacing="0"/>
        <w:ind w:firstLine="720"/>
        <w:jc w:val="both"/>
        <w:rPr>
          <w:color w:val="333333"/>
          <w:sz w:val="26"/>
          <w:szCs w:val="26"/>
          <w:shd w:val="clear" w:color="auto" w:fill="FFFFFF"/>
        </w:rPr>
      </w:pPr>
      <w:r w:rsidRPr="00CC2441">
        <w:rPr>
          <w:color w:val="333333"/>
          <w:sz w:val="26"/>
          <w:szCs w:val="26"/>
          <w:shd w:val="clear" w:color="auto" w:fill="FFFFFF"/>
        </w:rPr>
        <w:t> </w:t>
      </w:r>
      <w:r w:rsidRPr="00CC2441">
        <w:rPr>
          <w:color w:val="000000"/>
          <w:sz w:val="26"/>
          <w:szCs w:val="26"/>
          <w:shd w:val="clear" w:color="auto" w:fill="FFFFFF"/>
        </w:rPr>
        <w:t>Giáo viên làm bảo mẫu, cấp dưỡng trang phục gọn gàng sạch sẽ, đội mũ khẩu trang trong quá trình chế biến thức ăn. Đảm bảo đủ điều kiện vệ sinh an toàn thực phẩm</w:t>
      </w:r>
      <w:r w:rsidRPr="00CC2441">
        <w:rPr>
          <w:color w:val="333333"/>
          <w:sz w:val="26"/>
          <w:szCs w:val="26"/>
          <w:shd w:val="clear" w:color="auto" w:fill="FFFFFF"/>
        </w:rPr>
        <w:t>.</w:t>
      </w:r>
    </w:p>
    <w:p w14:paraId="750BB285" w14:textId="31B12B5A" w:rsidR="00D11E4B" w:rsidRDefault="00D11E4B" w:rsidP="00675AC7">
      <w:pPr>
        <w:pStyle w:val="NormalWeb"/>
        <w:shd w:val="clear" w:color="auto" w:fill="FFFFFF"/>
        <w:spacing w:before="0" w:beforeAutospacing="0" w:after="160" w:afterAutospacing="0"/>
        <w:ind w:firstLine="720"/>
        <w:jc w:val="both"/>
        <w:rPr>
          <w:b/>
          <w:color w:val="000000" w:themeColor="text1"/>
          <w:sz w:val="26"/>
          <w:szCs w:val="26"/>
        </w:rPr>
      </w:pPr>
      <w:r>
        <w:rPr>
          <w:b/>
          <w:color w:val="000000" w:themeColor="text1"/>
          <w:sz w:val="26"/>
          <w:szCs w:val="26"/>
        </w:rPr>
        <w:t xml:space="preserve">* </w:t>
      </w:r>
      <w:r w:rsidR="00991435" w:rsidRPr="00D11E4B">
        <w:rPr>
          <w:b/>
          <w:color w:val="000000" w:themeColor="text1"/>
          <w:sz w:val="26"/>
          <w:szCs w:val="26"/>
        </w:rPr>
        <w:t xml:space="preserve">Quản </w:t>
      </w:r>
      <w:r w:rsidRPr="00D11E4B">
        <w:rPr>
          <w:b/>
          <w:color w:val="000000" w:themeColor="text1"/>
          <w:sz w:val="26"/>
          <w:szCs w:val="26"/>
        </w:rPr>
        <w:t>lý việc dạy buổi 2 ngoài nhà trường; hoạt động liên kết ngoài giờ chính khoá:</w:t>
      </w:r>
      <w:r w:rsidR="00C620AB">
        <w:rPr>
          <w:b/>
          <w:color w:val="000000" w:themeColor="text1"/>
          <w:sz w:val="26"/>
          <w:szCs w:val="26"/>
        </w:rPr>
        <w:t xml:space="preserve"> </w:t>
      </w:r>
    </w:p>
    <w:p w14:paraId="74D8D8AF" w14:textId="3A28A9CE" w:rsidR="00C620AB" w:rsidRPr="00C620AB" w:rsidRDefault="00C620AB" w:rsidP="00675AC7">
      <w:pPr>
        <w:pStyle w:val="NormalWeb"/>
        <w:shd w:val="clear" w:color="auto" w:fill="FFFFFF"/>
        <w:spacing w:before="0" w:beforeAutospacing="0" w:after="160" w:afterAutospacing="0"/>
        <w:ind w:firstLine="720"/>
        <w:jc w:val="both"/>
        <w:rPr>
          <w:bCs/>
          <w:color w:val="000000" w:themeColor="text1"/>
          <w:sz w:val="26"/>
          <w:szCs w:val="26"/>
        </w:rPr>
      </w:pPr>
      <w:r w:rsidRPr="00C620AB">
        <w:rPr>
          <w:bCs/>
          <w:color w:val="000000" w:themeColor="text1"/>
          <w:sz w:val="26"/>
          <w:szCs w:val="26"/>
        </w:rPr>
        <w:t>Trường không tổ chức dạy buổi 2 ngoài nhà trường; không tổ chức hoạt động liên kết ngoài giờ chính khoá.</w:t>
      </w:r>
    </w:p>
    <w:p w14:paraId="6DD8CADB" w14:textId="77777777" w:rsidR="0018734C" w:rsidRDefault="0018734C" w:rsidP="00675AC7">
      <w:pPr>
        <w:spacing w:before="120" w:after="120"/>
        <w:ind w:firstLine="709"/>
        <w:jc w:val="both"/>
        <w:rPr>
          <w:sz w:val="26"/>
          <w:szCs w:val="26"/>
        </w:rPr>
      </w:pPr>
      <w:r>
        <w:rPr>
          <w:b/>
          <w:sz w:val="26"/>
          <w:szCs w:val="26"/>
        </w:rPr>
        <w:t>6. Việc thực hiện các phong trào và cuộc vận động lớn của ngành theo hướng dẫn nhiệm vụ năm học 2023-2024. Các chuyên đề mới thực hiện trong năm</w:t>
      </w:r>
    </w:p>
    <w:p w14:paraId="30EB150B" w14:textId="77777777" w:rsidR="0018734C" w:rsidRDefault="0018734C" w:rsidP="00675AC7">
      <w:pPr>
        <w:ind w:firstLine="720"/>
        <w:jc w:val="both"/>
        <w:rPr>
          <w:color w:val="000000"/>
          <w:sz w:val="26"/>
          <w:szCs w:val="26"/>
        </w:rPr>
      </w:pPr>
      <w:r>
        <w:rPr>
          <w:color w:val="000000"/>
          <w:sz w:val="26"/>
          <w:szCs w:val="26"/>
        </w:rPr>
        <w:t>-</w:t>
      </w:r>
      <w:r>
        <w:rPr>
          <w:b/>
          <w:color w:val="000000"/>
          <w:sz w:val="26"/>
          <w:szCs w:val="26"/>
        </w:rPr>
        <w:t xml:space="preserve"> </w:t>
      </w:r>
      <w:r>
        <w:rPr>
          <w:color w:val="000000"/>
          <w:sz w:val="26"/>
          <w:szCs w:val="26"/>
        </w:rPr>
        <w:t xml:space="preserve">Thực hiện có hiệu quả nhiệm vụ năm học với phương châm “Trách nhiệm – Năng động – Sáng tạo”, thực hiện tốt khẩu hiệu hành động “Tất cả vì học sinh thân yêu”, thực hiện nghiêm túc các cuộc vận động: “Học tập và làm theo tư tưởng, đạo đức, phong cách  Hồ Chí Minh”, cuộc vận động “Mỗi thầy cô giáo là tấm gương đạo đức, tự học và sáng tạo” và phong trào thi đua “Trường học thân thiện-học sinh tích cực”,… </w:t>
      </w:r>
    </w:p>
    <w:p w14:paraId="4593069C" w14:textId="77777777" w:rsidR="0018734C" w:rsidRDefault="0018734C" w:rsidP="00675AC7">
      <w:pPr>
        <w:ind w:firstLine="720"/>
        <w:jc w:val="both"/>
        <w:rPr>
          <w:color w:val="000000"/>
          <w:sz w:val="26"/>
          <w:szCs w:val="26"/>
        </w:rPr>
      </w:pPr>
      <w:r>
        <w:rPr>
          <w:color w:val="000000"/>
          <w:sz w:val="26"/>
          <w:szCs w:val="26"/>
        </w:rPr>
        <w:t>- Tổ chức triển khai học tập các văn bản pháp luật trong trường tiểu học. Tổ chức cho HS kể chuyện dưới cờ về tấm gương đạo đức Hồ Chí Minh, về giáo dục đạo đức, về phòng chống xâm hại trẻ em,...</w:t>
      </w:r>
    </w:p>
    <w:p w14:paraId="347170AE" w14:textId="77777777" w:rsidR="0018734C" w:rsidRDefault="0018734C" w:rsidP="00675AC7">
      <w:pPr>
        <w:ind w:firstLine="720"/>
        <w:jc w:val="both"/>
        <w:rPr>
          <w:color w:val="000000"/>
          <w:sz w:val="26"/>
          <w:szCs w:val="26"/>
        </w:rPr>
      </w:pPr>
      <w:r>
        <w:rPr>
          <w:color w:val="000000"/>
          <w:sz w:val="26"/>
          <w:szCs w:val="26"/>
        </w:rPr>
        <w:t>- Thực hiện tốt nội dung giáo dục lý tưởng cách mạng cho thanh thiếu niên nhi đồng; văn hóa-văn minh đô thị; văn hóa công sở; quy tắc ứng xử văn hóa,....</w:t>
      </w:r>
    </w:p>
    <w:p w14:paraId="7EFC8D29" w14:textId="77777777" w:rsidR="0018734C" w:rsidRDefault="0018734C" w:rsidP="00675AC7">
      <w:pPr>
        <w:ind w:firstLine="720"/>
        <w:jc w:val="both"/>
        <w:rPr>
          <w:color w:val="000000"/>
          <w:sz w:val="26"/>
          <w:szCs w:val="26"/>
        </w:rPr>
      </w:pPr>
      <w:r>
        <w:rPr>
          <w:color w:val="000000"/>
          <w:sz w:val="26"/>
          <w:szCs w:val="26"/>
        </w:rPr>
        <w:lastRenderedPageBreak/>
        <w:t>- Mỗi phong trào, mỗi cuộc vận động đều thành lập Ban chỉ đạo, có xây dựng kế hoạch hoạt động, hàng tháng có đánh giá tình hình hoạt động của tháng qua và đề ra kế hoạch cụ thể cho tháng tới.</w:t>
      </w:r>
    </w:p>
    <w:p w14:paraId="016E0BF7" w14:textId="77777777" w:rsidR="006C096C" w:rsidRPr="006C096C" w:rsidRDefault="006C096C" w:rsidP="00675AC7">
      <w:pPr>
        <w:spacing w:before="60" w:after="60"/>
        <w:ind w:firstLine="850"/>
        <w:jc w:val="both"/>
        <w:rPr>
          <w:b/>
          <w:bCs/>
          <w:sz w:val="26"/>
          <w:szCs w:val="26"/>
        </w:rPr>
      </w:pPr>
      <w:r w:rsidRPr="006C096C">
        <w:rPr>
          <w:b/>
          <w:bCs/>
          <w:sz w:val="26"/>
          <w:szCs w:val="26"/>
        </w:rPr>
        <w:t>B. ĐÁNH GIÁ CHUNG</w:t>
      </w:r>
    </w:p>
    <w:p w14:paraId="75CDB71A" w14:textId="7E63A3BE" w:rsidR="006C096C" w:rsidRDefault="006C096C" w:rsidP="00675AC7">
      <w:pPr>
        <w:spacing w:before="60" w:after="60"/>
        <w:ind w:firstLine="850"/>
        <w:jc w:val="both"/>
        <w:rPr>
          <w:b/>
          <w:bCs/>
          <w:sz w:val="26"/>
          <w:szCs w:val="26"/>
        </w:rPr>
      </w:pPr>
      <w:r w:rsidRPr="006C096C">
        <w:rPr>
          <w:b/>
          <w:bCs/>
          <w:sz w:val="26"/>
          <w:szCs w:val="26"/>
        </w:rPr>
        <w:t>1. Những kết quả đạt được</w:t>
      </w:r>
    </w:p>
    <w:p w14:paraId="6C6A2761" w14:textId="5289FD2E" w:rsidR="001D0640" w:rsidRPr="001D0640" w:rsidRDefault="001D0640" w:rsidP="00675AC7">
      <w:pPr>
        <w:ind w:left="130" w:firstLine="720"/>
        <w:jc w:val="both"/>
        <w:rPr>
          <w:sz w:val="26"/>
          <w:szCs w:val="26"/>
        </w:rPr>
      </w:pPr>
      <w:r>
        <w:rPr>
          <w:b/>
          <w:sz w:val="26"/>
          <w:szCs w:val="26"/>
        </w:rPr>
        <w:t xml:space="preserve">1.1. </w:t>
      </w:r>
      <w:r w:rsidRPr="001D0640">
        <w:rPr>
          <w:b/>
          <w:sz w:val="26"/>
          <w:szCs w:val="26"/>
        </w:rPr>
        <w:t xml:space="preserve">Kết quả hoạt động hè: </w:t>
      </w:r>
    </w:p>
    <w:p w14:paraId="3F75AE86" w14:textId="77777777" w:rsidR="001D0640" w:rsidRPr="001D0640" w:rsidRDefault="001D0640" w:rsidP="00675AC7">
      <w:pPr>
        <w:ind w:left="130" w:firstLine="720"/>
        <w:jc w:val="both"/>
        <w:rPr>
          <w:color w:val="000000"/>
          <w:sz w:val="26"/>
          <w:szCs w:val="26"/>
        </w:rPr>
      </w:pPr>
      <w:r w:rsidRPr="001D0640">
        <w:rPr>
          <w:b/>
          <w:sz w:val="26"/>
          <w:szCs w:val="26"/>
        </w:rPr>
        <w:t>* Học sinh:</w:t>
      </w:r>
      <w:r w:rsidRPr="001D0640">
        <w:rPr>
          <w:color w:val="000000"/>
          <w:sz w:val="26"/>
          <w:szCs w:val="26"/>
        </w:rPr>
        <w:t xml:space="preserve"> </w:t>
      </w:r>
    </w:p>
    <w:p w14:paraId="20B50EF1" w14:textId="77777777" w:rsidR="001D0640" w:rsidRPr="001D0640" w:rsidRDefault="001D0640" w:rsidP="00675AC7">
      <w:pPr>
        <w:ind w:firstLine="720"/>
        <w:jc w:val="both"/>
        <w:rPr>
          <w:color w:val="000000"/>
          <w:sz w:val="26"/>
          <w:szCs w:val="26"/>
        </w:rPr>
      </w:pPr>
      <w:r w:rsidRPr="001D0640">
        <w:rPr>
          <w:b/>
          <w:color w:val="000000"/>
          <w:sz w:val="26"/>
          <w:szCs w:val="26"/>
        </w:rPr>
        <w:t>- Cấp Thành phố</w:t>
      </w:r>
      <w:r w:rsidRPr="001D0640">
        <w:rPr>
          <w:b/>
          <w:sz w:val="26"/>
          <w:szCs w:val="26"/>
        </w:rPr>
        <w:t>: đạt 16 giải (1A</w:t>
      </w:r>
      <w:r w:rsidRPr="001D0640">
        <w:rPr>
          <w:b/>
          <w:color w:val="000000"/>
          <w:sz w:val="26"/>
          <w:szCs w:val="26"/>
        </w:rPr>
        <w:t xml:space="preserve">, 2B, 8C, 5 Khuyến khích), cụ thể: </w:t>
      </w:r>
    </w:p>
    <w:p w14:paraId="5D0AF93C" w14:textId="77777777" w:rsidR="001D0640" w:rsidRPr="001D0640" w:rsidRDefault="001D0640" w:rsidP="00675AC7">
      <w:pPr>
        <w:ind w:firstLine="720"/>
        <w:jc w:val="both"/>
        <w:rPr>
          <w:color w:val="FF0000"/>
          <w:sz w:val="26"/>
          <w:szCs w:val="26"/>
        </w:rPr>
      </w:pPr>
      <w:r w:rsidRPr="001D0640">
        <w:rPr>
          <w:color w:val="000000"/>
          <w:sz w:val="26"/>
          <w:szCs w:val="26"/>
        </w:rPr>
        <w:t>+ Mĩ thuật: Hội thi “Giải thưởng Mĩ thuật Thiếu nhi” thành phố TDM lần thứ XIV – Năm 2023: Đi thi 18 HS đạt 15 giải: 1A, 2B, 8C, 4 Khuyến khích; cụ thể: 1 giải A (Nguyễn Ngọc Phương Anh – Lớp 1/3); 2 giải B (Nguyễn Thanh Phong – Lớp 1/4; Bùi Ngọc Phương Trinh – Lớp 5/1); 8 giải C (Lê Ngọc Tường Vy – Lớp 1/6; Trần Hoài Ngọc – Lớp 2/1; Thiều Thị Ngọc Hà – Lớp 2/7; Trần Hoàng Mộc Nhiên – Lớp 3/7; Phạm Thanh Hiền – Lớp 4/3; Lê Phạm Hà Phương – Lớp 4/3; Nguyễn Ngọc Nhật Ánh – Lớp 4/5; Tống Gia Kỳ – Lớp 5/5 ); 4 giải Khuyến khích (Nguyễn Ngọc Minh Châu  – Lớp 2/5; Dư Sĩ Yến Đan – Lớp 3/1; Hoàng Huỳnh Diệu My – Lớp 3/1; Trần Nhật Phương Linh</w:t>
      </w:r>
      <w:r w:rsidRPr="001D0640">
        <w:rPr>
          <w:color w:val="FF0000"/>
          <w:sz w:val="26"/>
          <w:szCs w:val="26"/>
        </w:rPr>
        <w:t xml:space="preserve"> </w:t>
      </w:r>
      <w:r w:rsidRPr="001D0640">
        <w:rPr>
          <w:sz w:val="26"/>
          <w:szCs w:val="26"/>
        </w:rPr>
        <w:t xml:space="preserve">– Lớp: 5/5 </w:t>
      </w:r>
      <w:r w:rsidRPr="001D0640">
        <w:rPr>
          <w:color w:val="000000"/>
          <w:sz w:val="26"/>
          <w:szCs w:val="26"/>
        </w:rPr>
        <w:t>(Chứng nhận số 19/GCN/TT.VHTT ngày 30/5/2023 của Giám đốc Trung tâm Văn hóa – Thông tin Thể thao TPTDM Nguyễn Văn Phương).</w:t>
      </w:r>
    </w:p>
    <w:p w14:paraId="090849CB" w14:textId="77777777" w:rsidR="001D0640" w:rsidRPr="001D0640" w:rsidRDefault="001D0640" w:rsidP="00675AC7">
      <w:pPr>
        <w:ind w:firstLine="720"/>
        <w:jc w:val="both"/>
        <w:rPr>
          <w:color w:val="000000"/>
          <w:sz w:val="26"/>
          <w:szCs w:val="26"/>
        </w:rPr>
      </w:pPr>
      <w:r w:rsidRPr="001D0640">
        <w:rPr>
          <w:color w:val="000000"/>
          <w:sz w:val="26"/>
          <w:szCs w:val="26"/>
        </w:rPr>
        <w:t>+ Kể chuyện: đạt giải Khuyến khích – Khối Tiểu học – Hội thi Thiếu nhi kể chuyện theo sách thành phố TDM lần thứ XIII năm 2023 – Chủ đề: “Sách thắp sáng ước mơ tuổi thơ” (Chứng nhận số 20/GCN/TT.VHTT ngày 15/6/2023 của Giám đốc Trung tâm Văn hóa – Thông tin Thể thao TPTDM Nguyễn Văn Phương).</w:t>
      </w:r>
    </w:p>
    <w:p w14:paraId="1E039FCE" w14:textId="12C2BCFC" w:rsidR="001D0640" w:rsidRPr="001D0640" w:rsidRDefault="001D0640" w:rsidP="00675AC7">
      <w:pPr>
        <w:ind w:firstLine="567"/>
        <w:jc w:val="both"/>
        <w:rPr>
          <w:color w:val="FF0000"/>
          <w:sz w:val="26"/>
          <w:szCs w:val="26"/>
        </w:rPr>
      </w:pPr>
      <w:r w:rsidRPr="001D0640">
        <w:rPr>
          <w:color w:val="FF0000"/>
          <w:sz w:val="26"/>
          <w:szCs w:val="26"/>
        </w:rPr>
        <w:t xml:space="preserve"> </w:t>
      </w:r>
      <w:r>
        <w:rPr>
          <w:color w:val="FF0000"/>
          <w:sz w:val="26"/>
          <w:szCs w:val="26"/>
        </w:rPr>
        <w:tab/>
      </w:r>
      <w:r w:rsidRPr="001D0640">
        <w:rPr>
          <w:b/>
          <w:color w:val="000000"/>
          <w:sz w:val="26"/>
          <w:szCs w:val="26"/>
        </w:rPr>
        <w:t>- Cấp tỉnh: đạt 1 giải C</w:t>
      </w:r>
      <w:r w:rsidRPr="001D0640">
        <w:rPr>
          <w:color w:val="000000"/>
          <w:sz w:val="26"/>
          <w:szCs w:val="26"/>
        </w:rPr>
        <w:t xml:space="preserve"> - Hội thi “Giải thưởng Mĩ thuật Thiếu nhi” tỉnh Bình Dương lần thứ XIV – Năm 2023: Phạm Thanh Hiền – Lớp 4/3</w:t>
      </w:r>
      <w:r w:rsidRPr="001D0640">
        <w:rPr>
          <w:color w:val="FF0000"/>
          <w:sz w:val="26"/>
          <w:szCs w:val="26"/>
        </w:rPr>
        <w:t xml:space="preserve"> </w:t>
      </w:r>
      <w:r w:rsidRPr="001D0640">
        <w:rPr>
          <w:sz w:val="26"/>
          <w:szCs w:val="26"/>
        </w:rPr>
        <w:t>(Chứng nhận QĐ số 300/QĐ/SVHTTDL ngày 16/6/2023 của Phó Giám đốc Sở Văn hóa –Thể thao và Du lịch Tỉnh Bình Dương Lê Văn Thái).</w:t>
      </w:r>
    </w:p>
    <w:p w14:paraId="0C165803" w14:textId="77777777" w:rsidR="001D0640" w:rsidRPr="001D0640" w:rsidRDefault="001D0640" w:rsidP="00675AC7">
      <w:pPr>
        <w:ind w:firstLine="720"/>
        <w:jc w:val="both"/>
        <w:rPr>
          <w:sz w:val="26"/>
          <w:szCs w:val="26"/>
        </w:rPr>
      </w:pPr>
      <w:r w:rsidRPr="001D0640">
        <w:rPr>
          <w:b/>
          <w:sz w:val="26"/>
          <w:szCs w:val="26"/>
        </w:rPr>
        <w:t>- Cấp Quốc gia:</w:t>
      </w:r>
      <w:r w:rsidRPr="001D0640">
        <w:rPr>
          <w:sz w:val="26"/>
          <w:szCs w:val="26"/>
        </w:rPr>
        <w:t xml:space="preserve"> </w:t>
      </w:r>
    </w:p>
    <w:p w14:paraId="503B2B14" w14:textId="77777777" w:rsidR="001D0640" w:rsidRPr="001D0640" w:rsidRDefault="001D0640" w:rsidP="00675AC7">
      <w:pPr>
        <w:ind w:firstLine="720"/>
        <w:jc w:val="both"/>
        <w:rPr>
          <w:b/>
          <w:color w:val="000000"/>
          <w:sz w:val="26"/>
          <w:szCs w:val="26"/>
        </w:rPr>
      </w:pPr>
      <w:r w:rsidRPr="001D0640">
        <w:rPr>
          <w:b/>
          <w:color w:val="000000"/>
          <w:sz w:val="26"/>
          <w:szCs w:val="26"/>
        </w:rPr>
        <w:t xml:space="preserve">+ </w:t>
      </w:r>
      <w:r w:rsidRPr="001D0640">
        <w:rPr>
          <w:color w:val="000000"/>
          <w:sz w:val="26"/>
          <w:szCs w:val="26"/>
        </w:rPr>
        <w:t>Có 2 học sinh thi Bóng đá cấp Quốc gia: Mẫn Minh Quốc - Lớp 5/6; Nguyễn Anh Khoa – Lớp 5/6 (Quyết định số 888/QĐ-SGDĐT ngày 09/5/2023 Về việc thành lập Đội tuyển Thể thao học sinh tỉnh tham dự Giải Thể thao học sinh phổ thông toàn quốc năm 2023 tại thành phố Huế, tỉnh Thừa Thiên Huế)</w:t>
      </w:r>
      <w:bookmarkStart w:id="5" w:name="1fob9te" w:colFirst="0" w:colLast="0"/>
      <w:bookmarkEnd w:id="5"/>
      <w:r w:rsidRPr="001D0640">
        <w:rPr>
          <w:color w:val="000000"/>
          <w:sz w:val="26"/>
          <w:szCs w:val="26"/>
        </w:rPr>
        <w:t xml:space="preserve">: </w:t>
      </w:r>
      <w:r w:rsidRPr="001D0640">
        <w:rPr>
          <w:b/>
          <w:color w:val="000000"/>
          <w:sz w:val="26"/>
          <w:szCs w:val="26"/>
        </w:rPr>
        <w:t>đạt giải Nhất.</w:t>
      </w:r>
    </w:p>
    <w:p w14:paraId="08F07CC1" w14:textId="77777777" w:rsidR="001D0640" w:rsidRPr="001D0640" w:rsidRDefault="001D0640" w:rsidP="00675AC7">
      <w:pPr>
        <w:ind w:firstLine="720"/>
        <w:jc w:val="both"/>
        <w:rPr>
          <w:color w:val="000000"/>
          <w:sz w:val="26"/>
          <w:szCs w:val="26"/>
        </w:rPr>
      </w:pPr>
      <w:r w:rsidRPr="001D0640">
        <w:rPr>
          <w:b/>
          <w:sz w:val="26"/>
          <w:szCs w:val="26"/>
        </w:rPr>
        <w:t xml:space="preserve">+ </w:t>
      </w:r>
      <w:r w:rsidRPr="001D0640">
        <w:rPr>
          <w:sz w:val="26"/>
          <w:szCs w:val="26"/>
        </w:rPr>
        <w:t xml:space="preserve">Quyết định số 2071/QĐ-UBND ngày 15/8/2023 của UBND tỉnh Bình Dương Về việc tặng Bằng khen: Nguyễn Thị Mỹ Trang – GV – Đã có thành tích trong công tác huấn luyện học sinh thi đấu xuất sắc tại Giải Thể thao HS toàn quốc NH 2022-2023 (Võ Vovinam); Mẫn Minh Quốc và Nguyễn Anh Khoa – HS – Đã đạt thành tích </w:t>
      </w:r>
      <w:r w:rsidRPr="001D0640">
        <w:rPr>
          <w:b/>
          <w:sz w:val="26"/>
          <w:szCs w:val="26"/>
        </w:rPr>
        <w:t>xuất sắc tại Giải Thể thao HS toàn quốc NH 2022-2023</w:t>
      </w:r>
      <w:r w:rsidRPr="001D0640">
        <w:rPr>
          <w:sz w:val="26"/>
          <w:szCs w:val="26"/>
        </w:rPr>
        <w:t xml:space="preserve"> (Bóng đá).</w:t>
      </w:r>
    </w:p>
    <w:p w14:paraId="3B816E4B" w14:textId="3C3A8050" w:rsidR="001D0640" w:rsidRPr="001D0640" w:rsidRDefault="001D0640" w:rsidP="00675AC7">
      <w:pPr>
        <w:ind w:firstLine="720"/>
        <w:jc w:val="both"/>
        <w:rPr>
          <w:b/>
          <w:color w:val="000000"/>
          <w:sz w:val="26"/>
          <w:szCs w:val="26"/>
        </w:rPr>
      </w:pPr>
      <w:r w:rsidRPr="001D0640">
        <w:rPr>
          <w:b/>
          <w:color w:val="000000"/>
          <w:sz w:val="26"/>
          <w:szCs w:val="26"/>
        </w:rPr>
        <w:t>* Giáo viên:</w:t>
      </w:r>
    </w:p>
    <w:p w14:paraId="6F7118B2" w14:textId="77777777" w:rsidR="001D0640" w:rsidRPr="001D0640" w:rsidRDefault="001D0640" w:rsidP="00675AC7">
      <w:pPr>
        <w:ind w:firstLine="720"/>
        <w:jc w:val="both"/>
        <w:rPr>
          <w:b/>
          <w:color w:val="000000"/>
          <w:sz w:val="26"/>
          <w:szCs w:val="26"/>
        </w:rPr>
      </w:pPr>
      <w:r w:rsidRPr="001D0640">
        <w:rPr>
          <w:color w:val="000000"/>
          <w:sz w:val="26"/>
          <w:szCs w:val="26"/>
        </w:rPr>
        <w:t xml:space="preserve">- </w:t>
      </w:r>
      <w:r w:rsidRPr="001D0640">
        <w:rPr>
          <w:b/>
          <w:color w:val="000000"/>
          <w:sz w:val="26"/>
          <w:szCs w:val="26"/>
        </w:rPr>
        <w:t>Cấp thành phố:</w:t>
      </w:r>
      <w:r w:rsidRPr="001D0640">
        <w:rPr>
          <w:color w:val="000000"/>
          <w:sz w:val="26"/>
          <w:szCs w:val="26"/>
        </w:rPr>
        <w:t xml:space="preserve"> </w:t>
      </w:r>
      <w:r w:rsidRPr="001D0640">
        <w:rPr>
          <w:b/>
          <w:color w:val="000000"/>
          <w:sz w:val="26"/>
          <w:szCs w:val="26"/>
        </w:rPr>
        <w:t xml:space="preserve">2 giải (1 giải Ba, 1 giải Khuyến khích), cụ thể: </w:t>
      </w:r>
    </w:p>
    <w:p w14:paraId="60CD629E" w14:textId="77777777" w:rsidR="001D0640" w:rsidRPr="001D0640" w:rsidRDefault="001D0640" w:rsidP="00675AC7">
      <w:pPr>
        <w:ind w:firstLine="720"/>
        <w:jc w:val="both"/>
        <w:rPr>
          <w:color w:val="000000"/>
          <w:sz w:val="26"/>
          <w:szCs w:val="26"/>
        </w:rPr>
      </w:pPr>
      <w:r w:rsidRPr="001D0640">
        <w:rPr>
          <w:color w:val="000000"/>
          <w:sz w:val="26"/>
          <w:szCs w:val="26"/>
        </w:rPr>
        <w:t>+ Gia đình ông (bà) Nguyễn Thị Hồng Bắc – Phường Phú Thọ đạt giải Ba – Đổ nước vào chai – Ngày Hội Gia đình Việt Nam thành phố Thủ Dầu Một năm 2023 (QĐ số 2000/QĐ-BTC ngày 24/6/2023 của Trưởng ban tổ chức - PCT UBTP Trần Bảo Lâm).</w:t>
      </w:r>
    </w:p>
    <w:p w14:paraId="424D2E46" w14:textId="77777777" w:rsidR="001D0640" w:rsidRPr="001D0640" w:rsidRDefault="001D0640" w:rsidP="00675AC7">
      <w:pPr>
        <w:ind w:firstLine="720"/>
        <w:jc w:val="both"/>
        <w:rPr>
          <w:color w:val="000000"/>
          <w:sz w:val="26"/>
          <w:szCs w:val="26"/>
        </w:rPr>
      </w:pPr>
      <w:r w:rsidRPr="001D0640">
        <w:rPr>
          <w:color w:val="000000"/>
          <w:sz w:val="26"/>
          <w:szCs w:val="26"/>
        </w:rPr>
        <w:t>+ Gia đình ông (bà) Nguyễn Thị Hồng Bắc – Phường Phú Thọ đạt giải Khuyến khích – Vượt chướng ngại vật ném bóng vào rổ – Ngày Hội Gia đình Việt Nam thành phố Thủ Dầu Một năm 2023 (QĐ số 2000/QĐ-BTC ngày 24/6/2023 của Trưởng ban tổ chức - PCT UBTP Trần Bảo Lâm).</w:t>
      </w:r>
    </w:p>
    <w:p w14:paraId="25F51C55" w14:textId="77777777" w:rsidR="001D0640" w:rsidRPr="001D0640" w:rsidRDefault="001D0640" w:rsidP="00675AC7">
      <w:pPr>
        <w:ind w:firstLine="720"/>
        <w:jc w:val="both"/>
        <w:rPr>
          <w:color w:val="000000"/>
          <w:sz w:val="26"/>
          <w:szCs w:val="26"/>
        </w:rPr>
      </w:pPr>
      <w:r w:rsidRPr="001D0640">
        <w:rPr>
          <w:color w:val="000000"/>
          <w:sz w:val="26"/>
          <w:szCs w:val="26"/>
        </w:rPr>
        <w:t>+ Tham gia Cuộc thi “Tìm hiểu lịch sử Đảng bộ TDM lần thứ 3 năm 2023:</w:t>
      </w:r>
    </w:p>
    <w:p w14:paraId="474CA7BE" w14:textId="77777777" w:rsidR="001D0640" w:rsidRPr="001D0640" w:rsidRDefault="001D0640" w:rsidP="00675AC7">
      <w:pPr>
        <w:ind w:firstLine="720"/>
        <w:jc w:val="both"/>
        <w:rPr>
          <w:color w:val="000000"/>
          <w:sz w:val="26"/>
          <w:szCs w:val="26"/>
        </w:rPr>
      </w:pPr>
      <w:r w:rsidRPr="001D0640">
        <w:rPr>
          <w:color w:val="000000"/>
          <w:sz w:val="26"/>
          <w:szCs w:val="26"/>
        </w:rPr>
        <w:lastRenderedPageBreak/>
        <w:t>Thi trực tuyến: 34/34 Đảng viên (100%): Thanh Tâm, Thu Nguyệt, Hoàng Dung, Tuyết, Cường, Nga, Châu, Hải Hồng, Lưu, Phạm Nguyệt, Kim Hương, Cúc Anh, Trâm, Thanh, Thắng, Thanh Duyên, Phúc, Ngọc Nguyệt, Lê Quỳnh, Hà, Loan, Hoa, Hồng Ngân, Tú Anh, Dung K5, Lê Thư, Minh Tâm, Bắc, Tưởng Quỳnh, Quỳnh TH, Duyên TA, Quyền, P Hương, Như Nguyệt.</w:t>
      </w:r>
    </w:p>
    <w:p w14:paraId="62CC0D12" w14:textId="77777777" w:rsidR="001D0640" w:rsidRPr="001D0640" w:rsidRDefault="001D0640" w:rsidP="00675AC7">
      <w:pPr>
        <w:ind w:firstLine="720"/>
        <w:jc w:val="both"/>
        <w:rPr>
          <w:color w:val="000000" w:themeColor="text1"/>
          <w:sz w:val="26"/>
          <w:szCs w:val="26"/>
        </w:rPr>
      </w:pPr>
      <w:r w:rsidRPr="001D0640">
        <w:rPr>
          <w:color w:val="000000"/>
          <w:sz w:val="26"/>
          <w:szCs w:val="26"/>
        </w:rPr>
        <w:t>Thi viết: 24/34 Đảng viên (70,6%): Thanh Tâm, Thu Nguyệt, Tuyết, Cường, Nga, Châu, Hải Hồng, Lưu, Phạm Nguyệt, Kim Hương, Cúc Anh, Trâm, Thanh, Thắng, Ngọc Nguyệt, Lê Quỳnh, Hà, Hoa, Hồng Ngân, Bắc, Tưởng Quỳnh, Duyên TA, Quyền, P Hương.</w:t>
      </w:r>
    </w:p>
    <w:p w14:paraId="491E5EB4" w14:textId="77777777" w:rsidR="001D0640" w:rsidRPr="001D0640" w:rsidRDefault="001D0640" w:rsidP="00675AC7">
      <w:pPr>
        <w:ind w:firstLine="720"/>
        <w:jc w:val="both"/>
        <w:rPr>
          <w:color w:val="000000" w:themeColor="text1"/>
          <w:sz w:val="26"/>
          <w:szCs w:val="26"/>
        </w:rPr>
      </w:pPr>
      <w:r w:rsidRPr="001D0640">
        <w:rPr>
          <w:color w:val="000000" w:themeColor="text1"/>
          <w:sz w:val="26"/>
          <w:szCs w:val="26"/>
        </w:rPr>
        <w:t>+ Quyết định số 494/QĐ-UBND ngày 09/3/2023 về việc khen thưởng: Chi hội Khuyến học Trường Tiểu học Phú Thọ và bà Nguyễn Thị Thanh Tâm – Hiệu trưởng Trường Tiểu học Phú Thọ: Có thành tích xuất sắc trong công tác khuyến học, khuyến tài năm 2022.</w:t>
      </w:r>
    </w:p>
    <w:p w14:paraId="2D240033" w14:textId="2B594359" w:rsidR="001D0640" w:rsidRPr="001D0640" w:rsidRDefault="001D0640" w:rsidP="00675AC7">
      <w:pPr>
        <w:ind w:firstLine="567"/>
        <w:jc w:val="both"/>
        <w:rPr>
          <w:color w:val="000000" w:themeColor="text1"/>
          <w:sz w:val="26"/>
          <w:szCs w:val="26"/>
        </w:rPr>
      </w:pPr>
      <w:r w:rsidRPr="001D0640">
        <w:rPr>
          <w:color w:val="000000" w:themeColor="text1"/>
          <w:sz w:val="26"/>
          <w:szCs w:val="26"/>
        </w:rPr>
        <w:t xml:space="preserve"> </w:t>
      </w:r>
      <w:r w:rsidRPr="001D0640">
        <w:rPr>
          <w:color w:val="000000" w:themeColor="text1"/>
          <w:sz w:val="26"/>
          <w:szCs w:val="26"/>
        </w:rPr>
        <w:tab/>
        <w:t>+ Giấy khen bà Nguyễn Thị Thu Nguyệt – Phó Bí thư Chi bộ Trường Tiểu học Phú Thọ, Đảng bộ phường Phú Thọ: Có thành tích xuất sắc trong học tập và làm theo tư tưởng, đạo đức, phong cách Hồ Chí Minh giai đoạn 2021-2023 (Quyết định số 1789/QĐ-UBND ngày 01/6/2023 của Chủ tịch UBND TPTDM Nguyễn Thu Cúc).</w:t>
      </w:r>
    </w:p>
    <w:p w14:paraId="59287214" w14:textId="77777777" w:rsidR="001D0640" w:rsidRPr="001D0640" w:rsidRDefault="001D0640" w:rsidP="00675AC7">
      <w:pPr>
        <w:ind w:firstLine="720"/>
        <w:jc w:val="both"/>
        <w:rPr>
          <w:color w:val="000000" w:themeColor="text1"/>
          <w:sz w:val="26"/>
          <w:szCs w:val="26"/>
        </w:rPr>
      </w:pPr>
      <w:r w:rsidRPr="001D0640">
        <w:rPr>
          <w:color w:val="000000" w:themeColor="text1"/>
          <w:sz w:val="26"/>
          <w:szCs w:val="26"/>
        </w:rPr>
        <w:t>+ Giấy khen Chi bộ Trường Tiểu học Phú Thọ, Đảng bộ phường Phú Thọ: Có thành tích xuất sắc trong học tập và làm theo tư tưởng, đạo đức, phong cách Hồ Chí Minh giai đoạn 2021-2023 (Quyết định số 1789/QĐ-UBND ngày 01/6/2023 của Chủ tịch UBND TPTDM Nguyễn Thu Cúc).</w:t>
      </w:r>
    </w:p>
    <w:p w14:paraId="7FAD4307" w14:textId="77777777" w:rsidR="001D0640" w:rsidRPr="001D0640" w:rsidRDefault="001D0640" w:rsidP="00675AC7">
      <w:pPr>
        <w:ind w:firstLine="720"/>
        <w:jc w:val="both"/>
        <w:rPr>
          <w:color w:val="000000" w:themeColor="text1"/>
          <w:sz w:val="26"/>
          <w:szCs w:val="26"/>
        </w:rPr>
      </w:pPr>
      <w:r w:rsidRPr="001D0640">
        <w:rPr>
          <w:color w:val="000000" w:themeColor="text1"/>
          <w:sz w:val="26"/>
          <w:szCs w:val="26"/>
        </w:rPr>
        <w:t>+ Giấy khen Liên đội Trường Tiểu học Phú Thọ: Có thành tích xuất sắc trong công tác Đội và phong trào thiếu nhi TPTDM giai đoạn 2020-2023 (Quyết định số 1799/QĐ-UBND ngày 02/6/2023 của Chủ tịch UBND TPTDM Nguyễn Thu Cúc).</w:t>
      </w:r>
    </w:p>
    <w:p w14:paraId="34F1549C" w14:textId="77777777" w:rsidR="001D0640" w:rsidRPr="001D0640" w:rsidRDefault="001D0640" w:rsidP="00675AC7">
      <w:pPr>
        <w:ind w:firstLine="720"/>
        <w:jc w:val="both"/>
        <w:rPr>
          <w:color w:val="000000"/>
          <w:sz w:val="26"/>
          <w:szCs w:val="26"/>
        </w:rPr>
      </w:pPr>
      <w:r w:rsidRPr="001D0640">
        <w:rPr>
          <w:color w:val="000000"/>
          <w:sz w:val="26"/>
          <w:szCs w:val="26"/>
        </w:rPr>
        <w:t>+ Tham gia Cuộc thi “Tìm hiểu pháp luật trên Internet” trên địa bàn thành phố năm 2023 (CV số 1043/PGDĐT ngày 18/7/2023): thông qua địa chỉ: http://thitructuyenthudaumot.vn; Cuộc thi thứ nhất: Từ 01/8/2023-01/9/2023; Cuộc thi thứ hai: Từ 01/9/2023-01/10/2023; Cuộc thi thứ ba: Từ 01/10/2023-01/11/2023; Cuộc thi thứ tư: Từ 01/11/2023-01/12/2023.</w:t>
      </w:r>
    </w:p>
    <w:p w14:paraId="2947C242" w14:textId="77777777" w:rsidR="001D0640" w:rsidRPr="001D0640" w:rsidRDefault="001D0640" w:rsidP="00675AC7">
      <w:pPr>
        <w:ind w:firstLine="720"/>
        <w:jc w:val="both"/>
        <w:rPr>
          <w:color w:val="000000"/>
          <w:sz w:val="26"/>
          <w:szCs w:val="26"/>
        </w:rPr>
      </w:pPr>
      <w:r w:rsidRPr="001D0640">
        <w:rPr>
          <w:color w:val="000000"/>
          <w:sz w:val="26"/>
          <w:szCs w:val="26"/>
        </w:rPr>
        <w:t>+ Tham gia Cuộc thi “Tìm hiểu Luật Phòng, chống ma túy” (CV số 1067/PGDĐT ngày 24/7/2023): 15/7/2023 đến hết ngày 31/10/2023.</w:t>
      </w:r>
    </w:p>
    <w:p w14:paraId="40F432CC" w14:textId="77777777" w:rsidR="001D0640" w:rsidRPr="001D0640" w:rsidRDefault="001D0640" w:rsidP="00675AC7">
      <w:pPr>
        <w:ind w:firstLine="720"/>
        <w:jc w:val="both"/>
        <w:rPr>
          <w:color w:val="000000"/>
          <w:sz w:val="26"/>
          <w:szCs w:val="26"/>
        </w:rPr>
      </w:pPr>
      <w:r w:rsidRPr="001D0640">
        <w:rPr>
          <w:color w:val="000000"/>
          <w:sz w:val="26"/>
          <w:szCs w:val="26"/>
        </w:rPr>
        <w:t>+ Tham gia Cuộc thi “Tìm hiểu về truyền  thống ngành Tuyên giáo của Đảng” trên Trang thông tin điện tử tổng hợp Báo cáo viên (CV số 1069/PGDĐT ngày 25/7/2023): từ 17/7/2023 đến hết ngày 06/8/2023:</w:t>
      </w:r>
    </w:p>
    <w:p w14:paraId="734D8742" w14:textId="77777777" w:rsidR="001D0640" w:rsidRPr="001D0640" w:rsidRDefault="001D0640" w:rsidP="00675AC7">
      <w:pPr>
        <w:ind w:firstLine="720"/>
        <w:jc w:val="both"/>
        <w:rPr>
          <w:color w:val="000000"/>
          <w:sz w:val="26"/>
          <w:szCs w:val="26"/>
        </w:rPr>
      </w:pPr>
      <w:r w:rsidRPr="001D0640">
        <w:rPr>
          <w:color w:val="000000"/>
          <w:sz w:val="26"/>
          <w:szCs w:val="26"/>
        </w:rPr>
        <w:t>Tuần 1: từ 17/7/2023 đến 23/7/2023: 65/65 CBGV (100%); 35/35 Đảng viên (100%).</w:t>
      </w:r>
    </w:p>
    <w:p w14:paraId="004AF64D" w14:textId="77777777" w:rsidR="001D0640" w:rsidRPr="001D0640" w:rsidRDefault="001D0640" w:rsidP="00675AC7">
      <w:pPr>
        <w:ind w:firstLine="720"/>
        <w:jc w:val="both"/>
        <w:rPr>
          <w:color w:val="000000"/>
          <w:sz w:val="26"/>
          <w:szCs w:val="26"/>
        </w:rPr>
      </w:pPr>
      <w:r w:rsidRPr="001D0640">
        <w:rPr>
          <w:color w:val="000000"/>
          <w:sz w:val="26"/>
          <w:szCs w:val="26"/>
        </w:rPr>
        <w:t>Tuần 2: từ 24/7/2023 đến 30/7/2023: 65/65 CBGV (100%); 35/35 Đảng viên (100%).</w:t>
      </w:r>
    </w:p>
    <w:p w14:paraId="56D79D3F" w14:textId="77777777" w:rsidR="001D0640" w:rsidRPr="001D0640" w:rsidRDefault="001D0640" w:rsidP="00675AC7">
      <w:pPr>
        <w:ind w:firstLine="567"/>
        <w:jc w:val="both"/>
        <w:rPr>
          <w:color w:val="000000"/>
          <w:sz w:val="26"/>
          <w:szCs w:val="26"/>
        </w:rPr>
      </w:pPr>
      <w:r w:rsidRPr="001D0640">
        <w:rPr>
          <w:color w:val="000000"/>
          <w:sz w:val="26"/>
          <w:szCs w:val="26"/>
        </w:rPr>
        <w:t xml:space="preserve"> </w:t>
      </w:r>
      <w:r w:rsidRPr="001D0640">
        <w:rPr>
          <w:color w:val="000000"/>
          <w:sz w:val="26"/>
          <w:szCs w:val="26"/>
        </w:rPr>
        <w:tab/>
        <w:t>Tuần 3: từ 31/7/2023 đến 06/8/2023: 65/65 CBGV (100%); 35/35 Đảng viên (100%).</w:t>
      </w:r>
    </w:p>
    <w:p w14:paraId="28B85959" w14:textId="77777777" w:rsidR="001D0640" w:rsidRPr="001D0640" w:rsidRDefault="001D0640" w:rsidP="00675AC7">
      <w:pPr>
        <w:ind w:firstLine="720"/>
        <w:jc w:val="both"/>
        <w:rPr>
          <w:color w:val="000000"/>
          <w:sz w:val="26"/>
          <w:szCs w:val="26"/>
        </w:rPr>
      </w:pPr>
      <w:r w:rsidRPr="001D0640">
        <w:rPr>
          <w:color w:val="000000"/>
          <w:sz w:val="26"/>
          <w:szCs w:val="26"/>
        </w:rPr>
        <w:t>+ Thi Đại sứ văn hóa đọc cấp tỉnh hè 2023: Đỗ Hương, Trâm, Giang, Bắc, Lưu.</w:t>
      </w:r>
    </w:p>
    <w:p w14:paraId="43487CEE" w14:textId="77777777" w:rsidR="001D0640" w:rsidRPr="001D0640" w:rsidRDefault="001D0640" w:rsidP="00675AC7">
      <w:pPr>
        <w:ind w:firstLine="720"/>
        <w:jc w:val="both"/>
        <w:rPr>
          <w:color w:val="000000"/>
          <w:sz w:val="26"/>
          <w:szCs w:val="26"/>
        </w:rPr>
      </w:pPr>
      <w:r w:rsidRPr="001D0640">
        <w:rPr>
          <w:color w:val="000000"/>
          <w:sz w:val="26"/>
          <w:szCs w:val="26"/>
        </w:rPr>
        <w:t>- Kết quả BDTX trực tiếp 3 BGH và 38 GVDL năm học 2022 – 2023:  Đạt.</w:t>
      </w:r>
    </w:p>
    <w:p w14:paraId="371BBF28" w14:textId="77777777" w:rsidR="001D0640" w:rsidRPr="001D0640" w:rsidRDefault="001D0640" w:rsidP="00675AC7">
      <w:pPr>
        <w:ind w:firstLine="720"/>
        <w:jc w:val="both"/>
        <w:rPr>
          <w:sz w:val="26"/>
          <w:szCs w:val="26"/>
        </w:rPr>
      </w:pPr>
      <w:r w:rsidRPr="001D0640">
        <w:rPr>
          <w:sz w:val="26"/>
          <w:szCs w:val="26"/>
        </w:rPr>
        <w:t xml:space="preserve">- </w:t>
      </w:r>
      <w:r w:rsidRPr="001D0640">
        <w:rPr>
          <w:b/>
          <w:sz w:val="26"/>
          <w:szCs w:val="26"/>
        </w:rPr>
        <w:t>Cấp quốc gia:</w:t>
      </w:r>
    </w:p>
    <w:p w14:paraId="4F8DB791" w14:textId="1A796F59" w:rsidR="005C7703" w:rsidRDefault="001D0640" w:rsidP="00675AC7">
      <w:pPr>
        <w:spacing w:before="60" w:after="60"/>
        <w:ind w:firstLine="720"/>
        <w:jc w:val="both"/>
        <w:rPr>
          <w:sz w:val="26"/>
          <w:szCs w:val="26"/>
        </w:rPr>
      </w:pPr>
      <w:r w:rsidRPr="001D0640">
        <w:rPr>
          <w:sz w:val="26"/>
          <w:szCs w:val="26"/>
        </w:rPr>
        <w:t>+ Quyết định số 2071/QĐ-UBND ngày 15/8/2023 của UBND tỉnh Bình Dương Về việc tặng Bằng khen: Nguyễn Thị Mỹ Trang – GV – Đã có thành tích trong công tác huấn luyện học sinh thi đấu xuất sắc tại Giải Thể thao HS toàn quốc NH 2022-</w:t>
      </w:r>
      <w:r w:rsidRPr="001D0640">
        <w:rPr>
          <w:sz w:val="26"/>
          <w:szCs w:val="26"/>
        </w:rPr>
        <w:lastRenderedPageBreak/>
        <w:t>2023 (Võ Vovinam);</w:t>
      </w:r>
      <w:r w:rsidRPr="001D0640">
        <w:rPr>
          <w:b/>
          <w:sz w:val="26"/>
          <w:szCs w:val="26"/>
        </w:rPr>
        <w:t xml:space="preserve"> </w:t>
      </w:r>
      <w:r w:rsidRPr="001D0640">
        <w:rPr>
          <w:sz w:val="26"/>
          <w:szCs w:val="26"/>
        </w:rPr>
        <w:t>Mẫn Minh Quốc và Nguyễn Anh Khoa – HS – Đã đạt thành tích xuất sắc tại Giải Thể thao HS toàn quốc NH 2022-2023 (Bóng đá).</w:t>
      </w:r>
    </w:p>
    <w:p w14:paraId="3FB15DC8" w14:textId="748E398C" w:rsidR="001D0640" w:rsidRDefault="001D0640" w:rsidP="00675AC7">
      <w:pPr>
        <w:spacing w:before="60" w:after="60"/>
        <w:ind w:firstLine="720"/>
        <w:jc w:val="both"/>
        <w:rPr>
          <w:b/>
          <w:sz w:val="26"/>
          <w:szCs w:val="26"/>
        </w:rPr>
      </w:pPr>
      <w:r w:rsidRPr="00847C79">
        <w:rPr>
          <w:b/>
          <w:bCs/>
          <w:sz w:val="26"/>
          <w:szCs w:val="26"/>
        </w:rPr>
        <w:t>1.2.</w:t>
      </w:r>
      <w:r>
        <w:rPr>
          <w:sz w:val="26"/>
          <w:szCs w:val="26"/>
        </w:rPr>
        <w:t xml:space="preserve"> </w:t>
      </w:r>
      <w:r w:rsidRPr="001D0640">
        <w:rPr>
          <w:b/>
          <w:sz w:val="26"/>
          <w:szCs w:val="26"/>
        </w:rPr>
        <w:t xml:space="preserve">Kết quả </w:t>
      </w:r>
      <w:r>
        <w:rPr>
          <w:b/>
          <w:sz w:val="26"/>
          <w:szCs w:val="26"/>
        </w:rPr>
        <w:t>đạt được trong học kỳ I năm học 2023-2024</w:t>
      </w:r>
      <w:r w:rsidRPr="001D0640">
        <w:rPr>
          <w:b/>
          <w:sz w:val="26"/>
          <w:szCs w:val="26"/>
        </w:rPr>
        <w:t>:</w:t>
      </w:r>
    </w:p>
    <w:p w14:paraId="6371856F" w14:textId="77777777" w:rsidR="00847C79" w:rsidRPr="001D0640" w:rsidRDefault="00847C79" w:rsidP="00675AC7">
      <w:pPr>
        <w:ind w:firstLine="720"/>
        <w:jc w:val="both"/>
        <w:rPr>
          <w:color w:val="000000"/>
          <w:sz w:val="26"/>
          <w:szCs w:val="26"/>
        </w:rPr>
      </w:pPr>
      <w:r w:rsidRPr="001D0640">
        <w:rPr>
          <w:b/>
          <w:sz w:val="26"/>
          <w:szCs w:val="26"/>
        </w:rPr>
        <w:t>* Học sinh:</w:t>
      </w:r>
      <w:r w:rsidRPr="001D0640">
        <w:rPr>
          <w:color w:val="000000"/>
          <w:sz w:val="26"/>
          <w:szCs w:val="26"/>
        </w:rPr>
        <w:t xml:space="preserve"> </w:t>
      </w:r>
    </w:p>
    <w:p w14:paraId="57B9F536" w14:textId="0BF5A80D" w:rsidR="006C4D2B" w:rsidRPr="006C4D2B" w:rsidRDefault="006C4D2B" w:rsidP="00675AC7">
      <w:pPr>
        <w:ind w:firstLine="720"/>
        <w:jc w:val="both"/>
        <w:rPr>
          <w:color w:val="FF0000"/>
          <w:sz w:val="26"/>
          <w:szCs w:val="26"/>
        </w:rPr>
      </w:pPr>
      <w:r w:rsidRPr="006C4D2B">
        <w:rPr>
          <w:b/>
          <w:color w:val="000000"/>
          <w:sz w:val="26"/>
          <w:szCs w:val="26"/>
        </w:rPr>
        <w:t>- Cấp trường:</w:t>
      </w:r>
      <w:r w:rsidRPr="006C4D2B">
        <w:rPr>
          <w:color w:val="FF0000"/>
          <w:sz w:val="26"/>
          <w:szCs w:val="26"/>
        </w:rPr>
        <w:t xml:space="preserve"> </w:t>
      </w:r>
      <w:r w:rsidR="00CC7A8B">
        <w:rPr>
          <w:b/>
          <w:color w:val="000000" w:themeColor="text1"/>
          <w:sz w:val="26"/>
          <w:szCs w:val="26"/>
        </w:rPr>
        <w:t>212</w:t>
      </w:r>
      <w:r w:rsidRPr="006C4D2B">
        <w:rPr>
          <w:b/>
          <w:color w:val="000000" w:themeColor="text1"/>
          <w:sz w:val="26"/>
          <w:szCs w:val="26"/>
        </w:rPr>
        <w:t xml:space="preserve"> giải </w:t>
      </w:r>
      <w:r w:rsidRPr="006F7986">
        <w:rPr>
          <w:b/>
          <w:color w:val="000000" w:themeColor="text1"/>
          <w:sz w:val="26"/>
          <w:szCs w:val="26"/>
        </w:rPr>
        <w:t>(</w:t>
      </w:r>
      <w:r w:rsidR="00CC7A8B" w:rsidRPr="006F7986">
        <w:rPr>
          <w:b/>
          <w:color w:val="000000" w:themeColor="text1"/>
          <w:sz w:val="26"/>
          <w:szCs w:val="26"/>
        </w:rPr>
        <w:t>36</w:t>
      </w:r>
      <w:r w:rsidRPr="006F7986">
        <w:rPr>
          <w:b/>
          <w:color w:val="000000" w:themeColor="text1"/>
          <w:sz w:val="26"/>
          <w:szCs w:val="26"/>
        </w:rPr>
        <w:t xml:space="preserve"> giải I; </w:t>
      </w:r>
      <w:r w:rsidR="00CC7A8B" w:rsidRPr="006F7986">
        <w:rPr>
          <w:b/>
          <w:color w:val="000000" w:themeColor="text1"/>
          <w:sz w:val="26"/>
          <w:szCs w:val="26"/>
        </w:rPr>
        <w:t>37</w:t>
      </w:r>
      <w:r w:rsidRPr="006F7986">
        <w:rPr>
          <w:b/>
          <w:color w:val="000000" w:themeColor="text1"/>
          <w:sz w:val="26"/>
          <w:szCs w:val="26"/>
        </w:rPr>
        <w:t xml:space="preserve"> giải II; </w:t>
      </w:r>
      <w:r w:rsidR="00CC7A8B" w:rsidRPr="006F7986">
        <w:rPr>
          <w:b/>
          <w:color w:val="000000" w:themeColor="text1"/>
          <w:sz w:val="26"/>
          <w:szCs w:val="26"/>
        </w:rPr>
        <w:t>58</w:t>
      </w:r>
      <w:r w:rsidRPr="006F7986">
        <w:rPr>
          <w:b/>
          <w:color w:val="000000" w:themeColor="text1"/>
          <w:sz w:val="26"/>
          <w:szCs w:val="26"/>
        </w:rPr>
        <w:t xml:space="preserve"> giải III</w:t>
      </w:r>
      <w:r w:rsidR="00CC7A8B" w:rsidRPr="006F7986">
        <w:rPr>
          <w:b/>
          <w:color w:val="000000" w:themeColor="text1"/>
          <w:sz w:val="26"/>
          <w:szCs w:val="26"/>
        </w:rPr>
        <w:t>, 81</w:t>
      </w:r>
      <w:r w:rsidR="00694682" w:rsidRPr="00C518C8">
        <w:rPr>
          <w:b/>
          <w:color w:val="000000" w:themeColor="text1"/>
          <w:sz w:val="26"/>
          <w:szCs w:val="26"/>
        </w:rPr>
        <w:t xml:space="preserve"> giải Khuyến khích), cụ thể:</w:t>
      </w:r>
    </w:p>
    <w:tbl>
      <w:tblPr>
        <w:tblW w:w="8620" w:type="dxa"/>
        <w:tblInd w:w="93" w:type="dxa"/>
        <w:tblLook w:val="04A0" w:firstRow="1" w:lastRow="0" w:firstColumn="1" w:lastColumn="0" w:noHBand="0" w:noVBand="1"/>
      </w:tblPr>
      <w:tblGrid>
        <w:gridCol w:w="8620"/>
      </w:tblGrid>
      <w:tr w:rsidR="006C4D2B" w:rsidRPr="006C4D2B" w14:paraId="034B4537" w14:textId="77777777" w:rsidTr="00F05215">
        <w:trPr>
          <w:trHeight w:val="315"/>
        </w:trPr>
        <w:tc>
          <w:tcPr>
            <w:tcW w:w="8620" w:type="dxa"/>
            <w:tcBorders>
              <w:top w:val="nil"/>
              <w:left w:val="nil"/>
              <w:bottom w:val="nil"/>
              <w:right w:val="nil"/>
            </w:tcBorders>
            <w:shd w:val="clear" w:color="auto" w:fill="auto"/>
            <w:noWrap/>
            <w:vAlign w:val="bottom"/>
            <w:hideMark/>
          </w:tcPr>
          <w:p w14:paraId="1400F1DC" w14:textId="7D89420B" w:rsidR="006C4D2B" w:rsidRPr="006C4D2B" w:rsidRDefault="006F7986" w:rsidP="00675AC7">
            <w:pPr>
              <w:rPr>
                <w:b/>
                <w:bCs/>
                <w:color w:val="000000"/>
                <w:sz w:val="24"/>
                <w:szCs w:val="24"/>
              </w:rPr>
            </w:pPr>
            <w:r>
              <w:rPr>
                <w:b/>
                <w:bCs/>
                <w:color w:val="000000"/>
                <w:sz w:val="24"/>
                <w:szCs w:val="24"/>
              </w:rPr>
              <w:t xml:space="preserve">       + </w:t>
            </w:r>
            <w:r w:rsidR="006C4D2B" w:rsidRPr="006C4D2B">
              <w:rPr>
                <w:b/>
                <w:bCs/>
                <w:color w:val="000000"/>
                <w:sz w:val="24"/>
                <w:szCs w:val="24"/>
              </w:rPr>
              <w:t>KẾT QUẢ THI ĐẤU</w:t>
            </w:r>
            <w:r>
              <w:rPr>
                <w:b/>
                <w:bCs/>
                <w:color w:val="000000"/>
                <w:sz w:val="24"/>
                <w:szCs w:val="24"/>
              </w:rPr>
              <w:t xml:space="preserve"> </w:t>
            </w:r>
            <w:r w:rsidRPr="006F7986">
              <w:rPr>
                <w:b/>
                <w:bCs/>
                <w:color w:val="000000"/>
                <w:sz w:val="24"/>
                <w:szCs w:val="24"/>
              </w:rPr>
              <w:t>HỘI KHỎE PHÙ ĐỔNG HỌC SINH CẤP</w:t>
            </w:r>
            <w:r w:rsidR="002B7452">
              <w:rPr>
                <w:b/>
                <w:bCs/>
                <w:color w:val="000000"/>
                <w:sz w:val="24"/>
                <w:szCs w:val="24"/>
              </w:rPr>
              <w:t xml:space="preserve"> </w:t>
            </w:r>
            <w:r w:rsidRPr="006F7986">
              <w:rPr>
                <w:b/>
                <w:bCs/>
                <w:color w:val="000000"/>
                <w:sz w:val="24"/>
                <w:szCs w:val="24"/>
              </w:rPr>
              <w:t>TRƯỜNG</w:t>
            </w:r>
            <w:r w:rsidRPr="006C4D2B">
              <w:rPr>
                <w:b/>
                <w:bCs/>
                <w:color w:val="000000"/>
                <w:sz w:val="24"/>
                <w:szCs w:val="24"/>
              </w:rPr>
              <w:t xml:space="preserve"> NĂM HỌC: 2023 - 2024</w:t>
            </w:r>
          </w:p>
        </w:tc>
      </w:tr>
    </w:tbl>
    <w:p w14:paraId="6BC42AC2" w14:textId="77777777" w:rsidR="006C4D2B" w:rsidRPr="006C4D2B" w:rsidRDefault="006C4D2B" w:rsidP="00675AC7">
      <w:pPr>
        <w:jc w:val="both"/>
        <w:rPr>
          <w:b/>
          <w:sz w:val="26"/>
          <w:szCs w:val="26"/>
        </w:rPr>
      </w:pPr>
    </w:p>
    <w:tbl>
      <w:tblPr>
        <w:tblW w:w="8946" w:type="dxa"/>
        <w:tblInd w:w="93" w:type="dxa"/>
        <w:tblLook w:val="04A0" w:firstRow="1" w:lastRow="0" w:firstColumn="1" w:lastColumn="0" w:noHBand="0" w:noVBand="1"/>
      </w:tblPr>
      <w:tblGrid>
        <w:gridCol w:w="640"/>
        <w:gridCol w:w="3344"/>
        <w:gridCol w:w="709"/>
        <w:gridCol w:w="567"/>
        <w:gridCol w:w="1985"/>
        <w:gridCol w:w="1701"/>
      </w:tblGrid>
      <w:tr w:rsidR="006C4D2B" w:rsidRPr="006C4D2B" w14:paraId="4921A917" w14:textId="77777777" w:rsidTr="002B7452">
        <w:trPr>
          <w:trHeight w:val="337"/>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4312" w14:textId="77777777" w:rsidR="006C4D2B" w:rsidRPr="006C4D2B" w:rsidRDefault="006C4D2B" w:rsidP="00675AC7">
            <w:pPr>
              <w:jc w:val="center"/>
              <w:rPr>
                <w:b/>
                <w:bCs/>
                <w:color w:val="000000"/>
                <w:sz w:val="24"/>
                <w:szCs w:val="24"/>
              </w:rPr>
            </w:pPr>
            <w:r w:rsidRPr="006C4D2B">
              <w:rPr>
                <w:b/>
                <w:bCs/>
                <w:color w:val="000000"/>
                <w:sz w:val="24"/>
                <w:szCs w:val="24"/>
              </w:rPr>
              <w:t>Stt</w:t>
            </w:r>
          </w:p>
        </w:tc>
        <w:tc>
          <w:tcPr>
            <w:tcW w:w="3344" w:type="dxa"/>
            <w:tcBorders>
              <w:top w:val="single" w:sz="4" w:space="0" w:color="auto"/>
              <w:left w:val="nil"/>
              <w:bottom w:val="single" w:sz="4" w:space="0" w:color="auto"/>
              <w:right w:val="single" w:sz="4" w:space="0" w:color="auto"/>
            </w:tcBorders>
            <w:shd w:val="clear" w:color="auto" w:fill="auto"/>
            <w:noWrap/>
            <w:vAlign w:val="center"/>
            <w:hideMark/>
          </w:tcPr>
          <w:p w14:paraId="7B7EE745" w14:textId="77777777" w:rsidR="006C4D2B" w:rsidRPr="006C4D2B" w:rsidRDefault="006C4D2B" w:rsidP="00675AC7">
            <w:pPr>
              <w:jc w:val="center"/>
              <w:rPr>
                <w:b/>
                <w:bCs/>
                <w:color w:val="000000"/>
                <w:sz w:val="24"/>
                <w:szCs w:val="24"/>
              </w:rPr>
            </w:pPr>
            <w:r w:rsidRPr="006C4D2B">
              <w:rPr>
                <w:b/>
                <w:bCs/>
                <w:color w:val="000000"/>
                <w:sz w:val="24"/>
                <w:szCs w:val="24"/>
              </w:rPr>
              <w:t>Họ và tên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7B4B2F" w14:textId="77777777" w:rsidR="006C4D2B" w:rsidRPr="006C4D2B" w:rsidRDefault="006C4D2B" w:rsidP="00675AC7">
            <w:pPr>
              <w:jc w:val="center"/>
              <w:rPr>
                <w:b/>
                <w:bCs/>
                <w:color w:val="000000"/>
                <w:sz w:val="24"/>
                <w:szCs w:val="24"/>
              </w:rPr>
            </w:pPr>
            <w:r w:rsidRPr="006C4D2B">
              <w:rPr>
                <w:b/>
                <w:bCs/>
                <w:color w:val="000000"/>
                <w:sz w:val="24"/>
                <w:szCs w:val="24"/>
              </w:rPr>
              <w:t>Lớp</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00337F" w14:textId="77777777" w:rsidR="006C4D2B" w:rsidRPr="006C4D2B" w:rsidRDefault="006C4D2B" w:rsidP="00675AC7">
            <w:pPr>
              <w:jc w:val="center"/>
              <w:rPr>
                <w:b/>
                <w:bCs/>
                <w:color w:val="000000"/>
                <w:sz w:val="24"/>
                <w:szCs w:val="24"/>
              </w:rPr>
            </w:pPr>
            <w:r w:rsidRPr="006C4D2B">
              <w:rPr>
                <w:b/>
                <w:bCs/>
                <w:color w:val="000000"/>
                <w:sz w:val="24"/>
                <w:szCs w:val="24"/>
              </w:rPr>
              <w:t>Nữ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C47EC9" w14:textId="77777777" w:rsidR="006C4D2B" w:rsidRPr="006C4D2B" w:rsidRDefault="006C4D2B" w:rsidP="00675AC7">
            <w:pPr>
              <w:jc w:val="center"/>
              <w:rPr>
                <w:b/>
                <w:bCs/>
                <w:color w:val="000000"/>
                <w:sz w:val="24"/>
                <w:szCs w:val="24"/>
              </w:rPr>
            </w:pPr>
            <w:r w:rsidRPr="006C4D2B">
              <w:rPr>
                <w:b/>
                <w:bCs/>
                <w:color w:val="000000"/>
                <w:sz w:val="24"/>
                <w:szCs w:val="24"/>
              </w:rPr>
              <w:t>Môn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408B02" w14:textId="77777777" w:rsidR="006C4D2B" w:rsidRPr="006C4D2B" w:rsidRDefault="006C4D2B" w:rsidP="00675AC7">
            <w:pPr>
              <w:jc w:val="center"/>
              <w:rPr>
                <w:b/>
                <w:bCs/>
                <w:color w:val="000000"/>
                <w:sz w:val="24"/>
                <w:szCs w:val="24"/>
              </w:rPr>
            </w:pPr>
            <w:r w:rsidRPr="006C4D2B">
              <w:rPr>
                <w:b/>
                <w:bCs/>
                <w:color w:val="000000"/>
                <w:sz w:val="24"/>
                <w:szCs w:val="24"/>
              </w:rPr>
              <w:t>Hạng</w:t>
            </w:r>
          </w:p>
        </w:tc>
      </w:tr>
      <w:tr w:rsidR="006C4D2B" w:rsidRPr="006C4D2B" w14:paraId="1F0DB01B"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60AE46" w14:textId="77777777" w:rsidR="006C4D2B" w:rsidRPr="006C4D2B" w:rsidRDefault="006C4D2B" w:rsidP="00675AC7">
            <w:pPr>
              <w:jc w:val="center"/>
              <w:rPr>
                <w:color w:val="000000"/>
                <w:sz w:val="24"/>
                <w:szCs w:val="24"/>
              </w:rPr>
            </w:pPr>
            <w:r w:rsidRPr="006C4D2B">
              <w:rPr>
                <w:color w:val="000000"/>
                <w:sz w:val="24"/>
                <w:szCs w:val="24"/>
              </w:rPr>
              <w:t>1</w:t>
            </w:r>
          </w:p>
        </w:tc>
        <w:tc>
          <w:tcPr>
            <w:tcW w:w="33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0A81E1" w14:textId="77777777" w:rsidR="006C4D2B" w:rsidRPr="006C4D2B" w:rsidRDefault="006C4D2B" w:rsidP="00675AC7">
            <w:pPr>
              <w:jc w:val="center"/>
              <w:rPr>
                <w:color w:val="000000"/>
                <w:sz w:val="24"/>
                <w:szCs w:val="24"/>
              </w:rPr>
            </w:pPr>
            <w:r w:rsidRPr="006C4D2B">
              <w:rPr>
                <w:color w:val="000000"/>
                <w:sz w:val="24"/>
                <w:szCs w:val="24"/>
              </w:rPr>
              <w:t>Tập thể</w:t>
            </w:r>
          </w:p>
        </w:tc>
        <w:tc>
          <w:tcPr>
            <w:tcW w:w="709" w:type="dxa"/>
            <w:tcBorders>
              <w:top w:val="nil"/>
              <w:left w:val="nil"/>
              <w:bottom w:val="single" w:sz="4" w:space="0" w:color="auto"/>
              <w:right w:val="single" w:sz="4" w:space="0" w:color="auto"/>
            </w:tcBorders>
            <w:shd w:val="clear" w:color="auto" w:fill="auto"/>
            <w:noWrap/>
            <w:vAlign w:val="bottom"/>
            <w:hideMark/>
          </w:tcPr>
          <w:p w14:paraId="29257566" w14:textId="77777777" w:rsidR="006C4D2B" w:rsidRPr="006C4D2B" w:rsidRDefault="006C4D2B" w:rsidP="00675AC7">
            <w:pPr>
              <w:jc w:val="center"/>
              <w:rPr>
                <w:color w:val="000000"/>
                <w:sz w:val="24"/>
                <w:szCs w:val="24"/>
              </w:rPr>
            </w:pPr>
            <w:r w:rsidRPr="006C4D2B">
              <w:rPr>
                <w:color w:val="000000"/>
                <w:sz w:val="24"/>
                <w:szCs w:val="24"/>
              </w:rPr>
              <w:t>5/5</w:t>
            </w:r>
          </w:p>
        </w:tc>
        <w:tc>
          <w:tcPr>
            <w:tcW w:w="567" w:type="dxa"/>
            <w:tcBorders>
              <w:top w:val="nil"/>
              <w:left w:val="nil"/>
              <w:bottom w:val="single" w:sz="4" w:space="0" w:color="auto"/>
              <w:right w:val="single" w:sz="4" w:space="0" w:color="auto"/>
            </w:tcBorders>
            <w:shd w:val="clear" w:color="auto" w:fill="auto"/>
            <w:noWrap/>
            <w:vAlign w:val="bottom"/>
            <w:hideMark/>
          </w:tcPr>
          <w:p w14:paraId="1D1589AC" w14:textId="77777777" w:rsidR="006C4D2B" w:rsidRPr="006C4D2B" w:rsidRDefault="006C4D2B" w:rsidP="00675AC7">
            <w:pPr>
              <w:jc w:val="center"/>
              <w:rPr>
                <w:b/>
                <w:bCs/>
                <w:color w:val="000000"/>
                <w:sz w:val="24"/>
                <w:szCs w:val="24"/>
              </w:rPr>
            </w:pPr>
            <w:r w:rsidRPr="006C4D2B">
              <w:rPr>
                <w:b/>
                <w:bCs/>
                <w:color w:val="000000"/>
                <w:sz w:val="24"/>
                <w:szCs w:val="24"/>
              </w:rPr>
              <w:t>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F4720" w14:textId="77777777" w:rsidR="006C4D2B" w:rsidRPr="006C4D2B" w:rsidRDefault="006C4D2B" w:rsidP="00675AC7">
            <w:pPr>
              <w:jc w:val="center"/>
              <w:rPr>
                <w:b/>
                <w:bCs/>
                <w:color w:val="000000"/>
                <w:sz w:val="24"/>
                <w:szCs w:val="24"/>
              </w:rPr>
            </w:pPr>
            <w:r w:rsidRPr="006C4D2B">
              <w:rPr>
                <w:b/>
                <w:bCs/>
                <w:color w:val="000000"/>
                <w:sz w:val="24"/>
                <w:szCs w:val="24"/>
              </w:rPr>
              <w:t>Bóng đá K5</w:t>
            </w:r>
          </w:p>
        </w:tc>
        <w:tc>
          <w:tcPr>
            <w:tcW w:w="1701" w:type="dxa"/>
            <w:tcBorders>
              <w:top w:val="nil"/>
              <w:left w:val="nil"/>
              <w:bottom w:val="single" w:sz="4" w:space="0" w:color="auto"/>
              <w:right w:val="single" w:sz="4" w:space="0" w:color="auto"/>
            </w:tcBorders>
            <w:shd w:val="clear" w:color="auto" w:fill="auto"/>
            <w:noWrap/>
            <w:vAlign w:val="bottom"/>
            <w:hideMark/>
          </w:tcPr>
          <w:p w14:paraId="226886F2"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1C67066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29CC81" w14:textId="77777777" w:rsidR="006C4D2B" w:rsidRPr="006C4D2B" w:rsidRDefault="006C4D2B" w:rsidP="00675AC7">
            <w:pPr>
              <w:jc w:val="center"/>
              <w:rPr>
                <w:color w:val="000000"/>
                <w:sz w:val="24"/>
                <w:szCs w:val="24"/>
              </w:rPr>
            </w:pPr>
            <w:r w:rsidRPr="006C4D2B">
              <w:rPr>
                <w:color w:val="000000"/>
                <w:sz w:val="24"/>
                <w:szCs w:val="24"/>
              </w:rPr>
              <w:t>2</w:t>
            </w:r>
          </w:p>
        </w:tc>
        <w:tc>
          <w:tcPr>
            <w:tcW w:w="3344" w:type="dxa"/>
            <w:vMerge/>
            <w:tcBorders>
              <w:top w:val="nil"/>
              <w:left w:val="single" w:sz="4" w:space="0" w:color="auto"/>
              <w:bottom w:val="single" w:sz="4" w:space="0" w:color="000000"/>
              <w:right w:val="single" w:sz="4" w:space="0" w:color="auto"/>
            </w:tcBorders>
            <w:vAlign w:val="center"/>
            <w:hideMark/>
          </w:tcPr>
          <w:p w14:paraId="3D9762C1" w14:textId="77777777" w:rsidR="006C4D2B" w:rsidRPr="006C4D2B" w:rsidRDefault="006C4D2B" w:rsidP="00675AC7">
            <w:pP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73B4638C" w14:textId="77777777" w:rsidR="006C4D2B" w:rsidRPr="006C4D2B" w:rsidRDefault="006C4D2B" w:rsidP="00675AC7">
            <w:pPr>
              <w:jc w:val="center"/>
              <w:rPr>
                <w:color w:val="000000"/>
                <w:sz w:val="24"/>
                <w:szCs w:val="24"/>
              </w:rPr>
            </w:pPr>
            <w:r w:rsidRPr="006C4D2B">
              <w:rPr>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bottom"/>
            <w:hideMark/>
          </w:tcPr>
          <w:p w14:paraId="6A5BDF1A" w14:textId="77777777" w:rsidR="006C4D2B" w:rsidRPr="006C4D2B" w:rsidRDefault="006C4D2B" w:rsidP="00675AC7">
            <w:pPr>
              <w:jc w:val="center"/>
              <w:rPr>
                <w:b/>
                <w:bCs/>
                <w:color w:val="000000"/>
                <w:sz w:val="24"/>
                <w:szCs w:val="24"/>
              </w:rPr>
            </w:pPr>
            <w:r w:rsidRPr="006C4D2B">
              <w:rPr>
                <w:b/>
                <w:bCs/>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618AE25A"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81A84D7"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7D300633"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6D25D0" w14:textId="77777777" w:rsidR="006C4D2B" w:rsidRPr="006C4D2B" w:rsidRDefault="006C4D2B" w:rsidP="00675AC7">
            <w:pPr>
              <w:jc w:val="center"/>
              <w:rPr>
                <w:color w:val="000000"/>
                <w:sz w:val="24"/>
                <w:szCs w:val="24"/>
              </w:rPr>
            </w:pPr>
            <w:r w:rsidRPr="006C4D2B">
              <w:rPr>
                <w:color w:val="000000"/>
                <w:sz w:val="24"/>
                <w:szCs w:val="24"/>
              </w:rPr>
              <w:t>3</w:t>
            </w:r>
          </w:p>
        </w:tc>
        <w:tc>
          <w:tcPr>
            <w:tcW w:w="3344" w:type="dxa"/>
            <w:vMerge/>
            <w:tcBorders>
              <w:top w:val="nil"/>
              <w:left w:val="single" w:sz="4" w:space="0" w:color="auto"/>
              <w:bottom w:val="single" w:sz="4" w:space="0" w:color="000000"/>
              <w:right w:val="single" w:sz="4" w:space="0" w:color="auto"/>
            </w:tcBorders>
            <w:vAlign w:val="center"/>
            <w:hideMark/>
          </w:tcPr>
          <w:p w14:paraId="71505D39" w14:textId="77777777" w:rsidR="006C4D2B" w:rsidRPr="006C4D2B" w:rsidRDefault="006C4D2B" w:rsidP="00675AC7">
            <w:pP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33154A8B" w14:textId="77777777" w:rsidR="006C4D2B" w:rsidRPr="006C4D2B" w:rsidRDefault="006C4D2B" w:rsidP="00675AC7">
            <w:pPr>
              <w:jc w:val="center"/>
              <w:rPr>
                <w:color w:val="000000"/>
                <w:sz w:val="24"/>
                <w:szCs w:val="24"/>
              </w:rPr>
            </w:pPr>
            <w:r w:rsidRPr="006C4D2B">
              <w:rPr>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bottom"/>
            <w:hideMark/>
          </w:tcPr>
          <w:p w14:paraId="52D993A2" w14:textId="77777777" w:rsidR="006C4D2B" w:rsidRPr="006C4D2B" w:rsidRDefault="006C4D2B" w:rsidP="00675AC7">
            <w:pPr>
              <w:jc w:val="center"/>
              <w:rPr>
                <w:b/>
                <w:bCs/>
                <w:color w:val="000000"/>
                <w:sz w:val="24"/>
                <w:szCs w:val="24"/>
              </w:rPr>
            </w:pPr>
            <w:r w:rsidRPr="006C4D2B">
              <w:rPr>
                <w:b/>
                <w:bCs/>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00017F3A"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47A9196"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37C35FF5"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6AD102" w14:textId="77777777" w:rsidR="006C4D2B" w:rsidRPr="006C4D2B" w:rsidRDefault="006C4D2B" w:rsidP="00675AC7">
            <w:pPr>
              <w:jc w:val="center"/>
              <w:rPr>
                <w:color w:val="000000"/>
                <w:sz w:val="24"/>
                <w:szCs w:val="24"/>
              </w:rPr>
            </w:pPr>
            <w:r w:rsidRPr="006C4D2B">
              <w:rPr>
                <w:color w:val="000000"/>
                <w:sz w:val="24"/>
                <w:szCs w:val="24"/>
              </w:rPr>
              <w:t>4</w:t>
            </w:r>
          </w:p>
        </w:tc>
        <w:tc>
          <w:tcPr>
            <w:tcW w:w="33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E10495" w14:textId="77777777" w:rsidR="006C4D2B" w:rsidRPr="006C4D2B" w:rsidRDefault="006C4D2B" w:rsidP="00675AC7">
            <w:pPr>
              <w:jc w:val="center"/>
              <w:rPr>
                <w:color w:val="000000"/>
                <w:sz w:val="24"/>
                <w:szCs w:val="24"/>
              </w:rPr>
            </w:pPr>
            <w:r w:rsidRPr="006C4D2B">
              <w:rPr>
                <w:color w:val="000000"/>
                <w:sz w:val="24"/>
                <w:szCs w:val="24"/>
              </w:rPr>
              <w:t>Tập thể</w:t>
            </w:r>
          </w:p>
        </w:tc>
        <w:tc>
          <w:tcPr>
            <w:tcW w:w="709" w:type="dxa"/>
            <w:tcBorders>
              <w:top w:val="nil"/>
              <w:left w:val="nil"/>
              <w:bottom w:val="single" w:sz="4" w:space="0" w:color="auto"/>
              <w:right w:val="single" w:sz="4" w:space="0" w:color="auto"/>
            </w:tcBorders>
            <w:shd w:val="clear" w:color="auto" w:fill="auto"/>
            <w:noWrap/>
            <w:vAlign w:val="bottom"/>
            <w:hideMark/>
          </w:tcPr>
          <w:p w14:paraId="65798D36"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nil"/>
              <w:bottom w:val="single" w:sz="4" w:space="0" w:color="auto"/>
              <w:right w:val="single" w:sz="4" w:space="0" w:color="auto"/>
            </w:tcBorders>
            <w:shd w:val="clear" w:color="auto" w:fill="auto"/>
            <w:noWrap/>
            <w:vAlign w:val="bottom"/>
            <w:hideMark/>
          </w:tcPr>
          <w:p w14:paraId="032B3C98"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C03CE1" w14:textId="77777777" w:rsidR="006C4D2B" w:rsidRPr="006C4D2B" w:rsidRDefault="006C4D2B" w:rsidP="00675AC7">
            <w:pPr>
              <w:jc w:val="center"/>
              <w:rPr>
                <w:b/>
                <w:bCs/>
                <w:color w:val="000000"/>
                <w:sz w:val="24"/>
                <w:szCs w:val="24"/>
              </w:rPr>
            </w:pPr>
            <w:r w:rsidRPr="006C4D2B">
              <w:rPr>
                <w:b/>
                <w:bCs/>
                <w:color w:val="000000"/>
                <w:sz w:val="24"/>
                <w:szCs w:val="24"/>
              </w:rPr>
              <w:t>Bóng đá K4</w:t>
            </w:r>
          </w:p>
        </w:tc>
        <w:tc>
          <w:tcPr>
            <w:tcW w:w="1701" w:type="dxa"/>
            <w:tcBorders>
              <w:top w:val="nil"/>
              <w:left w:val="nil"/>
              <w:bottom w:val="single" w:sz="4" w:space="0" w:color="auto"/>
              <w:right w:val="single" w:sz="4" w:space="0" w:color="auto"/>
            </w:tcBorders>
            <w:shd w:val="clear" w:color="auto" w:fill="auto"/>
            <w:noWrap/>
            <w:vAlign w:val="bottom"/>
            <w:hideMark/>
          </w:tcPr>
          <w:p w14:paraId="65EC5D47"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0D7346B5"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451ACF" w14:textId="77777777" w:rsidR="006C4D2B" w:rsidRPr="006C4D2B" w:rsidRDefault="006C4D2B" w:rsidP="00675AC7">
            <w:pPr>
              <w:jc w:val="center"/>
              <w:rPr>
                <w:color w:val="000000"/>
                <w:sz w:val="24"/>
                <w:szCs w:val="24"/>
              </w:rPr>
            </w:pPr>
            <w:r w:rsidRPr="006C4D2B">
              <w:rPr>
                <w:color w:val="000000"/>
                <w:sz w:val="24"/>
                <w:szCs w:val="24"/>
              </w:rPr>
              <w:t>5</w:t>
            </w:r>
          </w:p>
        </w:tc>
        <w:tc>
          <w:tcPr>
            <w:tcW w:w="3344" w:type="dxa"/>
            <w:vMerge/>
            <w:tcBorders>
              <w:top w:val="nil"/>
              <w:left w:val="single" w:sz="4" w:space="0" w:color="auto"/>
              <w:bottom w:val="single" w:sz="4" w:space="0" w:color="000000"/>
              <w:right w:val="single" w:sz="4" w:space="0" w:color="auto"/>
            </w:tcBorders>
            <w:vAlign w:val="center"/>
            <w:hideMark/>
          </w:tcPr>
          <w:p w14:paraId="3F226B1D" w14:textId="77777777" w:rsidR="006C4D2B" w:rsidRPr="006C4D2B" w:rsidRDefault="006C4D2B" w:rsidP="00675AC7">
            <w:pP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674114D" w14:textId="77777777" w:rsidR="006C4D2B" w:rsidRPr="006C4D2B" w:rsidRDefault="006C4D2B" w:rsidP="00675AC7">
            <w:pPr>
              <w:jc w:val="center"/>
              <w:rPr>
                <w:color w:val="000000"/>
                <w:sz w:val="24"/>
                <w:szCs w:val="24"/>
              </w:rPr>
            </w:pPr>
            <w:r w:rsidRPr="006C4D2B">
              <w:rPr>
                <w:color w:val="000000"/>
                <w:sz w:val="24"/>
                <w:szCs w:val="24"/>
              </w:rPr>
              <w:t>4/5</w:t>
            </w:r>
          </w:p>
        </w:tc>
        <w:tc>
          <w:tcPr>
            <w:tcW w:w="567" w:type="dxa"/>
            <w:tcBorders>
              <w:top w:val="nil"/>
              <w:left w:val="nil"/>
              <w:bottom w:val="single" w:sz="4" w:space="0" w:color="auto"/>
              <w:right w:val="single" w:sz="4" w:space="0" w:color="auto"/>
            </w:tcBorders>
            <w:shd w:val="clear" w:color="auto" w:fill="auto"/>
            <w:noWrap/>
            <w:vAlign w:val="bottom"/>
            <w:hideMark/>
          </w:tcPr>
          <w:p w14:paraId="4DC881AD"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2023A75C"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2D84247"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257E4E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6C47FA" w14:textId="77777777" w:rsidR="006C4D2B" w:rsidRPr="006C4D2B" w:rsidRDefault="006C4D2B" w:rsidP="00675AC7">
            <w:pPr>
              <w:jc w:val="center"/>
              <w:rPr>
                <w:color w:val="000000"/>
                <w:sz w:val="24"/>
                <w:szCs w:val="24"/>
              </w:rPr>
            </w:pPr>
            <w:r w:rsidRPr="006C4D2B">
              <w:rPr>
                <w:color w:val="000000"/>
                <w:sz w:val="24"/>
                <w:szCs w:val="24"/>
              </w:rPr>
              <w:t>6</w:t>
            </w:r>
          </w:p>
        </w:tc>
        <w:tc>
          <w:tcPr>
            <w:tcW w:w="3344" w:type="dxa"/>
            <w:vMerge/>
            <w:tcBorders>
              <w:top w:val="nil"/>
              <w:left w:val="single" w:sz="4" w:space="0" w:color="auto"/>
              <w:bottom w:val="single" w:sz="4" w:space="0" w:color="000000"/>
              <w:right w:val="single" w:sz="4" w:space="0" w:color="auto"/>
            </w:tcBorders>
            <w:vAlign w:val="center"/>
            <w:hideMark/>
          </w:tcPr>
          <w:p w14:paraId="4711FA77" w14:textId="77777777" w:rsidR="006C4D2B" w:rsidRPr="006C4D2B" w:rsidRDefault="006C4D2B" w:rsidP="00675AC7">
            <w:pP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17C28D5C" w14:textId="77777777" w:rsidR="006C4D2B" w:rsidRPr="006C4D2B" w:rsidRDefault="006C4D2B" w:rsidP="00675AC7">
            <w:pPr>
              <w:jc w:val="center"/>
              <w:rPr>
                <w:color w:val="000000"/>
                <w:sz w:val="24"/>
                <w:szCs w:val="24"/>
              </w:rPr>
            </w:pPr>
            <w:r w:rsidRPr="006C4D2B">
              <w:rPr>
                <w:color w:val="000000"/>
                <w:sz w:val="24"/>
                <w:szCs w:val="24"/>
              </w:rPr>
              <w:t>4/7</w:t>
            </w:r>
          </w:p>
        </w:tc>
        <w:tc>
          <w:tcPr>
            <w:tcW w:w="567" w:type="dxa"/>
            <w:tcBorders>
              <w:top w:val="nil"/>
              <w:left w:val="nil"/>
              <w:bottom w:val="single" w:sz="4" w:space="0" w:color="auto"/>
              <w:right w:val="single" w:sz="4" w:space="0" w:color="auto"/>
            </w:tcBorders>
            <w:shd w:val="clear" w:color="auto" w:fill="auto"/>
            <w:noWrap/>
            <w:vAlign w:val="bottom"/>
            <w:hideMark/>
          </w:tcPr>
          <w:p w14:paraId="1DB5CC01"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62600413"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8893235"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1E8FC8FD"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F58753" w14:textId="77777777" w:rsidR="006C4D2B" w:rsidRPr="006C4D2B" w:rsidRDefault="006C4D2B" w:rsidP="00675AC7">
            <w:pPr>
              <w:jc w:val="center"/>
              <w:rPr>
                <w:color w:val="000000"/>
                <w:sz w:val="24"/>
                <w:szCs w:val="24"/>
              </w:rPr>
            </w:pPr>
            <w:r w:rsidRPr="006C4D2B">
              <w:rPr>
                <w:color w:val="000000"/>
                <w:sz w:val="24"/>
                <w:szCs w:val="24"/>
              </w:rPr>
              <w:t>7</w:t>
            </w:r>
          </w:p>
        </w:tc>
        <w:tc>
          <w:tcPr>
            <w:tcW w:w="3344" w:type="dxa"/>
            <w:tcBorders>
              <w:top w:val="nil"/>
              <w:left w:val="single" w:sz="4" w:space="0" w:color="000000"/>
              <w:bottom w:val="single" w:sz="4" w:space="0" w:color="000000"/>
              <w:right w:val="nil"/>
            </w:tcBorders>
            <w:shd w:val="clear" w:color="auto" w:fill="auto"/>
            <w:vAlign w:val="center"/>
            <w:hideMark/>
          </w:tcPr>
          <w:p w14:paraId="46555C56" w14:textId="77777777" w:rsidR="006C4D2B" w:rsidRPr="006C4D2B" w:rsidRDefault="006C4D2B" w:rsidP="00675AC7">
            <w:pPr>
              <w:rPr>
                <w:color w:val="000000"/>
                <w:sz w:val="24"/>
                <w:szCs w:val="24"/>
              </w:rPr>
            </w:pPr>
            <w:r w:rsidRPr="006C4D2B">
              <w:rPr>
                <w:color w:val="000000"/>
                <w:sz w:val="24"/>
                <w:szCs w:val="24"/>
              </w:rPr>
              <w:t>Nguyễn Ngọc Bảo Thy</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41945" w14:textId="77777777" w:rsidR="006C4D2B" w:rsidRPr="006C4D2B" w:rsidRDefault="006C4D2B" w:rsidP="00675AC7">
            <w:pPr>
              <w:jc w:val="center"/>
              <w:rPr>
                <w:color w:val="000000"/>
                <w:sz w:val="24"/>
                <w:szCs w:val="24"/>
              </w:rPr>
            </w:pPr>
            <w:r w:rsidRPr="006C4D2B">
              <w:rPr>
                <w:color w:val="000000"/>
                <w:sz w:val="24"/>
                <w:szCs w:val="24"/>
              </w:rPr>
              <w:t>5/2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0A5797"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CF086F" w14:textId="77777777" w:rsidR="006C4D2B" w:rsidRPr="006C4D2B" w:rsidRDefault="006C4D2B" w:rsidP="00675AC7">
            <w:pPr>
              <w:jc w:val="center"/>
              <w:rPr>
                <w:b/>
                <w:bCs/>
                <w:color w:val="000000"/>
                <w:sz w:val="24"/>
                <w:szCs w:val="24"/>
              </w:rPr>
            </w:pPr>
            <w:r w:rsidRPr="006C4D2B">
              <w:rPr>
                <w:b/>
                <w:bCs/>
                <w:color w:val="000000"/>
                <w:sz w:val="24"/>
                <w:szCs w:val="24"/>
              </w:rPr>
              <w:t>Đá cầu</w:t>
            </w:r>
          </w:p>
        </w:tc>
        <w:tc>
          <w:tcPr>
            <w:tcW w:w="1701" w:type="dxa"/>
            <w:tcBorders>
              <w:top w:val="nil"/>
              <w:left w:val="nil"/>
              <w:bottom w:val="single" w:sz="4" w:space="0" w:color="auto"/>
              <w:right w:val="single" w:sz="4" w:space="0" w:color="auto"/>
            </w:tcBorders>
            <w:shd w:val="clear" w:color="auto" w:fill="auto"/>
            <w:noWrap/>
            <w:vAlign w:val="bottom"/>
            <w:hideMark/>
          </w:tcPr>
          <w:p w14:paraId="5983563A"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4B4B3C71"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E4431" w14:textId="77777777" w:rsidR="006C4D2B" w:rsidRPr="006C4D2B" w:rsidRDefault="006C4D2B" w:rsidP="00675AC7">
            <w:pPr>
              <w:jc w:val="center"/>
              <w:rPr>
                <w:color w:val="000000"/>
                <w:sz w:val="24"/>
                <w:szCs w:val="24"/>
              </w:rPr>
            </w:pPr>
            <w:r w:rsidRPr="006C4D2B">
              <w:rPr>
                <w:color w:val="000000"/>
                <w:sz w:val="24"/>
                <w:szCs w:val="24"/>
              </w:rPr>
              <w:t>8</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5D2ABAB4" w14:textId="77777777" w:rsidR="006C4D2B" w:rsidRPr="006C4D2B" w:rsidRDefault="006C4D2B" w:rsidP="00675AC7">
            <w:pPr>
              <w:rPr>
                <w:color w:val="000000"/>
                <w:sz w:val="24"/>
                <w:szCs w:val="24"/>
              </w:rPr>
            </w:pPr>
            <w:r w:rsidRPr="006C4D2B">
              <w:rPr>
                <w:color w:val="000000"/>
                <w:sz w:val="24"/>
                <w:szCs w:val="24"/>
              </w:rPr>
              <w:t>Lê Võ Tường Vy</w:t>
            </w:r>
          </w:p>
        </w:tc>
        <w:tc>
          <w:tcPr>
            <w:tcW w:w="709" w:type="dxa"/>
            <w:tcBorders>
              <w:top w:val="nil"/>
              <w:left w:val="nil"/>
              <w:bottom w:val="single" w:sz="4" w:space="0" w:color="000000"/>
              <w:right w:val="single" w:sz="4" w:space="0" w:color="000000"/>
            </w:tcBorders>
            <w:shd w:val="clear" w:color="auto" w:fill="auto"/>
            <w:noWrap/>
            <w:vAlign w:val="center"/>
            <w:hideMark/>
          </w:tcPr>
          <w:p w14:paraId="4B49805A"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CDEB4A"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3FC8539E"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33CB728"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463DDF02"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5A9CC3" w14:textId="77777777" w:rsidR="006C4D2B" w:rsidRPr="006C4D2B" w:rsidRDefault="006C4D2B" w:rsidP="00675AC7">
            <w:pPr>
              <w:jc w:val="center"/>
              <w:rPr>
                <w:color w:val="000000"/>
                <w:sz w:val="24"/>
                <w:szCs w:val="24"/>
              </w:rPr>
            </w:pPr>
            <w:r w:rsidRPr="006C4D2B">
              <w:rPr>
                <w:color w:val="000000"/>
                <w:sz w:val="24"/>
                <w:szCs w:val="24"/>
              </w:rPr>
              <w:t>9</w:t>
            </w:r>
          </w:p>
        </w:tc>
        <w:tc>
          <w:tcPr>
            <w:tcW w:w="3344" w:type="dxa"/>
            <w:tcBorders>
              <w:top w:val="nil"/>
              <w:left w:val="single" w:sz="4" w:space="0" w:color="000000"/>
              <w:bottom w:val="single" w:sz="4" w:space="0" w:color="000000"/>
              <w:right w:val="single" w:sz="4" w:space="0" w:color="000000"/>
            </w:tcBorders>
            <w:shd w:val="clear" w:color="auto" w:fill="auto"/>
            <w:noWrap/>
            <w:hideMark/>
          </w:tcPr>
          <w:p w14:paraId="4F3CA9EC" w14:textId="77777777" w:rsidR="006C4D2B" w:rsidRPr="006C4D2B" w:rsidRDefault="006C4D2B" w:rsidP="00675AC7">
            <w:pPr>
              <w:rPr>
                <w:color w:val="000000"/>
                <w:sz w:val="24"/>
                <w:szCs w:val="24"/>
              </w:rPr>
            </w:pPr>
            <w:r w:rsidRPr="006C4D2B">
              <w:rPr>
                <w:color w:val="000000"/>
                <w:sz w:val="24"/>
                <w:szCs w:val="24"/>
              </w:rPr>
              <w:t>Bùi Thị Ngọc Diệp</w:t>
            </w:r>
          </w:p>
        </w:tc>
        <w:tc>
          <w:tcPr>
            <w:tcW w:w="709" w:type="dxa"/>
            <w:tcBorders>
              <w:top w:val="nil"/>
              <w:left w:val="nil"/>
              <w:bottom w:val="single" w:sz="4" w:space="0" w:color="000000"/>
              <w:right w:val="single" w:sz="4" w:space="0" w:color="000000"/>
            </w:tcBorders>
            <w:shd w:val="clear" w:color="auto" w:fill="auto"/>
            <w:noWrap/>
            <w:vAlign w:val="center"/>
            <w:hideMark/>
          </w:tcPr>
          <w:p w14:paraId="654FAEB4"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EE25C7"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172C1CD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25AF38B"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4C7B8C60"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A11C74" w14:textId="77777777" w:rsidR="006C4D2B" w:rsidRPr="006C4D2B" w:rsidRDefault="006C4D2B" w:rsidP="00675AC7">
            <w:pPr>
              <w:jc w:val="center"/>
              <w:rPr>
                <w:color w:val="000000"/>
                <w:sz w:val="24"/>
                <w:szCs w:val="24"/>
              </w:rPr>
            </w:pPr>
            <w:r w:rsidRPr="006C4D2B">
              <w:rPr>
                <w:color w:val="000000"/>
                <w:sz w:val="24"/>
                <w:szCs w:val="24"/>
              </w:rPr>
              <w:t>10</w:t>
            </w:r>
          </w:p>
        </w:tc>
        <w:tc>
          <w:tcPr>
            <w:tcW w:w="3344" w:type="dxa"/>
            <w:tcBorders>
              <w:top w:val="nil"/>
              <w:left w:val="single" w:sz="4" w:space="0" w:color="000000"/>
              <w:bottom w:val="single" w:sz="4" w:space="0" w:color="000000"/>
              <w:right w:val="single" w:sz="4" w:space="0" w:color="000000"/>
            </w:tcBorders>
            <w:shd w:val="clear" w:color="auto" w:fill="auto"/>
            <w:noWrap/>
            <w:vAlign w:val="bottom"/>
            <w:hideMark/>
          </w:tcPr>
          <w:p w14:paraId="15CD67FC" w14:textId="77777777" w:rsidR="006C4D2B" w:rsidRPr="006C4D2B" w:rsidRDefault="006C4D2B" w:rsidP="00675AC7">
            <w:pPr>
              <w:rPr>
                <w:color w:val="000000"/>
                <w:sz w:val="24"/>
                <w:szCs w:val="24"/>
              </w:rPr>
            </w:pPr>
            <w:r w:rsidRPr="006C4D2B">
              <w:rPr>
                <w:color w:val="000000"/>
                <w:sz w:val="24"/>
                <w:szCs w:val="24"/>
              </w:rPr>
              <w:t>Ngô Mạnh Vũ</w:t>
            </w:r>
          </w:p>
        </w:tc>
        <w:tc>
          <w:tcPr>
            <w:tcW w:w="709" w:type="dxa"/>
            <w:tcBorders>
              <w:top w:val="nil"/>
              <w:left w:val="nil"/>
              <w:bottom w:val="single" w:sz="4" w:space="0" w:color="000000"/>
              <w:right w:val="single" w:sz="4" w:space="0" w:color="000000"/>
            </w:tcBorders>
            <w:shd w:val="clear" w:color="auto" w:fill="auto"/>
            <w:noWrap/>
            <w:vAlign w:val="center"/>
            <w:hideMark/>
          </w:tcPr>
          <w:p w14:paraId="041AD9DC"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247FF3"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344D5B81"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6BC2F9E"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46658491"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C51FC2" w14:textId="77777777" w:rsidR="006C4D2B" w:rsidRPr="006C4D2B" w:rsidRDefault="006C4D2B" w:rsidP="00675AC7">
            <w:pPr>
              <w:jc w:val="center"/>
              <w:rPr>
                <w:color w:val="000000"/>
                <w:sz w:val="24"/>
                <w:szCs w:val="24"/>
              </w:rPr>
            </w:pPr>
            <w:r w:rsidRPr="006C4D2B">
              <w:rPr>
                <w:color w:val="000000"/>
                <w:sz w:val="24"/>
                <w:szCs w:val="24"/>
              </w:rPr>
              <w:t>11</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376029FF" w14:textId="77777777" w:rsidR="006C4D2B" w:rsidRPr="006C4D2B" w:rsidRDefault="006C4D2B" w:rsidP="00675AC7">
            <w:pPr>
              <w:rPr>
                <w:color w:val="000000"/>
                <w:sz w:val="24"/>
                <w:szCs w:val="24"/>
              </w:rPr>
            </w:pPr>
            <w:r w:rsidRPr="006C4D2B">
              <w:rPr>
                <w:color w:val="000000"/>
                <w:sz w:val="24"/>
                <w:szCs w:val="24"/>
              </w:rPr>
              <w:t>Nguyễn Hữu Tín</w:t>
            </w:r>
          </w:p>
        </w:tc>
        <w:tc>
          <w:tcPr>
            <w:tcW w:w="709" w:type="dxa"/>
            <w:tcBorders>
              <w:top w:val="nil"/>
              <w:left w:val="nil"/>
              <w:bottom w:val="single" w:sz="4" w:space="0" w:color="000000"/>
              <w:right w:val="single" w:sz="4" w:space="0" w:color="000000"/>
            </w:tcBorders>
            <w:shd w:val="clear" w:color="FFFFFF" w:fill="FFFFFF"/>
            <w:noWrap/>
            <w:vAlign w:val="bottom"/>
            <w:hideMark/>
          </w:tcPr>
          <w:p w14:paraId="7F37F147" w14:textId="77777777" w:rsidR="006C4D2B" w:rsidRPr="006C4D2B" w:rsidRDefault="006C4D2B" w:rsidP="00675AC7">
            <w:pPr>
              <w:jc w:val="center"/>
              <w:rPr>
                <w:color w:val="000000"/>
                <w:sz w:val="24"/>
                <w:szCs w:val="24"/>
              </w:rPr>
            </w:pPr>
            <w:r w:rsidRPr="006C4D2B">
              <w:rPr>
                <w:color w:val="000000"/>
                <w:sz w:val="24"/>
                <w:szCs w:val="24"/>
              </w:rPr>
              <w:t>5/5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30223D"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719E31EF"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CEE8B5E"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45F911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9B8C56" w14:textId="77777777" w:rsidR="006C4D2B" w:rsidRPr="006C4D2B" w:rsidRDefault="006C4D2B" w:rsidP="00675AC7">
            <w:pPr>
              <w:jc w:val="center"/>
              <w:rPr>
                <w:color w:val="000000"/>
                <w:sz w:val="24"/>
                <w:szCs w:val="24"/>
              </w:rPr>
            </w:pPr>
            <w:r w:rsidRPr="006C4D2B">
              <w:rPr>
                <w:color w:val="000000"/>
                <w:sz w:val="24"/>
                <w:szCs w:val="24"/>
              </w:rPr>
              <w:t>12</w:t>
            </w:r>
          </w:p>
        </w:tc>
        <w:tc>
          <w:tcPr>
            <w:tcW w:w="3344" w:type="dxa"/>
            <w:tcBorders>
              <w:top w:val="single" w:sz="4" w:space="0" w:color="auto"/>
              <w:left w:val="nil"/>
              <w:bottom w:val="single" w:sz="4" w:space="0" w:color="auto"/>
              <w:right w:val="single" w:sz="4" w:space="0" w:color="auto"/>
            </w:tcBorders>
            <w:shd w:val="clear" w:color="auto" w:fill="auto"/>
            <w:noWrap/>
            <w:vAlign w:val="bottom"/>
            <w:hideMark/>
          </w:tcPr>
          <w:p w14:paraId="4D639B07" w14:textId="77777777" w:rsidR="006C4D2B" w:rsidRPr="006C4D2B" w:rsidRDefault="006C4D2B" w:rsidP="00675AC7">
            <w:pPr>
              <w:rPr>
                <w:color w:val="000000"/>
                <w:sz w:val="24"/>
                <w:szCs w:val="24"/>
              </w:rPr>
            </w:pPr>
            <w:r w:rsidRPr="006C4D2B">
              <w:rPr>
                <w:color w:val="000000"/>
                <w:sz w:val="24"/>
                <w:szCs w:val="24"/>
              </w:rPr>
              <w:t>Đỗ Gia Huy</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3F48F1"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nil"/>
              <w:bottom w:val="single" w:sz="4" w:space="0" w:color="auto"/>
              <w:right w:val="single" w:sz="4" w:space="0" w:color="auto"/>
            </w:tcBorders>
            <w:shd w:val="clear" w:color="auto" w:fill="auto"/>
            <w:noWrap/>
            <w:vAlign w:val="bottom"/>
            <w:hideMark/>
          </w:tcPr>
          <w:p w14:paraId="73DE0084"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26C6C649"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2B1A6FA"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6E756563"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4E4279" w14:textId="77777777" w:rsidR="006C4D2B" w:rsidRPr="006C4D2B" w:rsidRDefault="006C4D2B" w:rsidP="00675AC7">
            <w:pPr>
              <w:jc w:val="center"/>
              <w:rPr>
                <w:color w:val="000000"/>
                <w:sz w:val="24"/>
                <w:szCs w:val="24"/>
              </w:rPr>
            </w:pPr>
            <w:r w:rsidRPr="006C4D2B">
              <w:rPr>
                <w:color w:val="000000"/>
                <w:sz w:val="24"/>
                <w:szCs w:val="24"/>
              </w:rPr>
              <w:t>13</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9065A" w14:textId="77777777" w:rsidR="006C4D2B" w:rsidRPr="006C4D2B" w:rsidRDefault="006C4D2B" w:rsidP="00675AC7">
            <w:pPr>
              <w:rPr>
                <w:color w:val="000000"/>
                <w:sz w:val="24"/>
                <w:szCs w:val="24"/>
              </w:rPr>
            </w:pPr>
            <w:r w:rsidRPr="006C4D2B">
              <w:rPr>
                <w:color w:val="000000"/>
                <w:sz w:val="24"/>
                <w:szCs w:val="24"/>
              </w:rPr>
              <w:t>Lê Thanh Vy</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5C55A833" w14:textId="77777777" w:rsidR="006C4D2B" w:rsidRPr="006C4D2B" w:rsidRDefault="006C4D2B" w:rsidP="00675AC7">
            <w:pPr>
              <w:jc w:val="center"/>
              <w:rPr>
                <w:color w:val="000000"/>
                <w:sz w:val="24"/>
                <w:szCs w:val="24"/>
              </w:rPr>
            </w:pPr>
            <w:r w:rsidRPr="006C4D2B">
              <w:rPr>
                <w:color w:val="000000"/>
                <w:sz w:val="24"/>
                <w:szCs w:val="24"/>
              </w:rPr>
              <w:t>5/7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228FF5"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98545" w14:textId="77777777" w:rsidR="006C4D2B" w:rsidRPr="006C4D2B" w:rsidRDefault="006C4D2B" w:rsidP="00675AC7">
            <w:pPr>
              <w:jc w:val="center"/>
              <w:rPr>
                <w:b/>
                <w:bCs/>
                <w:sz w:val="24"/>
                <w:szCs w:val="24"/>
              </w:rPr>
            </w:pPr>
            <w:r w:rsidRPr="006C4D2B">
              <w:rPr>
                <w:b/>
                <w:bCs/>
                <w:sz w:val="24"/>
                <w:szCs w:val="24"/>
              </w:rPr>
              <w:t>Chạy 60m</w:t>
            </w:r>
          </w:p>
        </w:tc>
        <w:tc>
          <w:tcPr>
            <w:tcW w:w="1701" w:type="dxa"/>
            <w:tcBorders>
              <w:top w:val="nil"/>
              <w:left w:val="nil"/>
              <w:bottom w:val="single" w:sz="4" w:space="0" w:color="auto"/>
              <w:right w:val="single" w:sz="4" w:space="0" w:color="auto"/>
            </w:tcBorders>
            <w:shd w:val="clear" w:color="auto" w:fill="auto"/>
            <w:noWrap/>
            <w:vAlign w:val="bottom"/>
            <w:hideMark/>
          </w:tcPr>
          <w:p w14:paraId="2C7A64AF"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313A6529"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BF82AC" w14:textId="77777777" w:rsidR="006C4D2B" w:rsidRPr="006C4D2B" w:rsidRDefault="006C4D2B" w:rsidP="00675AC7">
            <w:pPr>
              <w:jc w:val="center"/>
              <w:rPr>
                <w:color w:val="000000"/>
                <w:sz w:val="24"/>
                <w:szCs w:val="24"/>
              </w:rPr>
            </w:pPr>
            <w:r w:rsidRPr="006C4D2B">
              <w:rPr>
                <w:color w:val="000000"/>
                <w:sz w:val="24"/>
                <w:szCs w:val="24"/>
              </w:rPr>
              <w:t>14</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5604D620" w14:textId="77777777" w:rsidR="006C4D2B" w:rsidRPr="006C4D2B" w:rsidRDefault="006C4D2B" w:rsidP="00675AC7">
            <w:pPr>
              <w:rPr>
                <w:color w:val="000000"/>
                <w:sz w:val="24"/>
                <w:szCs w:val="24"/>
              </w:rPr>
            </w:pPr>
            <w:r w:rsidRPr="006C4D2B">
              <w:rPr>
                <w:color w:val="000000"/>
                <w:sz w:val="24"/>
                <w:szCs w:val="24"/>
              </w:rPr>
              <w:t>Lê Trần Bảo Ngọc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77B12" w14:textId="77777777" w:rsidR="006C4D2B" w:rsidRPr="006C4D2B" w:rsidRDefault="006C4D2B" w:rsidP="00675AC7">
            <w:pPr>
              <w:jc w:val="center"/>
              <w:rPr>
                <w:color w:val="001A33"/>
                <w:sz w:val="24"/>
                <w:szCs w:val="24"/>
              </w:rPr>
            </w:pPr>
            <w:r w:rsidRPr="006C4D2B">
              <w:rPr>
                <w:color w:val="001A33"/>
                <w:sz w:val="24"/>
                <w:szCs w:val="24"/>
              </w:rPr>
              <w:t>5/5</w:t>
            </w:r>
          </w:p>
        </w:tc>
        <w:tc>
          <w:tcPr>
            <w:tcW w:w="567" w:type="dxa"/>
            <w:tcBorders>
              <w:top w:val="nil"/>
              <w:left w:val="nil"/>
              <w:bottom w:val="single" w:sz="4" w:space="0" w:color="auto"/>
              <w:right w:val="single" w:sz="4" w:space="0" w:color="auto"/>
            </w:tcBorders>
            <w:shd w:val="clear" w:color="auto" w:fill="auto"/>
            <w:noWrap/>
            <w:vAlign w:val="bottom"/>
            <w:hideMark/>
          </w:tcPr>
          <w:p w14:paraId="5859152A"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6C8DCBDD" w14:textId="77777777" w:rsidR="006C4D2B" w:rsidRPr="006C4D2B" w:rsidRDefault="006C4D2B" w:rsidP="00675AC7">
            <w:pPr>
              <w:rPr>
                <w:b/>
                <w:bCs/>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6D2D4CC"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17F6147E"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47A193" w14:textId="77777777" w:rsidR="006C4D2B" w:rsidRPr="006C4D2B" w:rsidRDefault="006C4D2B" w:rsidP="00675AC7">
            <w:pPr>
              <w:jc w:val="center"/>
              <w:rPr>
                <w:color w:val="000000"/>
                <w:sz w:val="24"/>
                <w:szCs w:val="24"/>
              </w:rPr>
            </w:pPr>
            <w:r w:rsidRPr="006C4D2B">
              <w:rPr>
                <w:color w:val="000000"/>
                <w:sz w:val="24"/>
                <w:szCs w:val="24"/>
              </w:rPr>
              <w:t>15</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5F0E4969" w14:textId="77777777" w:rsidR="006C4D2B" w:rsidRPr="006C4D2B" w:rsidRDefault="006C4D2B" w:rsidP="00675AC7">
            <w:pPr>
              <w:rPr>
                <w:color w:val="000000"/>
                <w:sz w:val="24"/>
                <w:szCs w:val="24"/>
              </w:rPr>
            </w:pPr>
            <w:r w:rsidRPr="006C4D2B">
              <w:rPr>
                <w:color w:val="000000"/>
                <w:sz w:val="24"/>
                <w:szCs w:val="24"/>
              </w:rPr>
              <w:t>Nguyễn Dương Bách Như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2232626" w14:textId="77777777" w:rsidR="006C4D2B" w:rsidRPr="006C4D2B" w:rsidRDefault="006C4D2B" w:rsidP="00675AC7">
            <w:pPr>
              <w:jc w:val="center"/>
              <w:rPr>
                <w:color w:val="000000"/>
                <w:sz w:val="24"/>
                <w:szCs w:val="24"/>
              </w:rPr>
            </w:pPr>
            <w:r w:rsidRPr="006C4D2B">
              <w:rPr>
                <w:color w:val="000000"/>
                <w:sz w:val="24"/>
                <w:szCs w:val="24"/>
              </w:rPr>
              <w:t>5/7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97B53F3"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6B506A71" w14:textId="77777777" w:rsidR="006C4D2B" w:rsidRPr="006C4D2B" w:rsidRDefault="006C4D2B" w:rsidP="00675AC7">
            <w:pPr>
              <w:rPr>
                <w:b/>
                <w:bCs/>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71050BD"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7B1BEF0A"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7CD13B" w14:textId="77777777" w:rsidR="006C4D2B" w:rsidRPr="006C4D2B" w:rsidRDefault="006C4D2B" w:rsidP="00675AC7">
            <w:pPr>
              <w:jc w:val="center"/>
              <w:rPr>
                <w:color w:val="000000"/>
                <w:sz w:val="24"/>
                <w:szCs w:val="24"/>
              </w:rPr>
            </w:pPr>
            <w:r w:rsidRPr="006C4D2B">
              <w:rPr>
                <w:color w:val="000000"/>
                <w:sz w:val="24"/>
                <w:szCs w:val="24"/>
              </w:rPr>
              <w:t>16</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0D73ABC3" w14:textId="77777777" w:rsidR="006C4D2B" w:rsidRPr="006C4D2B" w:rsidRDefault="006C4D2B" w:rsidP="00675AC7">
            <w:pPr>
              <w:rPr>
                <w:color w:val="000000"/>
                <w:sz w:val="24"/>
                <w:szCs w:val="24"/>
              </w:rPr>
            </w:pPr>
            <w:r w:rsidRPr="006C4D2B">
              <w:rPr>
                <w:color w:val="000000"/>
                <w:sz w:val="24"/>
                <w:szCs w:val="24"/>
              </w:rPr>
              <w:t>Võ Gia Kiệt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11DD3" w14:textId="77777777" w:rsidR="006C4D2B" w:rsidRPr="006C4D2B" w:rsidRDefault="006C4D2B" w:rsidP="00675AC7">
            <w:pPr>
              <w:jc w:val="center"/>
              <w:rPr>
                <w:sz w:val="24"/>
                <w:szCs w:val="24"/>
              </w:rPr>
            </w:pPr>
            <w:r w:rsidRPr="006C4D2B">
              <w:rPr>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14:paraId="3F31F428" w14:textId="77777777" w:rsidR="006C4D2B" w:rsidRPr="006C4D2B" w:rsidRDefault="006C4D2B" w:rsidP="00675AC7">
            <w:pP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7A706776" w14:textId="77777777" w:rsidR="006C4D2B" w:rsidRPr="006C4D2B" w:rsidRDefault="006C4D2B" w:rsidP="00675AC7">
            <w:pPr>
              <w:rPr>
                <w:b/>
                <w:bCs/>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53E1E44"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5529A887"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AE58C0" w14:textId="77777777" w:rsidR="006C4D2B" w:rsidRPr="006C4D2B" w:rsidRDefault="006C4D2B" w:rsidP="00675AC7">
            <w:pPr>
              <w:jc w:val="center"/>
              <w:rPr>
                <w:color w:val="000000"/>
                <w:sz w:val="24"/>
                <w:szCs w:val="24"/>
              </w:rPr>
            </w:pPr>
            <w:r w:rsidRPr="006C4D2B">
              <w:rPr>
                <w:color w:val="000000"/>
                <w:sz w:val="24"/>
                <w:szCs w:val="24"/>
              </w:rPr>
              <w:t>17</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308FC359" w14:textId="77777777" w:rsidR="006C4D2B" w:rsidRPr="006C4D2B" w:rsidRDefault="006C4D2B" w:rsidP="00675AC7">
            <w:pPr>
              <w:rPr>
                <w:color w:val="000000"/>
                <w:sz w:val="24"/>
                <w:szCs w:val="24"/>
              </w:rPr>
            </w:pPr>
            <w:r w:rsidRPr="006C4D2B">
              <w:rPr>
                <w:color w:val="000000"/>
                <w:sz w:val="24"/>
                <w:szCs w:val="24"/>
              </w:rPr>
              <w:t>Nguyễn Thanh Quang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6460214" w14:textId="77777777" w:rsidR="006C4D2B" w:rsidRPr="006C4D2B" w:rsidRDefault="006C4D2B" w:rsidP="00675AC7">
            <w:pPr>
              <w:jc w:val="center"/>
              <w:rPr>
                <w:color w:val="000000"/>
                <w:sz w:val="24"/>
                <w:szCs w:val="24"/>
              </w:rPr>
            </w:pPr>
            <w:r w:rsidRPr="006C4D2B">
              <w:rPr>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bottom"/>
            <w:hideMark/>
          </w:tcPr>
          <w:p w14:paraId="16CA7D74" w14:textId="77777777" w:rsidR="006C4D2B" w:rsidRPr="006C4D2B" w:rsidRDefault="006C4D2B" w:rsidP="00675AC7">
            <w:pP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713B89DA" w14:textId="77777777" w:rsidR="006C4D2B" w:rsidRPr="006C4D2B" w:rsidRDefault="006C4D2B" w:rsidP="00675AC7">
            <w:pPr>
              <w:rPr>
                <w:b/>
                <w:bCs/>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42471AD"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51B33107"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33231A" w14:textId="77777777" w:rsidR="006C4D2B" w:rsidRPr="006C4D2B" w:rsidRDefault="006C4D2B" w:rsidP="00675AC7">
            <w:pPr>
              <w:jc w:val="center"/>
              <w:rPr>
                <w:color w:val="000000"/>
                <w:sz w:val="24"/>
                <w:szCs w:val="24"/>
              </w:rPr>
            </w:pPr>
            <w:r w:rsidRPr="006C4D2B">
              <w:rPr>
                <w:color w:val="000000"/>
                <w:sz w:val="24"/>
                <w:szCs w:val="24"/>
              </w:rPr>
              <w:t>18</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56D6710A" w14:textId="77777777" w:rsidR="006C4D2B" w:rsidRPr="006C4D2B" w:rsidRDefault="006C4D2B" w:rsidP="00675AC7">
            <w:pPr>
              <w:rPr>
                <w:color w:val="000000"/>
                <w:sz w:val="24"/>
                <w:szCs w:val="24"/>
              </w:rPr>
            </w:pPr>
            <w:r w:rsidRPr="006C4D2B">
              <w:rPr>
                <w:color w:val="000000"/>
                <w:sz w:val="24"/>
                <w:szCs w:val="24"/>
              </w:rPr>
              <w:t>Nguyễn Hữu Tín</w:t>
            </w:r>
          </w:p>
        </w:tc>
        <w:tc>
          <w:tcPr>
            <w:tcW w:w="709" w:type="dxa"/>
            <w:tcBorders>
              <w:top w:val="single" w:sz="4" w:space="0" w:color="000000"/>
              <w:left w:val="nil"/>
              <w:bottom w:val="single" w:sz="4" w:space="0" w:color="000000"/>
              <w:right w:val="single" w:sz="4" w:space="0" w:color="000000"/>
            </w:tcBorders>
            <w:shd w:val="clear" w:color="FFFFFF" w:fill="FFFFFF"/>
            <w:noWrap/>
            <w:vAlign w:val="bottom"/>
            <w:hideMark/>
          </w:tcPr>
          <w:p w14:paraId="7BBB693E" w14:textId="77777777" w:rsidR="006C4D2B" w:rsidRPr="006C4D2B" w:rsidRDefault="006C4D2B" w:rsidP="00675AC7">
            <w:pPr>
              <w:jc w:val="center"/>
              <w:rPr>
                <w:color w:val="000000"/>
                <w:sz w:val="24"/>
                <w:szCs w:val="24"/>
              </w:rPr>
            </w:pPr>
            <w:r w:rsidRPr="006C4D2B">
              <w:rPr>
                <w:color w:val="000000"/>
                <w:sz w:val="24"/>
                <w:szCs w:val="24"/>
              </w:rPr>
              <w:t>5/5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C15CD8" w14:textId="77777777" w:rsidR="006C4D2B" w:rsidRPr="006C4D2B" w:rsidRDefault="006C4D2B" w:rsidP="00675AC7">
            <w:pP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1813A4E9" w14:textId="77777777" w:rsidR="006C4D2B" w:rsidRPr="006C4D2B" w:rsidRDefault="006C4D2B" w:rsidP="00675AC7">
            <w:pPr>
              <w:rPr>
                <w:b/>
                <w:bCs/>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4AA3B56"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20607B7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6CAAC3" w14:textId="77777777" w:rsidR="006C4D2B" w:rsidRPr="006C4D2B" w:rsidRDefault="006C4D2B" w:rsidP="00675AC7">
            <w:pPr>
              <w:jc w:val="center"/>
              <w:rPr>
                <w:color w:val="000000"/>
                <w:sz w:val="24"/>
                <w:szCs w:val="24"/>
              </w:rPr>
            </w:pPr>
            <w:r w:rsidRPr="006C4D2B">
              <w:rPr>
                <w:color w:val="000000"/>
                <w:sz w:val="24"/>
                <w:szCs w:val="24"/>
              </w:rPr>
              <w:t>19</w:t>
            </w:r>
          </w:p>
        </w:tc>
        <w:tc>
          <w:tcPr>
            <w:tcW w:w="3344" w:type="dxa"/>
            <w:tcBorders>
              <w:top w:val="single" w:sz="4" w:space="0" w:color="auto"/>
              <w:left w:val="nil"/>
              <w:bottom w:val="single" w:sz="4" w:space="0" w:color="auto"/>
              <w:right w:val="single" w:sz="4" w:space="0" w:color="auto"/>
            </w:tcBorders>
            <w:shd w:val="clear" w:color="auto" w:fill="auto"/>
            <w:noWrap/>
            <w:vAlign w:val="bottom"/>
            <w:hideMark/>
          </w:tcPr>
          <w:p w14:paraId="7DDFF724" w14:textId="77777777" w:rsidR="006C4D2B" w:rsidRPr="006C4D2B" w:rsidRDefault="006C4D2B" w:rsidP="00675AC7">
            <w:pPr>
              <w:rPr>
                <w:color w:val="000000"/>
                <w:sz w:val="24"/>
                <w:szCs w:val="24"/>
              </w:rPr>
            </w:pPr>
            <w:r w:rsidRPr="006C4D2B">
              <w:rPr>
                <w:color w:val="000000"/>
                <w:sz w:val="24"/>
                <w:szCs w:val="24"/>
              </w:rPr>
              <w:t>Đinh Nguyễn Phương Nhi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192D65" w14:textId="77777777" w:rsidR="006C4D2B" w:rsidRPr="006C4D2B" w:rsidRDefault="006C4D2B" w:rsidP="00675AC7">
            <w:pPr>
              <w:jc w:val="center"/>
              <w:rPr>
                <w:color w:val="000000"/>
                <w:sz w:val="24"/>
                <w:szCs w:val="24"/>
              </w:rPr>
            </w:pPr>
            <w:r w:rsidRPr="006C4D2B">
              <w:rPr>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14:paraId="24EF4559"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43004" w14:textId="77777777" w:rsidR="006C4D2B" w:rsidRPr="006C4D2B" w:rsidRDefault="006C4D2B" w:rsidP="00675AC7">
            <w:pPr>
              <w:jc w:val="center"/>
              <w:rPr>
                <w:b/>
                <w:bCs/>
                <w:color w:val="000000"/>
                <w:sz w:val="24"/>
                <w:szCs w:val="24"/>
              </w:rPr>
            </w:pPr>
            <w:r w:rsidRPr="006C4D2B">
              <w:rPr>
                <w:b/>
                <w:bCs/>
                <w:color w:val="000000"/>
                <w:sz w:val="24"/>
                <w:szCs w:val="24"/>
              </w:rPr>
              <w:t>Bật xa</w:t>
            </w:r>
          </w:p>
        </w:tc>
        <w:tc>
          <w:tcPr>
            <w:tcW w:w="1701" w:type="dxa"/>
            <w:tcBorders>
              <w:top w:val="nil"/>
              <w:left w:val="nil"/>
              <w:bottom w:val="single" w:sz="4" w:space="0" w:color="auto"/>
              <w:right w:val="single" w:sz="4" w:space="0" w:color="auto"/>
            </w:tcBorders>
            <w:shd w:val="clear" w:color="auto" w:fill="auto"/>
            <w:noWrap/>
            <w:vAlign w:val="bottom"/>
            <w:hideMark/>
          </w:tcPr>
          <w:p w14:paraId="74F2C445"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1E6D3E2A"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6D2307" w14:textId="77777777" w:rsidR="006C4D2B" w:rsidRPr="006C4D2B" w:rsidRDefault="006C4D2B" w:rsidP="00675AC7">
            <w:pPr>
              <w:jc w:val="center"/>
              <w:rPr>
                <w:color w:val="000000"/>
                <w:sz w:val="24"/>
                <w:szCs w:val="24"/>
              </w:rPr>
            </w:pPr>
            <w:r w:rsidRPr="006C4D2B">
              <w:rPr>
                <w:color w:val="000000"/>
                <w:sz w:val="24"/>
                <w:szCs w:val="24"/>
              </w:rPr>
              <w:t>20</w:t>
            </w:r>
          </w:p>
        </w:tc>
        <w:tc>
          <w:tcPr>
            <w:tcW w:w="3344" w:type="dxa"/>
            <w:tcBorders>
              <w:top w:val="nil"/>
              <w:left w:val="nil"/>
              <w:bottom w:val="single" w:sz="4" w:space="0" w:color="auto"/>
              <w:right w:val="single" w:sz="4" w:space="0" w:color="auto"/>
            </w:tcBorders>
            <w:shd w:val="clear" w:color="auto" w:fill="auto"/>
            <w:vAlign w:val="center"/>
            <w:hideMark/>
          </w:tcPr>
          <w:p w14:paraId="65E5901E" w14:textId="77777777" w:rsidR="006C4D2B" w:rsidRPr="006C4D2B" w:rsidRDefault="006C4D2B" w:rsidP="00675AC7">
            <w:pPr>
              <w:rPr>
                <w:color w:val="333333"/>
                <w:sz w:val="24"/>
                <w:szCs w:val="24"/>
              </w:rPr>
            </w:pPr>
            <w:r w:rsidRPr="006C4D2B">
              <w:rPr>
                <w:color w:val="333333"/>
                <w:sz w:val="24"/>
                <w:szCs w:val="24"/>
              </w:rPr>
              <w:t>Nguyễn Đào Ngọc Đan</w:t>
            </w:r>
          </w:p>
        </w:tc>
        <w:tc>
          <w:tcPr>
            <w:tcW w:w="709" w:type="dxa"/>
            <w:tcBorders>
              <w:top w:val="nil"/>
              <w:left w:val="nil"/>
              <w:bottom w:val="single" w:sz="4" w:space="0" w:color="auto"/>
              <w:right w:val="single" w:sz="4" w:space="0" w:color="auto"/>
            </w:tcBorders>
            <w:shd w:val="clear" w:color="auto" w:fill="auto"/>
            <w:vAlign w:val="center"/>
            <w:hideMark/>
          </w:tcPr>
          <w:p w14:paraId="32D6C12A" w14:textId="77777777" w:rsidR="006C4D2B" w:rsidRPr="006C4D2B" w:rsidRDefault="006C4D2B" w:rsidP="00675AC7">
            <w:pPr>
              <w:jc w:val="center"/>
              <w:rPr>
                <w:color w:val="000000"/>
                <w:sz w:val="24"/>
                <w:szCs w:val="24"/>
              </w:rPr>
            </w:pPr>
            <w:r w:rsidRPr="006C4D2B">
              <w:rPr>
                <w:color w:val="000000"/>
                <w:sz w:val="24"/>
                <w:szCs w:val="24"/>
              </w:rPr>
              <w:t>5/3</w:t>
            </w:r>
          </w:p>
        </w:tc>
        <w:tc>
          <w:tcPr>
            <w:tcW w:w="567" w:type="dxa"/>
            <w:tcBorders>
              <w:top w:val="nil"/>
              <w:left w:val="nil"/>
              <w:bottom w:val="single" w:sz="4" w:space="0" w:color="auto"/>
              <w:right w:val="single" w:sz="4" w:space="0" w:color="auto"/>
            </w:tcBorders>
            <w:shd w:val="clear" w:color="auto" w:fill="auto"/>
            <w:noWrap/>
            <w:vAlign w:val="bottom"/>
            <w:hideMark/>
          </w:tcPr>
          <w:p w14:paraId="73BD422B"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3EA06AA0"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B275178"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586960E5"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F6955E" w14:textId="77777777" w:rsidR="006C4D2B" w:rsidRPr="006C4D2B" w:rsidRDefault="006C4D2B" w:rsidP="00675AC7">
            <w:pPr>
              <w:jc w:val="center"/>
              <w:rPr>
                <w:color w:val="000000"/>
                <w:sz w:val="24"/>
                <w:szCs w:val="24"/>
              </w:rPr>
            </w:pPr>
            <w:r w:rsidRPr="006C4D2B">
              <w:rPr>
                <w:color w:val="000000"/>
                <w:sz w:val="24"/>
                <w:szCs w:val="24"/>
              </w:rPr>
              <w:t>21</w:t>
            </w:r>
          </w:p>
        </w:tc>
        <w:tc>
          <w:tcPr>
            <w:tcW w:w="3344" w:type="dxa"/>
            <w:tcBorders>
              <w:top w:val="nil"/>
              <w:left w:val="single" w:sz="4" w:space="0" w:color="000000"/>
              <w:bottom w:val="single" w:sz="4" w:space="0" w:color="000000"/>
              <w:right w:val="nil"/>
            </w:tcBorders>
            <w:shd w:val="clear" w:color="auto" w:fill="auto"/>
            <w:vAlign w:val="center"/>
            <w:hideMark/>
          </w:tcPr>
          <w:p w14:paraId="11CD1543" w14:textId="77777777" w:rsidR="006C4D2B" w:rsidRPr="006C4D2B" w:rsidRDefault="006C4D2B" w:rsidP="00675AC7">
            <w:pPr>
              <w:rPr>
                <w:color w:val="000000"/>
                <w:sz w:val="24"/>
                <w:szCs w:val="24"/>
              </w:rPr>
            </w:pPr>
            <w:r w:rsidRPr="006C4D2B">
              <w:rPr>
                <w:color w:val="000000"/>
                <w:sz w:val="24"/>
                <w:szCs w:val="24"/>
              </w:rPr>
              <w:t>Dư Tuyết An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56437" w14:textId="77777777" w:rsidR="006C4D2B" w:rsidRPr="006C4D2B" w:rsidRDefault="006C4D2B" w:rsidP="00675AC7">
            <w:pPr>
              <w:jc w:val="center"/>
              <w:rPr>
                <w:color w:val="000000"/>
                <w:sz w:val="24"/>
                <w:szCs w:val="24"/>
              </w:rPr>
            </w:pPr>
            <w:r w:rsidRPr="006C4D2B">
              <w:rPr>
                <w:color w:val="000000"/>
                <w:sz w:val="24"/>
                <w:szCs w:val="24"/>
              </w:rPr>
              <w:t>5/2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D24049"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7CF91419"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A84EC47"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7588796D"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B709D5" w14:textId="77777777" w:rsidR="006C4D2B" w:rsidRPr="006C4D2B" w:rsidRDefault="006C4D2B" w:rsidP="00675AC7">
            <w:pPr>
              <w:jc w:val="center"/>
              <w:rPr>
                <w:color w:val="000000"/>
                <w:sz w:val="24"/>
                <w:szCs w:val="24"/>
              </w:rPr>
            </w:pPr>
            <w:r w:rsidRPr="006C4D2B">
              <w:rPr>
                <w:color w:val="000000"/>
                <w:sz w:val="24"/>
                <w:szCs w:val="24"/>
              </w:rPr>
              <w:t>22</w:t>
            </w:r>
          </w:p>
        </w:tc>
        <w:tc>
          <w:tcPr>
            <w:tcW w:w="3344" w:type="dxa"/>
            <w:tcBorders>
              <w:top w:val="single" w:sz="4" w:space="0" w:color="auto"/>
              <w:left w:val="nil"/>
              <w:bottom w:val="single" w:sz="4" w:space="0" w:color="auto"/>
              <w:right w:val="single" w:sz="4" w:space="0" w:color="auto"/>
            </w:tcBorders>
            <w:shd w:val="clear" w:color="auto" w:fill="auto"/>
            <w:noWrap/>
            <w:vAlign w:val="center"/>
            <w:hideMark/>
          </w:tcPr>
          <w:p w14:paraId="520105A6" w14:textId="77777777" w:rsidR="006C4D2B" w:rsidRPr="006C4D2B" w:rsidRDefault="006C4D2B" w:rsidP="00675AC7">
            <w:pPr>
              <w:rPr>
                <w:color w:val="000000"/>
                <w:sz w:val="24"/>
                <w:szCs w:val="24"/>
              </w:rPr>
            </w:pPr>
            <w:r w:rsidRPr="006C4D2B">
              <w:rPr>
                <w:color w:val="000000"/>
                <w:sz w:val="24"/>
                <w:szCs w:val="24"/>
              </w:rPr>
              <w:t>Trần Thanh Đại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427FE8" w14:textId="77777777" w:rsidR="006C4D2B" w:rsidRPr="006C4D2B" w:rsidRDefault="006C4D2B" w:rsidP="00675AC7">
            <w:pPr>
              <w:jc w:val="center"/>
              <w:rPr>
                <w:color w:val="000000"/>
                <w:sz w:val="24"/>
                <w:szCs w:val="24"/>
              </w:rPr>
            </w:pPr>
            <w:r w:rsidRPr="006C4D2B">
              <w:rPr>
                <w:color w:val="000000"/>
                <w:sz w:val="24"/>
                <w:szCs w:val="24"/>
              </w:rPr>
              <w:t>4/5</w:t>
            </w:r>
          </w:p>
        </w:tc>
        <w:tc>
          <w:tcPr>
            <w:tcW w:w="567" w:type="dxa"/>
            <w:tcBorders>
              <w:top w:val="nil"/>
              <w:left w:val="nil"/>
              <w:bottom w:val="single" w:sz="4" w:space="0" w:color="auto"/>
              <w:right w:val="single" w:sz="4" w:space="0" w:color="auto"/>
            </w:tcBorders>
            <w:shd w:val="clear" w:color="auto" w:fill="auto"/>
            <w:noWrap/>
            <w:vAlign w:val="bottom"/>
            <w:hideMark/>
          </w:tcPr>
          <w:p w14:paraId="6E31AF82"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03271254"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CF6DCFC"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1929E2C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A73F2E" w14:textId="77777777" w:rsidR="006C4D2B" w:rsidRPr="006C4D2B" w:rsidRDefault="006C4D2B" w:rsidP="00675AC7">
            <w:pPr>
              <w:jc w:val="center"/>
              <w:rPr>
                <w:color w:val="000000"/>
                <w:sz w:val="24"/>
                <w:szCs w:val="24"/>
              </w:rPr>
            </w:pPr>
            <w:r w:rsidRPr="006C4D2B">
              <w:rPr>
                <w:color w:val="000000"/>
                <w:sz w:val="24"/>
                <w:szCs w:val="24"/>
              </w:rPr>
              <w:t>23</w:t>
            </w:r>
          </w:p>
        </w:tc>
        <w:tc>
          <w:tcPr>
            <w:tcW w:w="3344" w:type="dxa"/>
            <w:tcBorders>
              <w:top w:val="nil"/>
              <w:left w:val="nil"/>
              <w:bottom w:val="single" w:sz="4" w:space="0" w:color="auto"/>
              <w:right w:val="single" w:sz="4" w:space="0" w:color="auto"/>
            </w:tcBorders>
            <w:shd w:val="clear" w:color="auto" w:fill="auto"/>
            <w:noWrap/>
            <w:vAlign w:val="bottom"/>
            <w:hideMark/>
          </w:tcPr>
          <w:p w14:paraId="1E2F8455" w14:textId="77777777" w:rsidR="006C4D2B" w:rsidRPr="006C4D2B" w:rsidRDefault="006C4D2B" w:rsidP="00675AC7">
            <w:pPr>
              <w:rPr>
                <w:color w:val="001A33"/>
                <w:sz w:val="24"/>
                <w:szCs w:val="24"/>
              </w:rPr>
            </w:pPr>
            <w:r w:rsidRPr="006C4D2B">
              <w:rPr>
                <w:color w:val="001A33"/>
                <w:sz w:val="24"/>
                <w:szCs w:val="24"/>
              </w:rPr>
              <w:t>Trương Anh Đức</w:t>
            </w:r>
          </w:p>
        </w:tc>
        <w:tc>
          <w:tcPr>
            <w:tcW w:w="709" w:type="dxa"/>
            <w:tcBorders>
              <w:top w:val="nil"/>
              <w:left w:val="nil"/>
              <w:bottom w:val="single" w:sz="4" w:space="0" w:color="auto"/>
              <w:right w:val="single" w:sz="4" w:space="0" w:color="auto"/>
            </w:tcBorders>
            <w:shd w:val="clear" w:color="auto" w:fill="auto"/>
            <w:noWrap/>
            <w:vAlign w:val="bottom"/>
            <w:hideMark/>
          </w:tcPr>
          <w:p w14:paraId="1FF46255" w14:textId="77777777" w:rsidR="006C4D2B" w:rsidRPr="006C4D2B" w:rsidRDefault="006C4D2B" w:rsidP="00675AC7">
            <w:pPr>
              <w:jc w:val="center"/>
              <w:rPr>
                <w:color w:val="001A33"/>
                <w:sz w:val="24"/>
                <w:szCs w:val="24"/>
              </w:rPr>
            </w:pPr>
            <w:r w:rsidRPr="006C4D2B">
              <w:rPr>
                <w:color w:val="001A33"/>
                <w:sz w:val="24"/>
                <w:szCs w:val="24"/>
              </w:rPr>
              <w:t>3/1</w:t>
            </w:r>
          </w:p>
        </w:tc>
        <w:tc>
          <w:tcPr>
            <w:tcW w:w="567" w:type="dxa"/>
            <w:tcBorders>
              <w:top w:val="nil"/>
              <w:left w:val="nil"/>
              <w:bottom w:val="single" w:sz="4" w:space="0" w:color="auto"/>
              <w:right w:val="single" w:sz="4" w:space="0" w:color="auto"/>
            </w:tcBorders>
            <w:shd w:val="clear" w:color="auto" w:fill="auto"/>
            <w:noWrap/>
            <w:vAlign w:val="bottom"/>
            <w:hideMark/>
          </w:tcPr>
          <w:p w14:paraId="7D6D2C38"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60465C4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64ED40E"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99BDD8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ED768E" w14:textId="77777777" w:rsidR="006C4D2B" w:rsidRPr="006C4D2B" w:rsidRDefault="006C4D2B" w:rsidP="00675AC7">
            <w:pPr>
              <w:jc w:val="center"/>
              <w:rPr>
                <w:color w:val="000000"/>
                <w:sz w:val="24"/>
                <w:szCs w:val="24"/>
              </w:rPr>
            </w:pPr>
            <w:r w:rsidRPr="006C4D2B">
              <w:rPr>
                <w:color w:val="000000"/>
                <w:sz w:val="24"/>
                <w:szCs w:val="24"/>
              </w:rPr>
              <w:t>24</w:t>
            </w:r>
          </w:p>
        </w:tc>
        <w:tc>
          <w:tcPr>
            <w:tcW w:w="3344" w:type="dxa"/>
            <w:tcBorders>
              <w:top w:val="nil"/>
              <w:left w:val="nil"/>
              <w:bottom w:val="single" w:sz="4" w:space="0" w:color="auto"/>
              <w:right w:val="single" w:sz="4" w:space="0" w:color="auto"/>
            </w:tcBorders>
            <w:shd w:val="clear" w:color="auto" w:fill="auto"/>
            <w:vAlign w:val="center"/>
            <w:hideMark/>
          </w:tcPr>
          <w:p w14:paraId="0EEA215F" w14:textId="77777777" w:rsidR="006C4D2B" w:rsidRPr="006C4D2B" w:rsidRDefault="006C4D2B" w:rsidP="00675AC7">
            <w:pPr>
              <w:rPr>
                <w:color w:val="000000"/>
                <w:sz w:val="24"/>
                <w:szCs w:val="24"/>
              </w:rPr>
            </w:pPr>
            <w:r w:rsidRPr="006C4D2B">
              <w:rPr>
                <w:color w:val="000000"/>
                <w:sz w:val="24"/>
                <w:szCs w:val="24"/>
              </w:rPr>
              <w:t>Trần Hoàng Nguyên</w:t>
            </w:r>
          </w:p>
        </w:tc>
        <w:tc>
          <w:tcPr>
            <w:tcW w:w="709" w:type="dxa"/>
            <w:tcBorders>
              <w:top w:val="nil"/>
              <w:left w:val="nil"/>
              <w:bottom w:val="nil"/>
              <w:right w:val="nil"/>
            </w:tcBorders>
            <w:shd w:val="clear" w:color="auto" w:fill="auto"/>
            <w:noWrap/>
            <w:vAlign w:val="bottom"/>
            <w:hideMark/>
          </w:tcPr>
          <w:p w14:paraId="470EEFAF" w14:textId="77777777" w:rsidR="006C4D2B" w:rsidRPr="006C4D2B" w:rsidRDefault="006C4D2B" w:rsidP="00675AC7">
            <w:pPr>
              <w:jc w:val="center"/>
              <w:rPr>
                <w:color w:val="000000"/>
                <w:sz w:val="24"/>
                <w:szCs w:val="24"/>
              </w:rPr>
            </w:pPr>
            <w:r w:rsidRPr="006C4D2B">
              <w:rPr>
                <w:color w:val="000000"/>
                <w:sz w:val="24"/>
                <w:szCs w:val="24"/>
              </w:rPr>
              <w:t>4/4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0DF2EE"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692D4C94"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9DFCBD8"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167C7A57"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8E8FDD" w14:textId="77777777" w:rsidR="006C4D2B" w:rsidRPr="006C4D2B" w:rsidRDefault="006C4D2B" w:rsidP="00675AC7">
            <w:pPr>
              <w:jc w:val="center"/>
              <w:rPr>
                <w:color w:val="000000"/>
                <w:sz w:val="24"/>
                <w:szCs w:val="24"/>
              </w:rPr>
            </w:pPr>
            <w:r w:rsidRPr="006C4D2B">
              <w:rPr>
                <w:color w:val="000000"/>
                <w:sz w:val="24"/>
                <w:szCs w:val="24"/>
              </w:rPr>
              <w:t>25</w:t>
            </w:r>
          </w:p>
        </w:tc>
        <w:tc>
          <w:tcPr>
            <w:tcW w:w="33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31C283" w14:textId="77777777" w:rsidR="006C4D2B" w:rsidRPr="006C4D2B" w:rsidRDefault="006C4D2B" w:rsidP="00675AC7">
            <w:pPr>
              <w:rPr>
                <w:color w:val="000000"/>
                <w:sz w:val="24"/>
                <w:szCs w:val="24"/>
              </w:rPr>
            </w:pPr>
            <w:r w:rsidRPr="006C4D2B">
              <w:rPr>
                <w:color w:val="000000"/>
                <w:sz w:val="24"/>
                <w:szCs w:val="24"/>
              </w:rPr>
              <w:t>Đàm Bảo Nhi</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14:paraId="5B000264" w14:textId="77777777" w:rsidR="006C4D2B" w:rsidRPr="006C4D2B" w:rsidRDefault="006C4D2B" w:rsidP="00675AC7">
            <w:pPr>
              <w:jc w:val="center"/>
              <w:rPr>
                <w:color w:val="000000"/>
                <w:sz w:val="24"/>
                <w:szCs w:val="24"/>
              </w:rPr>
            </w:pPr>
            <w:r w:rsidRPr="006C4D2B">
              <w:rPr>
                <w:color w:val="000000"/>
                <w:sz w:val="24"/>
                <w:szCs w:val="24"/>
              </w:rPr>
              <w:t>2/2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689843"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60554" w14:textId="77777777" w:rsidR="006C4D2B" w:rsidRPr="006C4D2B" w:rsidRDefault="006C4D2B" w:rsidP="00675AC7">
            <w:pPr>
              <w:jc w:val="center"/>
              <w:rPr>
                <w:b/>
                <w:bCs/>
                <w:color w:val="000000"/>
                <w:sz w:val="24"/>
                <w:szCs w:val="24"/>
              </w:rPr>
            </w:pPr>
            <w:r w:rsidRPr="006C4D2B">
              <w:rPr>
                <w:b/>
                <w:bCs/>
                <w:color w:val="000000"/>
                <w:sz w:val="24"/>
                <w:szCs w:val="24"/>
              </w:rPr>
              <w:t>Cờ vua K1, 2, 3</w:t>
            </w:r>
          </w:p>
        </w:tc>
        <w:tc>
          <w:tcPr>
            <w:tcW w:w="1701" w:type="dxa"/>
            <w:tcBorders>
              <w:top w:val="nil"/>
              <w:left w:val="nil"/>
              <w:bottom w:val="single" w:sz="4" w:space="0" w:color="auto"/>
              <w:right w:val="single" w:sz="4" w:space="0" w:color="auto"/>
            </w:tcBorders>
            <w:shd w:val="clear" w:color="auto" w:fill="auto"/>
            <w:noWrap/>
            <w:vAlign w:val="bottom"/>
            <w:hideMark/>
          </w:tcPr>
          <w:p w14:paraId="412729D4"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6290CA49"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6E2AA8" w14:textId="77777777" w:rsidR="006C4D2B" w:rsidRPr="006C4D2B" w:rsidRDefault="006C4D2B" w:rsidP="00675AC7">
            <w:pPr>
              <w:jc w:val="center"/>
              <w:rPr>
                <w:color w:val="000000"/>
                <w:sz w:val="24"/>
                <w:szCs w:val="24"/>
              </w:rPr>
            </w:pPr>
            <w:r w:rsidRPr="006C4D2B">
              <w:rPr>
                <w:color w:val="000000"/>
                <w:sz w:val="24"/>
                <w:szCs w:val="24"/>
              </w:rPr>
              <w:t>26</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5D673AB5" w14:textId="77777777" w:rsidR="006C4D2B" w:rsidRPr="006C4D2B" w:rsidRDefault="006C4D2B" w:rsidP="00675AC7">
            <w:pPr>
              <w:rPr>
                <w:color w:val="000000"/>
                <w:sz w:val="24"/>
                <w:szCs w:val="24"/>
              </w:rPr>
            </w:pPr>
            <w:r w:rsidRPr="006C4D2B">
              <w:rPr>
                <w:color w:val="000000"/>
                <w:sz w:val="24"/>
                <w:szCs w:val="24"/>
              </w:rPr>
              <w:t>Nguyễn Lê Kim Anh</w:t>
            </w:r>
          </w:p>
        </w:tc>
        <w:tc>
          <w:tcPr>
            <w:tcW w:w="709" w:type="dxa"/>
            <w:tcBorders>
              <w:top w:val="nil"/>
              <w:left w:val="nil"/>
              <w:bottom w:val="single" w:sz="4" w:space="0" w:color="000000"/>
              <w:right w:val="single" w:sz="4" w:space="0" w:color="000000"/>
            </w:tcBorders>
            <w:shd w:val="clear" w:color="auto" w:fill="auto"/>
            <w:vAlign w:val="center"/>
            <w:hideMark/>
          </w:tcPr>
          <w:p w14:paraId="5C441D20" w14:textId="77777777" w:rsidR="006C4D2B" w:rsidRPr="006C4D2B" w:rsidRDefault="006C4D2B" w:rsidP="00675AC7">
            <w:pPr>
              <w:jc w:val="center"/>
              <w:rPr>
                <w:color w:val="000000"/>
                <w:sz w:val="24"/>
                <w:szCs w:val="24"/>
              </w:rPr>
            </w:pPr>
            <w:r w:rsidRPr="006C4D2B">
              <w:rPr>
                <w:color w:val="000000"/>
                <w:sz w:val="24"/>
                <w:szCs w:val="24"/>
              </w:rPr>
              <w:t>2/8</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1E39A1"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6E95A9A1"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E998503"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382A86C4"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AD38A5" w14:textId="77777777" w:rsidR="006C4D2B" w:rsidRPr="006C4D2B" w:rsidRDefault="006C4D2B" w:rsidP="00675AC7">
            <w:pPr>
              <w:jc w:val="center"/>
              <w:rPr>
                <w:color w:val="000000"/>
                <w:sz w:val="24"/>
                <w:szCs w:val="24"/>
              </w:rPr>
            </w:pPr>
            <w:r w:rsidRPr="006C4D2B">
              <w:rPr>
                <w:color w:val="000000"/>
                <w:sz w:val="24"/>
                <w:szCs w:val="24"/>
              </w:rPr>
              <w:t>27</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7B6301E2" w14:textId="77777777" w:rsidR="006C4D2B" w:rsidRPr="006C4D2B" w:rsidRDefault="006C4D2B" w:rsidP="00675AC7">
            <w:pPr>
              <w:rPr>
                <w:color w:val="000000"/>
                <w:sz w:val="24"/>
                <w:szCs w:val="24"/>
              </w:rPr>
            </w:pPr>
            <w:r w:rsidRPr="006C4D2B">
              <w:rPr>
                <w:color w:val="000000"/>
                <w:sz w:val="24"/>
                <w:szCs w:val="24"/>
              </w:rPr>
              <w:t>Phạm Thanh Trà</w:t>
            </w:r>
          </w:p>
        </w:tc>
        <w:tc>
          <w:tcPr>
            <w:tcW w:w="709" w:type="dxa"/>
            <w:tcBorders>
              <w:top w:val="nil"/>
              <w:left w:val="nil"/>
              <w:bottom w:val="single" w:sz="4" w:space="0" w:color="000000"/>
              <w:right w:val="single" w:sz="4" w:space="0" w:color="000000"/>
            </w:tcBorders>
            <w:shd w:val="clear" w:color="auto" w:fill="auto"/>
            <w:vAlign w:val="center"/>
            <w:hideMark/>
          </w:tcPr>
          <w:p w14:paraId="204C232E" w14:textId="77777777" w:rsidR="006C4D2B" w:rsidRPr="006C4D2B" w:rsidRDefault="006C4D2B" w:rsidP="00675AC7">
            <w:pPr>
              <w:jc w:val="center"/>
              <w:rPr>
                <w:color w:val="000000"/>
                <w:sz w:val="24"/>
                <w:szCs w:val="24"/>
              </w:rPr>
            </w:pPr>
            <w:r w:rsidRPr="006C4D2B">
              <w:rPr>
                <w:color w:val="000000"/>
                <w:sz w:val="24"/>
                <w:szCs w:val="24"/>
              </w:rPr>
              <w:t>2/8</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EE5ABA"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0A1B6232"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792DCB9"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37EFE07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80D3B6" w14:textId="77777777" w:rsidR="006C4D2B" w:rsidRPr="006C4D2B" w:rsidRDefault="006C4D2B" w:rsidP="00675AC7">
            <w:pPr>
              <w:jc w:val="center"/>
              <w:rPr>
                <w:color w:val="000000"/>
                <w:sz w:val="24"/>
                <w:szCs w:val="24"/>
              </w:rPr>
            </w:pPr>
            <w:r w:rsidRPr="006C4D2B">
              <w:rPr>
                <w:color w:val="000000"/>
                <w:sz w:val="24"/>
                <w:szCs w:val="24"/>
              </w:rPr>
              <w:t>28</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3346C409" w14:textId="77777777" w:rsidR="006C4D2B" w:rsidRPr="006C4D2B" w:rsidRDefault="006C4D2B" w:rsidP="00675AC7">
            <w:pPr>
              <w:rPr>
                <w:color w:val="000000"/>
                <w:sz w:val="24"/>
                <w:szCs w:val="24"/>
              </w:rPr>
            </w:pPr>
            <w:r w:rsidRPr="006C4D2B">
              <w:rPr>
                <w:color w:val="000000"/>
                <w:sz w:val="24"/>
                <w:szCs w:val="24"/>
              </w:rPr>
              <w:t>Phạm Anh Tuấn</w:t>
            </w:r>
          </w:p>
        </w:tc>
        <w:tc>
          <w:tcPr>
            <w:tcW w:w="709" w:type="dxa"/>
            <w:tcBorders>
              <w:top w:val="nil"/>
              <w:left w:val="nil"/>
              <w:bottom w:val="single" w:sz="4" w:space="0" w:color="000000"/>
              <w:right w:val="single" w:sz="4" w:space="0" w:color="000000"/>
            </w:tcBorders>
            <w:shd w:val="clear" w:color="auto" w:fill="auto"/>
            <w:noWrap/>
            <w:vAlign w:val="center"/>
            <w:hideMark/>
          </w:tcPr>
          <w:p w14:paraId="3CDB5BB8" w14:textId="77777777" w:rsidR="006C4D2B" w:rsidRPr="006C4D2B" w:rsidRDefault="006C4D2B" w:rsidP="00675AC7">
            <w:pPr>
              <w:jc w:val="center"/>
              <w:rPr>
                <w:color w:val="000000"/>
                <w:sz w:val="24"/>
                <w:szCs w:val="24"/>
              </w:rPr>
            </w:pPr>
            <w:r w:rsidRPr="006C4D2B">
              <w:rPr>
                <w:color w:val="000000"/>
                <w:sz w:val="24"/>
                <w:szCs w:val="24"/>
              </w:rPr>
              <w:t>3/7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5A8280"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194D4E7B"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5C88054"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134FC62D"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834027" w14:textId="77777777" w:rsidR="006C4D2B" w:rsidRPr="006C4D2B" w:rsidRDefault="006C4D2B" w:rsidP="00675AC7">
            <w:pPr>
              <w:jc w:val="center"/>
              <w:rPr>
                <w:color w:val="000000"/>
                <w:sz w:val="24"/>
                <w:szCs w:val="24"/>
              </w:rPr>
            </w:pPr>
            <w:r w:rsidRPr="006C4D2B">
              <w:rPr>
                <w:color w:val="000000"/>
                <w:sz w:val="24"/>
                <w:szCs w:val="24"/>
              </w:rPr>
              <w:t>29</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2E40C281" w14:textId="77777777" w:rsidR="006C4D2B" w:rsidRPr="006C4D2B" w:rsidRDefault="006C4D2B" w:rsidP="00675AC7">
            <w:pPr>
              <w:rPr>
                <w:color w:val="000000"/>
                <w:sz w:val="24"/>
                <w:szCs w:val="24"/>
              </w:rPr>
            </w:pPr>
            <w:r w:rsidRPr="006C4D2B">
              <w:rPr>
                <w:color w:val="000000"/>
                <w:sz w:val="24"/>
                <w:szCs w:val="24"/>
              </w:rPr>
              <w:t>Phi Ngọc Gia An</w:t>
            </w:r>
          </w:p>
        </w:tc>
        <w:tc>
          <w:tcPr>
            <w:tcW w:w="709" w:type="dxa"/>
            <w:tcBorders>
              <w:top w:val="nil"/>
              <w:left w:val="nil"/>
              <w:bottom w:val="single" w:sz="4" w:space="0" w:color="000000"/>
              <w:right w:val="single" w:sz="4" w:space="0" w:color="000000"/>
            </w:tcBorders>
            <w:shd w:val="clear" w:color="auto" w:fill="auto"/>
            <w:noWrap/>
            <w:vAlign w:val="bottom"/>
            <w:hideMark/>
          </w:tcPr>
          <w:p w14:paraId="05729A65" w14:textId="77777777" w:rsidR="006C4D2B" w:rsidRPr="006C4D2B" w:rsidRDefault="006C4D2B" w:rsidP="00675AC7">
            <w:pPr>
              <w:jc w:val="center"/>
              <w:rPr>
                <w:color w:val="000000"/>
                <w:sz w:val="24"/>
                <w:szCs w:val="24"/>
              </w:rPr>
            </w:pPr>
            <w:r w:rsidRPr="006C4D2B">
              <w:rPr>
                <w:color w:val="000000"/>
                <w:sz w:val="24"/>
                <w:szCs w:val="24"/>
              </w:rPr>
              <w:t>3/1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9CBC4"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5F2AE515"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BA35064"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A219481"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726883" w14:textId="77777777" w:rsidR="006C4D2B" w:rsidRPr="006C4D2B" w:rsidRDefault="006C4D2B" w:rsidP="00675AC7">
            <w:pPr>
              <w:jc w:val="center"/>
              <w:rPr>
                <w:color w:val="000000"/>
                <w:sz w:val="24"/>
                <w:szCs w:val="24"/>
              </w:rPr>
            </w:pPr>
            <w:r w:rsidRPr="006C4D2B">
              <w:rPr>
                <w:color w:val="000000"/>
                <w:sz w:val="24"/>
                <w:szCs w:val="24"/>
              </w:rPr>
              <w:t>30</w:t>
            </w:r>
          </w:p>
        </w:tc>
        <w:tc>
          <w:tcPr>
            <w:tcW w:w="3344" w:type="dxa"/>
            <w:tcBorders>
              <w:top w:val="nil"/>
              <w:left w:val="single" w:sz="4" w:space="0" w:color="000000"/>
              <w:bottom w:val="single" w:sz="4" w:space="0" w:color="000000"/>
              <w:right w:val="single" w:sz="4" w:space="0" w:color="000000"/>
            </w:tcBorders>
            <w:shd w:val="clear" w:color="FFFFFF" w:fill="FFFFFF"/>
            <w:noWrap/>
            <w:vAlign w:val="bottom"/>
            <w:hideMark/>
          </w:tcPr>
          <w:p w14:paraId="1E206453" w14:textId="77777777" w:rsidR="006C4D2B" w:rsidRPr="006C4D2B" w:rsidRDefault="006C4D2B" w:rsidP="00675AC7">
            <w:pPr>
              <w:rPr>
                <w:color w:val="000000"/>
                <w:sz w:val="24"/>
                <w:szCs w:val="24"/>
              </w:rPr>
            </w:pPr>
            <w:r w:rsidRPr="006C4D2B">
              <w:rPr>
                <w:color w:val="000000"/>
                <w:sz w:val="24"/>
                <w:szCs w:val="24"/>
              </w:rPr>
              <w:t>Bùi Quang Tiến</w:t>
            </w:r>
          </w:p>
        </w:tc>
        <w:tc>
          <w:tcPr>
            <w:tcW w:w="709" w:type="dxa"/>
            <w:tcBorders>
              <w:top w:val="nil"/>
              <w:left w:val="nil"/>
              <w:bottom w:val="single" w:sz="4" w:space="0" w:color="000000"/>
              <w:right w:val="single" w:sz="4" w:space="0" w:color="000000"/>
            </w:tcBorders>
            <w:shd w:val="clear" w:color="auto" w:fill="auto"/>
            <w:noWrap/>
            <w:vAlign w:val="bottom"/>
            <w:hideMark/>
          </w:tcPr>
          <w:p w14:paraId="5BB58C02" w14:textId="77777777" w:rsidR="006C4D2B" w:rsidRPr="006C4D2B" w:rsidRDefault="006C4D2B" w:rsidP="00675AC7">
            <w:pPr>
              <w:jc w:val="center"/>
              <w:rPr>
                <w:color w:val="000000"/>
                <w:sz w:val="24"/>
                <w:szCs w:val="24"/>
              </w:rPr>
            </w:pPr>
            <w:r w:rsidRPr="006C4D2B">
              <w:rPr>
                <w:color w:val="000000"/>
                <w:sz w:val="24"/>
                <w:szCs w:val="24"/>
              </w:rPr>
              <w:t>2/1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C909FB"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6190D98B"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CF690E7"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607866EA"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4B079C" w14:textId="77777777" w:rsidR="006C4D2B" w:rsidRPr="006C4D2B" w:rsidRDefault="006C4D2B" w:rsidP="00675AC7">
            <w:pPr>
              <w:jc w:val="center"/>
              <w:rPr>
                <w:color w:val="000000"/>
                <w:sz w:val="24"/>
                <w:szCs w:val="24"/>
              </w:rPr>
            </w:pPr>
            <w:r w:rsidRPr="006C4D2B">
              <w:rPr>
                <w:color w:val="000000"/>
                <w:sz w:val="24"/>
                <w:szCs w:val="24"/>
              </w:rPr>
              <w:t>31</w:t>
            </w:r>
          </w:p>
        </w:tc>
        <w:tc>
          <w:tcPr>
            <w:tcW w:w="3344" w:type="dxa"/>
            <w:tcBorders>
              <w:top w:val="single" w:sz="4" w:space="0" w:color="auto"/>
              <w:left w:val="nil"/>
              <w:bottom w:val="single" w:sz="4" w:space="0" w:color="auto"/>
              <w:right w:val="single" w:sz="4" w:space="0" w:color="auto"/>
            </w:tcBorders>
            <w:shd w:val="clear" w:color="auto" w:fill="auto"/>
            <w:noWrap/>
            <w:vAlign w:val="center"/>
            <w:hideMark/>
          </w:tcPr>
          <w:p w14:paraId="4A6FB0FB" w14:textId="77777777" w:rsidR="006C4D2B" w:rsidRPr="006C4D2B" w:rsidRDefault="006C4D2B" w:rsidP="00675AC7">
            <w:pPr>
              <w:rPr>
                <w:sz w:val="24"/>
                <w:szCs w:val="24"/>
              </w:rPr>
            </w:pPr>
            <w:r w:rsidRPr="006C4D2B">
              <w:rPr>
                <w:sz w:val="24"/>
                <w:szCs w:val="24"/>
              </w:rPr>
              <w:t>Bùi Quỳnh Như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E567B3" w14:textId="77777777" w:rsidR="006C4D2B" w:rsidRPr="006C4D2B" w:rsidRDefault="006C4D2B" w:rsidP="00675AC7">
            <w:pPr>
              <w:jc w:val="center"/>
              <w:rPr>
                <w:color w:val="000000"/>
                <w:sz w:val="24"/>
                <w:szCs w:val="24"/>
              </w:rPr>
            </w:pPr>
            <w:r w:rsidRPr="006C4D2B">
              <w:rPr>
                <w:color w:val="000000"/>
                <w:sz w:val="24"/>
                <w:szCs w:val="24"/>
              </w:rPr>
              <w:t>5/6</w:t>
            </w:r>
          </w:p>
        </w:tc>
        <w:tc>
          <w:tcPr>
            <w:tcW w:w="567" w:type="dxa"/>
            <w:tcBorders>
              <w:top w:val="nil"/>
              <w:left w:val="nil"/>
              <w:bottom w:val="single" w:sz="4" w:space="0" w:color="auto"/>
              <w:right w:val="single" w:sz="4" w:space="0" w:color="auto"/>
            </w:tcBorders>
            <w:shd w:val="clear" w:color="auto" w:fill="auto"/>
            <w:noWrap/>
            <w:vAlign w:val="bottom"/>
            <w:hideMark/>
          </w:tcPr>
          <w:p w14:paraId="30C801B0"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F5979B" w14:textId="77777777" w:rsidR="006C4D2B" w:rsidRPr="006C4D2B" w:rsidRDefault="006C4D2B" w:rsidP="00675AC7">
            <w:pPr>
              <w:jc w:val="center"/>
              <w:rPr>
                <w:b/>
                <w:bCs/>
                <w:color w:val="000000"/>
                <w:sz w:val="24"/>
                <w:szCs w:val="24"/>
              </w:rPr>
            </w:pPr>
            <w:r w:rsidRPr="006C4D2B">
              <w:rPr>
                <w:b/>
                <w:bCs/>
                <w:color w:val="000000"/>
                <w:sz w:val="24"/>
                <w:szCs w:val="24"/>
              </w:rPr>
              <w:t>Cờ vua K4, 5</w:t>
            </w:r>
          </w:p>
        </w:tc>
        <w:tc>
          <w:tcPr>
            <w:tcW w:w="1701" w:type="dxa"/>
            <w:tcBorders>
              <w:top w:val="nil"/>
              <w:left w:val="nil"/>
              <w:bottom w:val="single" w:sz="4" w:space="0" w:color="auto"/>
              <w:right w:val="single" w:sz="4" w:space="0" w:color="auto"/>
            </w:tcBorders>
            <w:shd w:val="clear" w:color="auto" w:fill="auto"/>
            <w:noWrap/>
            <w:vAlign w:val="bottom"/>
            <w:hideMark/>
          </w:tcPr>
          <w:p w14:paraId="7FC5C08A"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5985B15C"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1117B9" w14:textId="77777777" w:rsidR="006C4D2B" w:rsidRPr="006C4D2B" w:rsidRDefault="006C4D2B" w:rsidP="00675AC7">
            <w:pPr>
              <w:jc w:val="center"/>
              <w:rPr>
                <w:color w:val="000000"/>
                <w:sz w:val="24"/>
                <w:szCs w:val="24"/>
              </w:rPr>
            </w:pPr>
            <w:r w:rsidRPr="006C4D2B">
              <w:rPr>
                <w:color w:val="000000"/>
                <w:sz w:val="24"/>
                <w:szCs w:val="24"/>
              </w:rPr>
              <w:lastRenderedPageBreak/>
              <w:t>32</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B938" w14:textId="77777777" w:rsidR="006C4D2B" w:rsidRPr="006C4D2B" w:rsidRDefault="006C4D2B" w:rsidP="00675AC7">
            <w:pPr>
              <w:rPr>
                <w:color w:val="000000"/>
                <w:sz w:val="24"/>
                <w:szCs w:val="24"/>
              </w:rPr>
            </w:pPr>
            <w:r w:rsidRPr="006C4D2B">
              <w:rPr>
                <w:color w:val="000000"/>
                <w:sz w:val="24"/>
                <w:szCs w:val="24"/>
              </w:rPr>
              <w:t>Trần Diệu Anh</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1198F36"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97B361"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72C962E2"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2E36AD1"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55647E5D"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F203AA" w14:textId="77777777" w:rsidR="006C4D2B" w:rsidRPr="006C4D2B" w:rsidRDefault="006C4D2B" w:rsidP="00675AC7">
            <w:pPr>
              <w:jc w:val="center"/>
              <w:rPr>
                <w:color w:val="000000"/>
                <w:sz w:val="24"/>
                <w:szCs w:val="24"/>
              </w:rPr>
            </w:pPr>
            <w:r w:rsidRPr="006C4D2B">
              <w:rPr>
                <w:color w:val="000000"/>
                <w:sz w:val="24"/>
                <w:szCs w:val="24"/>
              </w:rPr>
              <w:t>33</w:t>
            </w:r>
          </w:p>
        </w:tc>
        <w:tc>
          <w:tcPr>
            <w:tcW w:w="3344" w:type="dxa"/>
            <w:tcBorders>
              <w:top w:val="nil"/>
              <w:left w:val="single" w:sz="4" w:space="0" w:color="000000"/>
              <w:bottom w:val="single" w:sz="4" w:space="0" w:color="000000"/>
              <w:right w:val="single" w:sz="4" w:space="0" w:color="000000"/>
            </w:tcBorders>
            <w:shd w:val="clear" w:color="auto" w:fill="auto"/>
            <w:noWrap/>
            <w:vAlign w:val="bottom"/>
            <w:hideMark/>
          </w:tcPr>
          <w:p w14:paraId="77838A83" w14:textId="77777777" w:rsidR="006C4D2B" w:rsidRPr="006C4D2B" w:rsidRDefault="006C4D2B" w:rsidP="00675AC7">
            <w:pPr>
              <w:rPr>
                <w:color w:val="000000"/>
                <w:sz w:val="24"/>
                <w:szCs w:val="24"/>
              </w:rPr>
            </w:pPr>
            <w:r w:rsidRPr="006C4D2B">
              <w:rPr>
                <w:color w:val="000000"/>
                <w:sz w:val="24"/>
                <w:szCs w:val="24"/>
              </w:rPr>
              <w:t>Lê Thanh Trà</w:t>
            </w:r>
          </w:p>
        </w:tc>
        <w:tc>
          <w:tcPr>
            <w:tcW w:w="709" w:type="dxa"/>
            <w:tcBorders>
              <w:top w:val="nil"/>
              <w:left w:val="nil"/>
              <w:bottom w:val="single" w:sz="4" w:space="0" w:color="000000"/>
              <w:right w:val="single" w:sz="4" w:space="0" w:color="000000"/>
            </w:tcBorders>
            <w:shd w:val="clear" w:color="auto" w:fill="auto"/>
            <w:vAlign w:val="center"/>
            <w:hideMark/>
          </w:tcPr>
          <w:p w14:paraId="0C65CA3D"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0C495F"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4A6798BA"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35B01E6"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5A43AAFB"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509D44" w14:textId="77777777" w:rsidR="006C4D2B" w:rsidRPr="006C4D2B" w:rsidRDefault="006C4D2B" w:rsidP="00675AC7">
            <w:pPr>
              <w:jc w:val="center"/>
              <w:rPr>
                <w:color w:val="000000"/>
                <w:sz w:val="24"/>
                <w:szCs w:val="24"/>
              </w:rPr>
            </w:pPr>
            <w:r w:rsidRPr="006C4D2B">
              <w:rPr>
                <w:color w:val="000000"/>
                <w:sz w:val="24"/>
                <w:szCs w:val="24"/>
              </w:rPr>
              <w:t>34</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2EADE743" w14:textId="77777777" w:rsidR="006C4D2B" w:rsidRPr="006C4D2B" w:rsidRDefault="006C4D2B" w:rsidP="00675AC7">
            <w:pPr>
              <w:rPr>
                <w:color w:val="000000"/>
                <w:sz w:val="24"/>
                <w:szCs w:val="24"/>
              </w:rPr>
            </w:pPr>
            <w:r w:rsidRPr="006C4D2B">
              <w:rPr>
                <w:color w:val="000000"/>
                <w:sz w:val="24"/>
                <w:szCs w:val="24"/>
              </w:rPr>
              <w:t>Phạm Trí Khôi</w:t>
            </w:r>
          </w:p>
        </w:tc>
        <w:tc>
          <w:tcPr>
            <w:tcW w:w="709" w:type="dxa"/>
            <w:tcBorders>
              <w:top w:val="nil"/>
              <w:left w:val="nil"/>
              <w:bottom w:val="nil"/>
              <w:right w:val="single" w:sz="4" w:space="0" w:color="000000"/>
            </w:tcBorders>
            <w:shd w:val="clear" w:color="auto" w:fill="auto"/>
            <w:vAlign w:val="center"/>
            <w:hideMark/>
          </w:tcPr>
          <w:p w14:paraId="608DB999" w14:textId="77777777" w:rsidR="006C4D2B" w:rsidRPr="006C4D2B" w:rsidRDefault="006C4D2B" w:rsidP="00675AC7">
            <w:pPr>
              <w:jc w:val="center"/>
              <w:rPr>
                <w:color w:val="000000"/>
                <w:sz w:val="24"/>
                <w:szCs w:val="24"/>
              </w:rPr>
            </w:pPr>
            <w:r w:rsidRPr="006C4D2B">
              <w:rPr>
                <w:color w:val="000000"/>
                <w:sz w:val="24"/>
                <w:szCs w:val="24"/>
              </w:rPr>
              <w:t>5/3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160EA1"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413C0D7B"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7DDFD1A"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0CC38ADE"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034588" w14:textId="77777777" w:rsidR="006C4D2B" w:rsidRPr="006C4D2B" w:rsidRDefault="006C4D2B" w:rsidP="00675AC7">
            <w:pPr>
              <w:jc w:val="center"/>
              <w:rPr>
                <w:color w:val="000000"/>
                <w:sz w:val="24"/>
                <w:szCs w:val="24"/>
              </w:rPr>
            </w:pPr>
            <w:r w:rsidRPr="006C4D2B">
              <w:rPr>
                <w:color w:val="000000"/>
                <w:sz w:val="24"/>
                <w:szCs w:val="24"/>
              </w:rPr>
              <w:t>35</w:t>
            </w:r>
          </w:p>
        </w:tc>
        <w:tc>
          <w:tcPr>
            <w:tcW w:w="3344" w:type="dxa"/>
            <w:tcBorders>
              <w:top w:val="nil"/>
              <w:left w:val="nil"/>
              <w:bottom w:val="single" w:sz="4" w:space="0" w:color="auto"/>
              <w:right w:val="nil"/>
            </w:tcBorders>
            <w:shd w:val="clear" w:color="auto" w:fill="auto"/>
            <w:noWrap/>
            <w:vAlign w:val="center"/>
            <w:hideMark/>
          </w:tcPr>
          <w:p w14:paraId="258F7742" w14:textId="77777777" w:rsidR="006C4D2B" w:rsidRPr="006C4D2B" w:rsidRDefault="006C4D2B" w:rsidP="00675AC7">
            <w:pPr>
              <w:rPr>
                <w:color w:val="000000"/>
                <w:sz w:val="24"/>
                <w:szCs w:val="24"/>
              </w:rPr>
            </w:pPr>
            <w:r w:rsidRPr="006C4D2B">
              <w:rPr>
                <w:color w:val="000000"/>
                <w:sz w:val="24"/>
                <w:szCs w:val="24"/>
              </w:rPr>
              <w:t>Trần Kiêm Anh Khoa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D467"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nil"/>
              <w:bottom w:val="single" w:sz="4" w:space="0" w:color="auto"/>
              <w:right w:val="single" w:sz="4" w:space="0" w:color="auto"/>
            </w:tcBorders>
            <w:shd w:val="clear" w:color="auto" w:fill="auto"/>
            <w:noWrap/>
            <w:vAlign w:val="bottom"/>
            <w:hideMark/>
          </w:tcPr>
          <w:p w14:paraId="7E873A72"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24DA2F1C"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14E1D36"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6AC4229" w14:textId="77777777" w:rsidTr="002B7452">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32FDA" w14:textId="77777777" w:rsidR="006C4D2B" w:rsidRPr="006C4D2B" w:rsidRDefault="006C4D2B" w:rsidP="00675AC7">
            <w:pPr>
              <w:jc w:val="center"/>
              <w:rPr>
                <w:color w:val="000000"/>
                <w:sz w:val="24"/>
                <w:szCs w:val="24"/>
              </w:rPr>
            </w:pPr>
            <w:r w:rsidRPr="006C4D2B">
              <w:rPr>
                <w:color w:val="000000"/>
                <w:sz w:val="24"/>
                <w:szCs w:val="24"/>
              </w:rPr>
              <w:t>36</w:t>
            </w:r>
          </w:p>
        </w:tc>
        <w:tc>
          <w:tcPr>
            <w:tcW w:w="334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93FA9CB" w14:textId="77777777" w:rsidR="006C4D2B" w:rsidRPr="006C4D2B" w:rsidRDefault="006C4D2B" w:rsidP="00675AC7">
            <w:pPr>
              <w:rPr>
                <w:color w:val="000000"/>
                <w:sz w:val="24"/>
                <w:szCs w:val="24"/>
              </w:rPr>
            </w:pPr>
            <w:r w:rsidRPr="006C4D2B">
              <w:rPr>
                <w:color w:val="000000"/>
                <w:sz w:val="24"/>
                <w:szCs w:val="24"/>
              </w:rPr>
              <w:t>Nguyễn Minh Sang</w:t>
            </w:r>
          </w:p>
        </w:tc>
        <w:tc>
          <w:tcPr>
            <w:tcW w:w="709" w:type="dxa"/>
            <w:tcBorders>
              <w:top w:val="nil"/>
              <w:left w:val="nil"/>
              <w:bottom w:val="single" w:sz="4" w:space="0" w:color="000000"/>
              <w:right w:val="single" w:sz="4" w:space="0" w:color="000000"/>
            </w:tcBorders>
            <w:shd w:val="clear" w:color="auto" w:fill="auto"/>
            <w:vAlign w:val="center"/>
            <w:hideMark/>
          </w:tcPr>
          <w:p w14:paraId="0A61A44B" w14:textId="77777777" w:rsidR="006C4D2B" w:rsidRPr="006C4D2B" w:rsidRDefault="006C4D2B" w:rsidP="00675AC7">
            <w:pPr>
              <w:jc w:val="center"/>
              <w:rPr>
                <w:color w:val="000000"/>
                <w:sz w:val="24"/>
                <w:szCs w:val="24"/>
              </w:rPr>
            </w:pPr>
            <w:r w:rsidRPr="006C4D2B">
              <w:rPr>
                <w:color w:val="000000"/>
                <w:sz w:val="24"/>
                <w:szCs w:val="24"/>
              </w:rPr>
              <w:t>5/5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E89907"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1C437BD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3F26F7F"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12D165C0"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7315BA" w14:textId="77777777" w:rsidR="006C4D2B" w:rsidRPr="006C4D2B" w:rsidRDefault="006C4D2B" w:rsidP="00675AC7">
            <w:pPr>
              <w:jc w:val="center"/>
              <w:rPr>
                <w:color w:val="000000"/>
                <w:sz w:val="24"/>
                <w:szCs w:val="24"/>
              </w:rPr>
            </w:pPr>
            <w:r w:rsidRPr="006C4D2B">
              <w:rPr>
                <w:color w:val="000000"/>
                <w:sz w:val="24"/>
                <w:szCs w:val="24"/>
              </w:rPr>
              <w:t>37</w:t>
            </w:r>
          </w:p>
        </w:tc>
        <w:tc>
          <w:tcPr>
            <w:tcW w:w="3344" w:type="dxa"/>
            <w:tcBorders>
              <w:top w:val="single" w:sz="4" w:space="0" w:color="auto"/>
              <w:left w:val="nil"/>
              <w:bottom w:val="single" w:sz="4" w:space="0" w:color="auto"/>
              <w:right w:val="single" w:sz="4" w:space="0" w:color="auto"/>
            </w:tcBorders>
            <w:shd w:val="clear" w:color="auto" w:fill="auto"/>
            <w:vAlign w:val="center"/>
            <w:hideMark/>
          </w:tcPr>
          <w:p w14:paraId="4F1583EB" w14:textId="77777777" w:rsidR="006C4D2B" w:rsidRPr="006C4D2B" w:rsidRDefault="006C4D2B" w:rsidP="00675AC7">
            <w:pPr>
              <w:rPr>
                <w:color w:val="000000"/>
                <w:sz w:val="24"/>
                <w:szCs w:val="24"/>
              </w:rPr>
            </w:pPr>
            <w:r w:rsidRPr="006C4D2B">
              <w:rPr>
                <w:color w:val="000000"/>
                <w:sz w:val="24"/>
                <w:szCs w:val="24"/>
              </w:rPr>
              <w:t>Đặng Hoài An</w:t>
            </w:r>
          </w:p>
        </w:tc>
        <w:tc>
          <w:tcPr>
            <w:tcW w:w="709" w:type="dxa"/>
            <w:tcBorders>
              <w:top w:val="nil"/>
              <w:left w:val="nil"/>
              <w:bottom w:val="single" w:sz="4" w:space="0" w:color="000000"/>
              <w:right w:val="single" w:sz="4" w:space="0" w:color="000000"/>
            </w:tcBorders>
            <w:shd w:val="clear" w:color="auto" w:fill="auto"/>
            <w:vAlign w:val="center"/>
            <w:hideMark/>
          </w:tcPr>
          <w:p w14:paraId="0772B840" w14:textId="77777777" w:rsidR="006C4D2B" w:rsidRPr="006C4D2B" w:rsidRDefault="006C4D2B" w:rsidP="00675AC7">
            <w:pPr>
              <w:jc w:val="center"/>
              <w:rPr>
                <w:color w:val="000000"/>
                <w:sz w:val="24"/>
                <w:szCs w:val="24"/>
              </w:rPr>
            </w:pPr>
            <w:r w:rsidRPr="006C4D2B">
              <w:rPr>
                <w:color w:val="000000"/>
                <w:sz w:val="24"/>
                <w:szCs w:val="24"/>
              </w:rPr>
              <w:t>5/2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13159D"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101E1" w14:textId="77777777" w:rsidR="006C4D2B" w:rsidRPr="006C4D2B" w:rsidRDefault="006C4D2B" w:rsidP="00675AC7">
            <w:pPr>
              <w:jc w:val="center"/>
              <w:rPr>
                <w:b/>
                <w:bCs/>
                <w:color w:val="000000"/>
                <w:sz w:val="24"/>
                <w:szCs w:val="24"/>
              </w:rPr>
            </w:pPr>
            <w:r w:rsidRPr="006C4D2B">
              <w:rPr>
                <w:b/>
                <w:bCs/>
                <w:color w:val="000000"/>
                <w:sz w:val="24"/>
                <w:szCs w:val="24"/>
              </w:rPr>
              <w:t>Bóng bàn</w:t>
            </w:r>
          </w:p>
        </w:tc>
        <w:tc>
          <w:tcPr>
            <w:tcW w:w="1701" w:type="dxa"/>
            <w:tcBorders>
              <w:top w:val="nil"/>
              <w:left w:val="nil"/>
              <w:bottom w:val="single" w:sz="4" w:space="0" w:color="auto"/>
              <w:right w:val="single" w:sz="4" w:space="0" w:color="auto"/>
            </w:tcBorders>
            <w:shd w:val="clear" w:color="auto" w:fill="auto"/>
            <w:noWrap/>
            <w:vAlign w:val="bottom"/>
            <w:hideMark/>
          </w:tcPr>
          <w:p w14:paraId="7D21C00B"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00DDFF3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39450E" w14:textId="77777777" w:rsidR="006C4D2B" w:rsidRPr="006C4D2B" w:rsidRDefault="006C4D2B" w:rsidP="00675AC7">
            <w:pPr>
              <w:jc w:val="center"/>
              <w:rPr>
                <w:color w:val="000000"/>
                <w:sz w:val="24"/>
                <w:szCs w:val="24"/>
              </w:rPr>
            </w:pPr>
            <w:r w:rsidRPr="006C4D2B">
              <w:rPr>
                <w:color w:val="000000"/>
                <w:sz w:val="24"/>
                <w:szCs w:val="24"/>
              </w:rPr>
              <w:t>38</w:t>
            </w:r>
          </w:p>
        </w:tc>
        <w:tc>
          <w:tcPr>
            <w:tcW w:w="3344" w:type="dxa"/>
            <w:tcBorders>
              <w:top w:val="nil"/>
              <w:left w:val="nil"/>
              <w:bottom w:val="single" w:sz="4" w:space="0" w:color="auto"/>
              <w:right w:val="single" w:sz="4" w:space="0" w:color="auto"/>
            </w:tcBorders>
            <w:shd w:val="clear" w:color="auto" w:fill="auto"/>
            <w:noWrap/>
            <w:vAlign w:val="center"/>
            <w:hideMark/>
          </w:tcPr>
          <w:p w14:paraId="5E1AD671" w14:textId="77777777" w:rsidR="006C4D2B" w:rsidRPr="006C4D2B" w:rsidRDefault="006C4D2B" w:rsidP="00675AC7">
            <w:pPr>
              <w:rPr>
                <w:color w:val="000000"/>
                <w:sz w:val="24"/>
                <w:szCs w:val="24"/>
              </w:rPr>
            </w:pPr>
            <w:r w:rsidRPr="006C4D2B">
              <w:rPr>
                <w:color w:val="000000"/>
                <w:sz w:val="24"/>
                <w:szCs w:val="24"/>
              </w:rPr>
              <w:t>Trần Lê Thùy Lan Phương</w:t>
            </w:r>
          </w:p>
        </w:tc>
        <w:tc>
          <w:tcPr>
            <w:tcW w:w="709" w:type="dxa"/>
            <w:tcBorders>
              <w:top w:val="nil"/>
              <w:left w:val="nil"/>
              <w:bottom w:val="single" w:sz="4" w:space="0" w:color="000000"/>
              <w:right w:val="single" w:sz="4" w:space="0" w:color="000000"/>
            </w:tcBorders>
            <w:shd w:val="clear" w:color="auto" w:fill="auto"/>
            <w:noWrap/>
            <w:vAlign w:val="center"/>
            <w:hideMark/>
          </w:tcPr>
          <w:p w14:paraId="46A19B45" w14:textId="77777777" w:rsidR="006C4D2B" w:rsidRPr="006C4D2B" w:rsidRDefault="006C4D2B" w:rsidP="00675AC7">
            <w:pPr>
              <w:jc w:val="center"/>
              <w:rPr>
                <w:color w:val="000000"/>
                <w:sz w:val="24"/>
                <w:szCs w:val="24"/>
              </w:rPr>
            </w:pPr>
            <w:r w:rsidRPr="006C4D2B">
              <w:rPr>
                <w:color w:val="000000"/>
                <w:sz w:val="24"/>
                <w:szCs w:val="24"/>
              </w:rPr>
              <w:t>5/4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CE8753"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000000"/>
              <w:right w:val="single" w:sz="4" w:space="0" w:color="auto"/>
            </w:tcBorders>
            <w:vAlign w:val="center"/>
            <w:hideMark/>
          </w:tcPr>
          <w:p w14:paraId="4E2A4C2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7B83535"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5D7B1C0E"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945CA2" w14:textId="77777777" w:rsidR="006C4D2B" w:rsidRPr="006C4D2B" w:rsidRDefault="006C4D2B" w:rsidP="00675AC7">
            <w:pPr>
              <w:jc w:val="center"/>
              <w:rPr>
                <w:color w:val="000000"/>
                <w:sz w:val="24"/>
                <w:szCs w:val="24"/>
              </w:rPr>
            </w:pPr>
            <w:r w:rsidRPr="006C4D2B">
              <w:rPr>
                <w:color w:val="000000"/>
                <w:sz w:val="24"/>
                <w:szCs w:val="24"/>
              </w:rPr>
              <w:t>39</w:t>
            </w:r>
          </w:p>
        </w:tc>
        <w:tc>
          <w:tcPr>
            <w:tcW w:w="3344" w:type="dxa"/>
            <w:tcBorders>
              <w:top w:val="nil"/>
              <w:left w:val="nil"/>
              <w:bottom w:val="single" w:sz="4" w:space="0" w:color="auto"/>
              <w:right w:val="single" w:sz="4" w:space="0" w:color="auto"/>
            </w:tcBorders>
            <w:shd w:val="clear" w:color="auto" w:fill="auto"/>
            <w:noWrap/>
            <w:hideMark/>
          </w:tcPr>
          <w:p w14:paraId="59B29E86" w14:textId="77777777" w:rsidR="006C4D2B" w:rsidRPr="006C4D2B" w:rsidRDefault="006C4D2B" w:rsidP="00675AC7">
            <w:pPr>
              <w:rPr>
                <w:color w:val="000000"/>
                <w:sz w:val="24"/>
                <w:szCs w:val="24"/>
              </w:rPr>
            </w:pPr>
            <w:r w:rsidRPr="006C4D2B">
              <w:rPr>
                <w:color w:val="000000"/>
                <w:sz w:val="24"/>
                <w:szCs w:val="24"/>
              </w:rPr>
              <w:t>Nguyễn Phương Thảo</w:t>
            </w:r>
          </w:p>
        </w:tc>
        <w:tc>
          <w:tcPr>
            <w:tcW w:w="709" w:type="dxa"/>
            <w:tcBorders>
              <w:top w:val="nil"/>
              <w:left w:val="nil"/>
              <w:bottom w:val="single" w:sz="4" w:space="0" w:color="000000"/>
              <w:right w:val="single" w:sz="4" w:space="0" w:color="000000"/>
            </w:tcBorders>
            <w:shd w:val="clear" w:color="auto" w:fill="auto"/>
            <w:noWrap/>
            <w:vAlign w:val="center"/>
            <w:hideMark/>
          </w:tcPr>
          <w:p w14:paraId="347860A8"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20EF0B"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000000"/>
              <w:right w:val="single" w:sz="4" w:space="0" w:color="auto"/>
            </w:tcBorders>
            <w:vAlign w:val="center"/>
            <w:hideMark/>
          </w:tcPr>
          <w:p w14:paraId="4F7F1C9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A788B0B"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048C8EFA"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F036FA" w14:textId="77777777" w:rsidR="006C4D2B" w:rsidRPr="006C4D2B" w:rsidRDefault="006C4D2B" w:rsidP="00675AC7">
            <w:pPr>
              <w:jc w:val="center"/>
              <w:rPr>
                <w:color w:val="000000"/>
                <w:sz w:val="24"/>
                <w:szCs w:val="24"/>
              </w:rPr>
            </w:pPr>
            <w:r w:rsidRPr="006C4D2B">
              <w:rPr>
                <w:color w:val="000000"/>
                <w:sz w:val="24"/>
                <w:szCs w:val="24"/>
              </w:rPr>
              <w:t>40</w:t>
            </w:r>
          </w:p>
        </w:tc>
        <w:tc>
          <w:tcPr>
            <w:tcW w:w="3344" w:type="dxa"/>
            <w:tcBorders>
              <w:top w:val="nil"/>
              <w:left w:val="nil"/>
              <w:bottom w:val="single" w:sz="4" w:space="0" w:color="auto"/>
              <w:right w:val="single" w:sz="4" w:space="0" w:color="auto"/>
            </w:tcBorders>
            <w:shd w:val="clear" w:color="auto" w:fill="auto"/>
            <w:noWrap/>
            <w:vAlign w:val="bottom"/>
            <w:hideMark/>
          </w:tcPr>
          <w:p w14:paraId="5879F241" w14:textId="77777777" w:rsidR="006C4D2B" w:rsidRPr="006C4D2B" w:rsidRDefault="006C4D2B" w:rsidP="00675AC7">
            <w:pPr>
              <w:rPr>
                <w:color w:val="000000"/>
                <w:sz w:val="24"/>
                <w:szCs w:val="24"/>
              </w:rPr>
            </w:pPr>
            <w:r w:rsidRPr="006C4D2B">
              <w:rPr>
                <w:color w:val="000000"/>
                <w:sz w:val="24"/>
                <w:szCs w:val="24"/>
              </w:rPr>
              <w:t>Đào Mạnh Phát</w:t>
            </w:r>
          </w:p>
        </w:tc>
        <w:tc>
          <w:tcPr>
            <w:tcW w:w="709" w:type="dxa"/>
            <w:tcBorders>
              <w:top w:val="nil"/>
              <w:left w:val="nil"/>
              <w:bottom w:val="single" w:sz="4" w:space="0" w:color="000000"/>
              <w:right w:val="single" w:sz="4" w:space="0" w:color="000000"/>
            </w:tcBorders>
            <w:shd w:val="clear" w:color="auto" w:fill="auto"/>
            <w:noWrap/>
            <w:vAlign w:val="center"/>
            <w:hideMark/>
          </w:tcPr>
          <w:p w14:paraId="594F94DC" w14:textId="77777777" w:rsidR="006C4D2B" w:rsidRPr="006C4D2B" w:rsidRDefault="006C4D2B" w:rsidP="00675AC7">
            <w:pPr>
              <w:jc w:val="center"/>
              <w:rPr>
                <w:color w:val="000000"/>
                <w:sz w:val="24"/>
                <w:szCs w:val="24"/>
              </w:rPr>
            </w:pPr>
            <w:r w:rsidRPr="006C4D2B">
              <w:rPr>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0E8F51"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129CF6A3"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AAE8762"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61DBBE12"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55AE2A" w14:textId="77777777" w:rsidR="006C4D2B" w:rsidRPr="006C4D2B" w:rsidRDefault="006C4D2B" w:rsidP="00675AC7">
            <w:pPr>
              <w:jc w:val="center"/>
              <w:rPr>
                <w:color w:val="000000"/>
                <w:sz w:val="24"/>
                <w:szCs w:val="24"/>
              </w:rPr>
            </w:pPr>
            <w:r w:rsidRPr="006C4D2B">
              <w:rPr>
                <w:color w:val="000000"/>
                <w:sz w:val="24"/>
                <w:szCs w:val="24"/>
              </w:rPr>
              <w:t>41</w:t>
            </w:r>
          </w:p>
        </w:tc>
        <w:tc>
          <w:tcPr>
            <w:tcW w:w="3344" w:type="dxa"/>
            <w:tcBorders>
              <w:top w:val="nil"/>
              <w:left w:val="nil"/>
              <w:bottom w:val="single" w:sz="4" w:space="0" w:color="auto"/>
              <w:right w:val="single" w:sz="4" w:space="0" w:color="auto"/>
            </w:tcBorders>
            <w:shd w:val="clear" w:color="auto" w:fill="auto"/>
            <w:vAlign w:val="center"/>
            <w:hideMark/>
          </w:tcPr>
          <w:p w14:paraId="35075494" w14:textId="77777777" w:rsidR="006C4D2B" w:rsidRPr="006C4D2B" w:rsidRDefault="006C4D2B" w:rsidP="00675AC7">
            <w:pPr>
              <w:rPr>
                <w:color w:val="000000"/>
                <w:sz w:val="24"/>
                <w:szCs w:val="24"/>
              </w:rPr>
            </w:pPr>
            <w:r w:rsidRPr="006C4D2B">
              <w:rPr>
                <w:color w:val="000000"/>
                <w:sz w:val="24"/>
                <w:szCs w:val="24"/>
              </w:rPr>
              <w:t>Nguyễn Quang Khôi</w:t>
            </w:r>
          </w:p>
        </w:tc>
        <w:tc>
          <w:tcPr>
            <w:tcW w:w="709" w:type="dxa"/>
            <w:tcBorders>
              <w:top w:val="nil"/>
              <w:left w:val="nil"/>
              <w:bottom w:val="single" w:sz="4" w:space="0" w:color="000000"/>
              <w:right w:val="single" w:sz="4" w:space="0" w:color="000000"/>
            </w:tcBorders>
            <w:shd w:val="clear" w:color="auto" w:fill="auto"/>
            <w:vAlign w:val="center"/>
            <w:hideMark/>
          </w:tcPr>
          <w:p w14:paraId="75448B01" w14:textId="77777777" w:rsidR="006C4D2B" w:rsidRPr="006C4D2B" w:rsidRDefault="006C4D2B" w:rsidP="00675AC7">
            <w:pPr>
              <w:jc w:val="center"/>
              <w:rPr>
                <w:color w:val="000000"/>
                <w:sz w:val="24"/>
                <w:szCs w:val="24"/>
              </w:rPr>
            </w:pPr>
            <w:r w:rsidRPr="006C4D2B">
              <w:rPr>
                <w:color w:val="000000"/>
                <w:sz w:val="24"/>
                <w:szCs w:val="24"/>
              </w:rPr>
              <w:t>1/2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958C03"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41294999"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7F94BBF"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62DD4A0E"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1790A8" w14:textId="77777777" w:rsidR="006C4D2B" w:rsidRPr="006C4D2B" w:rsidRDefault="006C4D2B" w:rsidP="00675AC7">
            <w:pPr>
              <w:jc w:val="center"/>
              <w:rPr>
                <w:color w:val="000000"/>
                <w:sz w:val="24"/>
                <w:szCs w:val="24"/>
              </w:rPr>
            </w:pPr>
            <w:r w:rsidRPr="006C4D2B">
              <w:rPr>
                <w:color w:val="000000"/>
                <w:sz w:val="24"/>
                <w:szCs w:val="24"/>
              </w:rPr>
              <w:t>42</w:t>
            </w:r>
          </w:p>
        </w:tc>
        <w:tc>
          <w:tcPr>
            <w:tcW w:w="3344" w:type="dxa"/>
            <w:tcBorders>
              <w:top w:val="nil"/>
              <w:left w:val="nil"/>
              <w:bottom w:val="single" w:sz="4" w:space="0" w:color="auto"/>
              <w:right w:val="single" w:sz="4" w:space="0" w:color="auto"/>
            </w:tcBorders>
            <w:shd w:val="clear" w:color="auto" w:fill="auto"/>
            <w:noWrap/>
            <w:vAlign w:val="center"/>
            <w:hideMark/>
          </w:tcPr>
          <w:p w14:paraId="111547E3" w14:textId="77777777" w:rsidR="006C4D2B" w:rsidRPr="006C4D2B" w:rsidRDefault="006C4D2B" w:rsidP="00675AC7">
            <w:pPr>
              <w:rPr>
                <w:color w:val="000000"/>
                <w:sz w:val="24"/>
                <w:szCs w:val="24"/>
              </w:rPr>
            </w:pPr>
            <w:r w:rsidRPr="006C4D2B">
              <w:rPr>
                <w:color w:val="000000"/>
                <w:sz w:val="24"/>
                <w:szCs w:val="24"/>
              </w:rPr>
              <w:t>Huỳnh Lê Tấn Lộc</w:t>
            </w:r>
          </w:p>
        </w:tc>
        <w:tc>
          <w:tcPr>
            <w:tcW w:w="709" w:type="dxa"/>
            <w:tcBorders>
              <w:top w:val="nil"/>
              <w:left w:val="nil"/>
              <w:bottom w:val="single" w:sz="4" w:space="0" w:color="000000"/>
              <w:right w:val="single" w:sz="4" w:space="0" w:color="000000"/>
            </w:tcBorders>
            <w:shd w:val="clear" w:color="auto" w:fill="auto"/>
            <w:noWrap/>
            <w:vAlign w:val="center"/>
            <w:hideMark/>
          </w:tcPr>
          <w:p w14:paraId="7873948C" w14:textId="77777777" w:rsidR="006C4D2B" w:rsidRPr="006C4D2B" w:rsidRDefault="006C4D2B" w:rsidP="00675AC7">
            <w:pPr>
              <w:jc w:val="center"/>
              <w:rPr>
                <w:color w:val="000000"/>
                <w:sz w:val="24"/>
                <w:szCs w:val="24"/>
              </w:rPr>
            </w:pPr>
            <w:r w:rsidRPr="006C4D2B">
              <w:rPr>
                <w:color w:val="000000"/>
                <w:sz w:val="24"/>
                <w:szCs w:val="24"/>
              </w:rPr>
              <w:t>5/1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16AAD6"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51A47D7A"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E6E91D4"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3787C53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6EE555" w14:textId="77777777" w:rsidR="006C4D2B" w:rsidRPr="006C4D2B" w:rsidRDefault="006C4D2B" w:rsidP="00675AC7">
            <w:pPr>
              <w:jc w:val="center"/>
              <w:rPr>
                <w:color w:val="000000"/>
                <w:sz w:val="24"/>
                <w:szCs w:val="24"/>
              </w:rPr>
            </w:pPr>
            <w:r w:rsidRPr="006C4D2B">
              <w:rPr>
                <w:color w:val="000000"/>
                <w:sz w:val="24"/>
                <w:szCs w:val="24"/>
              </w:rPr>
              <w:t>43</w:t>
            </w:r>
          </w:p>
        </w:tc>
        <w:tc>
          <w:tcPr>
            <w:tcW w:w="33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60DD72" w14:textId="77777777" w:rsidR="006C4D2B" w:rsidRPr="006C4D2B" w:rsidRDefault="006C4D2B" w:rsidP="00675AC7">
            <w:pPr>
              <w:rPr>
                <w:color w:val="000000"/>
                <w:sz w:val="24"/>
                <w:szCs w:val="24"/>
              </w:rPr>
            </w:pPr>
            <w:r w:rsidRPr="006C4D2B">
              <w:rPr>
                <w:color w:val="000000"/>
                <w:sz w:val="24"/>
                <w:szCs w:val="24"/>
              </w:rPr>
              <w:t>Đặng Yên Đan</w:t>
            </w:r>
          </w:p>
        </w:tc>
        <w:tc>
          <w:tcPr>
            <w:tcW w:w="709" w:type="dxa"/>
            <w:tcBorders>
              <w:top w:val="nil"/>
              <w:left w:val="nil"/>
              <w:bottom w:val="single" w:sz="4" w:space="0" w:color="000000"/>
              <w:right w:val="single" w:sz="4" w:space="0" w:color="000000"/>
            </w:tcBorders>
            <w:shd w:val="clear" w:color="auto" w:fill="auto"/>
            <w:noWrap/>
            <w:vAlign w:val="center"/>
            <w:hideMark/>
          </w:tcPr>
          <w:p w14:paraId="221C4A03" w14:textId="77777777" w:rsidR="006C4D2B" w:rsidRPr="006C4D2B" w:rsidRDefault="006C4D2B" w:rsidP="00675AC7">
            <w:pPr>
              <w:jc w:val="center"/>
              <w:rPr>
                <w:color w:val="000000"/>
                <w:sz w:val="24"/>
                <w:szCs w:val="24"/>
              </w:rPr>
            </w:pPr>
            <w:r w:rsidRPr="006C4D2B">
              <w:rPr>
                <w:color w:val="000000"/>
                <w:sz w:val="24"/>
                <w:szCs w:val="24"/>
              </w:rPr>
              <w:t>3/7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25028A3"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3BCFF" w14:textId="77777777" w:rsidR="006C4D2B" w:rsidRPr="006C4D2B" w:rsidRDefault="006C4D2B" w:rsidP="00675AC7">
            <w:pPr>
              <w:jc w:val="center"/>
              <w:rPr>
                <w:b/>
                <w:bCs/>
                <w:color w:val="000000"/>
                <w:sz w:val="24"/>
                <w:szCs w:val="24"/>
              </w:rPr>
            </w:pPr>
            <w:r w:rsidRPr="006C4D2B">
              <w:rPr>
                <w:b/>
                <w:bCs/>
                <w:color w:val="000000"/>
                <w:sz w:val="24"/>
                <w:szCs w:val="24"/>
              </w:rPr>
              <w:t>Bơi ếch K1, 2, 3</w:t>
            </w:r>
          </w:p>
        </w:tc>
        <w:tc>
          <w:tcPr>
            <w:tcW w:w="1701" w:type="dxa"/>
            <w:tcBorders>
              <w:top w:val="nil"/>
              <w:left w:val="nil"/>
              <w:bottom w:val="single" w:sz="4" w:space="0" w:color="auto"/>
              <w:right w:val="single" w:sz="4" w:space="0" w:color="auto"/>
            </w:tcBorders>
            <w:shd w:val="clear" w:color="auto" w:fill="auto"/>
            <w:noWrap/>
            <w:vAlign w:val="bottom"/>
            <w:hideMark/>
          </w:tcPr>
          <w:p w14:paraId="03E65CEE"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4BCAEEAD"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A5B601" w14:textId="77777777" w:rsidR="006C4D2B" w:rsidRPr="006C4D2B" w:rsidRDefault="006C4D2B" w:rsidP="00675AC7">
            <w:pPr>
              <w:jc w:val="center"/>
              <w:rPr>
                <w:color w:val="000000"/>
                <w:sz w:val="24"/>
                <w:szCs w:val="24"/>
              </w:rPr>
            </w:pPr>
            <w:r w:rsidRPr="006C4D2B">
              <w:rPr>
                <w:color w:val="000000"/>
                <w:sz w:val="24"/>
                <w:szCs w:val="24"/>
              </w:rPr>
              <w:t>44</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66443B33" w14:textId="77777777" w:rsidR="006C4D2B" w:rsidRPr="006C4D2B" w:rsidRDefault="006C4D2B" w:rsidP="00675AC7">
            <w:pPr>
              <w:rPr>
                <w:color w:val="000000"/>
                <w:sz w:val="24"/>
                <w:szCs w:val="24"/>
              </w:rPr>
            </w:pPr>
            <w:r w:rsidRPr="006C4D2B">
              <w:rPr>
                <w:color w:val="000000"/>
                <w:sz w:val="24"/>
                <w:szCs w:val="24"/>
              </w:rPr>
              <w:t>Trần Phương Nghi</w:t>
            </w:r>
          </w:p>
        </w:tc>
        <w:tc>
          <w:tcPr>
            <w:tcW w:w="709" w:type="dxa"/>
            <w:tcBorders>
              <w:top w:val="nil"/>
              <w:left w:val="nil"/>
              <w:bottom w:val="single" w:sz="4" w:space="0" w:color="000000"/>
              <w:right w:val="single" w:sz="4" w:space="0" w:color="000000"/>
            </w:tcBorders>
            <w:shd w:val="clear" w:color="auto" w:fill="auto"/>
            <w:vAlign w:val="center"/>
            <w:hideMark/>
          </w:tcPr>
          <w:p w14:paraId="629FF0A9" w14:textId="77777777" w:rsidR="006C4D2B" w:rsidRPr="006C4D2B" w:rsidRDefault="006C4D2B" w:rsidP="00675AC7">
            <w:pPr>
              <w:jc w:val="center"/>
              <w:rPr>
                <w:color w:val="000000"/>
                <w:sz w:val="24"/>
                <w:szCs w:val="24"/>
              </w:rPr>
            </w:pPr>
            <w:r w:rsidRPr="006C4D2B">
              <w:rPr>
                <w:color w:val="000000"/>
                <w:sz w:val="24"/>
                <w:szCs w:val="24"/>
              </w:rPr>
              <w:t>2/1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E07B22"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3AE084DE"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256175B"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041A7FA9"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333CE9" w14:textId="77777777" w:rsidR="006C4D2B" w:rsidRPr="006C4D2B" w:rsidRDefault="006C4D2B" w:rsidP="00675AC7">
            <w:pPr>
              <w:jc w:val="center"/>
              <w:rPr>
                <w:color w:val="000000"/>
                <w:sz w:val="24"/>
                <w:szCs w:val="24"/>
              </w:rPr>
            </w:pPr>
            <w:r w:rsidRPr="006C4D2B">
              <w:rPr>
                <w:color w:val="000000"/>
                <w:sz w:val="24"/>
                <w:szCs w:val="24"/>
              </w:rPr>
              <w:t>45</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1FB49D39" w14:textId="77777777" w:rsidR="006C4D2B" w:rsidRPr="006C4D2B" w:rsidRDefault="006C4D2B" w:rsidP="00675AC7">
            <w:pPr>
              <w:rPr>
                <w:color w:val="000000"/>
                <w:sz w:val="24"/>
                <w:szCs w:val="24"/>
              </w:rPr>
            </w:pPr>
            <w:r w:rsidRPr="006C4D2B">
              <w:rPr>
                <w:color w:val="000000"/>
                <w:sz w:val="24"/>
                <w:szCs w:val="24"/>
              </w:rPr>
              <w:t>Nguyễn Thị Mỹ Tú</w:t>
            </w:r>
          </w:p>
        </w:tc>
        <w:tc>
          <w:tcPr>
            <w:tcW w:w="709" w:type="dxa"/>
            <w:tcBorders>
              <w:top w:val="nil"/>
              <w:left w:val="nil"/>
              <w:bottom w:val="single" w:sz="4" w:space="0" w:color="000000"/>
              <w:right w:val="single" w:sz="4" w:space="0" w:color="000000"/>
            </w:tcBorders>
            <w:shd w:val="clear" w:color="auto" w:fill="auto"/>
            <w:noWrap/>
            <w:vAlign w:val="bottom"/>
            <w:hideMark/>
          </w:tcPr>
          <w:p w14:paraId="6F0060BB" w14:textId="77777777" w:rsidR="006C4D2B" w:rsidRPr="006C4D2B" w:rsidRDefault="006C4D2B" w:rsidP="00675AC7">
            <w:pPr>
              <w:jc w:val="center"/>
              <w:rPr>
                <w:color w:val="000000"/>
                <w:sz w:val="24"/>
                <w:szCs w:val="24"/>
              </w:rPr>
            </w:pPr>
            <w:r w:rsidRPr="006C4D2B">
              <w:rPr>
                <w:color w:val="000000"/>
                <w:sz w:val="24"/>
                <w:szCs w:val="24"/>
              </w:rPr>
              <w:t>3/1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C8BDBA4"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1C763092"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D320C9B"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298D6DEB"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A038DC" w14:textId="77777777" w:rsidR="006C4D2B" w:rsidRPr="006C4D2B" w:rsidRDefault="006C4D2B" w:rsidP="00675AC7">
            <w:pPr>
              <w:jc w:val="center"/>
              <w:rPr>
                <w:color w:val="000000"/>
                <w:sz w:val="24"/>
                <w:szCs w:val="24"/>
              </w:rPr>
            </w:pPr>
            <w:r w:rsidRPr="006C4D2B">
              <w:rPr>
                <w:color w:val="000000"/>
                <w:sz w:val="24"/>
                <w:szCs w:val="24"/>
              </w:rPr>
              <w:t>46</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28B207D2" w14:textId="77777777" w:rsidR="006C4D2B" w:rsidRPr="006C4D2B" w:rsidRDefault="006C4D2B" w:rsidP="00675AC7">
            <w:pPr>
              <w:rPr>
                <w:color w:val="000000"/>
                <w:sz w:val="24"/>
                <w:szCs w:val="24"/>
              </w:rPr>
            </w:pPr>
            <w:r w:rsidRPr="006C4D2B">
              <w:rPr>
                <w:color w:val="000000"/>
                <w:sz w:val="24"/>
                <w:szCs w:val="24"/>
              </w:rPr>
              <w:t>Nguyễn Trần Khải Minh</w:t>
            </w:r>
          </w:p>
        </w:tc>
        <w:tc>
          <w:tcPr>
            <w:tcW w:w="709" w:type="dxa"/>
            <w:tcBorders>
              <w:top w:val="nil"/>
              <w:left w:val="nil"/>
              <w:bottom w:val="single" w:sz="4" w:space="0" w:color="000000"/>
              <w:right w:val="single" w:sz="4" w:space="0" w:color="000000"/>
            </w:tcBorders>
            <w:shd w:val="clear" w:color="auto" w:fill="auto"/>
            <w:noWrap/>
            <w:vAlign w:val="center"/>
            <w:hideMark/>
          </w:tcPr>
          <w:p w14:paraId="50E2CA18" w14:textId="77777777" w:rsidR="006C4D2B" w:rsidRPr="006C4D2B" w:rsidRDefault="006C4D2B" w:rsidP="00675AC7">
            <w:pPr>
              <w:jc w:val="center"/>
              <w:rPr>
                <w:color w:val="000000"/>
                <w:sz w:val="24"/>
                <w:szCs w:val="24"/>
              </w:rPr>
            </w:pPr>
            <w:r w:rsidRPr="006C4D2B">
              <w:rPr>
                <w:color w:val="000000"/>
                <w:sz w:val="24"/>
                <w:szCs w:val="24"/>
              </w:rPr>
              <w:t>3/5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6FED83"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0BF7788F"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FD8C1BE"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22909E04"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BE8652" w14:textId="77777777" w:rsidR="006C4D2B" w:rsidRPr="006C4D2B" w:rsidRDefault="006C4D2B" w:rsidP="00675AC7">
            <w:pPr>
              <w:jc w:val="center"/>
              <w:rPr>
                <w:color w:val="000000"/>
                <w:sz w:val="24"/>
                <w:szCs w:val="24"/>
              </w:rPr>
            </w:pPr>
            <w:r w:rsidRPr="006C4D2B">
              <w:rPr>
                <w:color w:val="000000"/>
                <w:sz w:val="24"/>
                <w:szCs w:val="24"/>
              </w:rPr>
              <w:t>47</w:t>
            </w:r>
          </w:p>
        </w:tc>
        <w:tc>
          <w:tcPr>
            <w:tcW w:w="3344" w:type="dxa"/>
            <w:tcBorders>
              <w:top w:val="nil"/>
              <w:left w:val="single" w:sz="4" w:space="0" w:color="000000"/>
              <w:bottom w:val="single" w:sz="4" w:space="0" w:color="000000"/>
              <w:right w:val="single" w:sz="4" w:space="0" w:color="000000"/>
            </w:tcBorders>
            <w:shd w:val="clear" w:color="auto" w:fill="auto"/>
            <w:noWrap/>
            <w:vAlign w:val="bottom"/>
            <w:hideMark/>
          </w:tcPr>
          <w:p w14:paraId="7533C93C" w14:textId="77777777" w:rsidR="006C4D2B" w:rsidRPr="006C4D2B" w:rsidRDefault="006C4D2B" w:rsidP="00675AC7">
            <w:pPr>
              <w:rPr>
                <w:color w:val="000000"/>
                <w:sz w:val="24"/>
                <w:szCs w:val="24"/>
              </w:rPr>
            </w:pPr>
            <w:r w:rsidRPr="006C4D2B">
              <w:rPr>
                <w:color w:val="000000"/>
                <w:sz w:val="24"/>
                <w:szCs w:val="24"/>
              </w:rPr>
              <w:t>Võ Minh Quân</w:t>
            </w:r>
          </w:p>
        </w:tc>
        <w:tc>
          <w:tcPr>
            <w:tcW w:w="709" w:type="dxa"/>
            <w:tcBorders>
              <w:top w:val="nil"/>
              <w:left w:val="nil"/>
              <w:bottom w:val="single" w:sz="4" w:space="0" w:color="000000"/>
              <w:right w:val="single" w:sz="4" w:space="0" w:color="000000"/>
            </w:tcBorders>
            <w:shd w:val="clear" w:color="auto" w:fill="auto"/>
            <w:vAlign w:val="center"/>
            <w:hideMark/>
          </w:tcPr>
          <w:p w14:paraId="5EBBEDA5" w14:textId="77777777" w:rsidR="006C4D2B" w:rsidRPr="006C4D2B" w:rsidRDefault="006C4D2B" w:rsidP="00675AC7">
            <w:pPr>
              <w:jc w:val="center"/>
              <w:rPr>
                <w:color w:val="000000"/>
                <w:sz w:val="24"/>
                <w:szCs w:val="24"/>
              </w:rPr>
            </w:pPr>
            <w:r w:rsidRPr="006C4D2B">
              <w:rPr>
                <w:color w:val="000000"/>
                <w:sz w:val="24"/>
                <w:szCs w:val="24"/>
              </w:rPr>
              <w:t>3/4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98ADAD"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7E4BC4C6"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BC8D498"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317BD9DE"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0ACE48" w14:textId="77777777" w:rsidR="006C4D2B" w:rsidRPr="006C4D2B" w:rsidRDefault="006C4D2B" w:rsidP="00675AC7">
            <w:pPr>
              <w:jc w:val="center"/>
              <w:rPr>
                <w:color w:val="000000"/>
                <w:sz w:val="24"/>
                <w:szCs w:val="24"/>
              </w:rPr>
            </w:pPr>
            <w:r w:rsidRPr="006C4D2B">
              <w:rPr>
                <w:color w:val="000000"/>
                <w:sz w:val="24"/>
                <w:szCs w:val="24"/>
              </w:rPr>
              <w:t>48</w:t>
            </w:r>
          </w:p>
        </w:tc>
        <w:tc>
          <w:tcPr>
            <w:tcW w:w="3344" w:type="dxa"/>
            <w:tcBorders>
              <w:top w:val="nil"/>
              <w:left w:val="single" w:sz="4" w:space="0" w:color="000000"/>
              <w:bottom w:val="single" w:sz="4" w:space="0" w:color="000000"/>
              <w:right w:val="single" w:sz="4" w:space="0" w:color="000000"/>
            </w:tcBorders>
            <w:shd w:val="clear" w:color="auto" w:fill="auto"/>
            <w:noWrap/>
            <w:vAlign w:val="bottom"/>
            <w:hideMark/>
          </w:tcPr>
          <w:p w14:paraId="369856EE" w14:textId="77777777" w:rsidR="006C4D2B" w:rsidRPr="006C4D2B" w:rsidRDefault="006C4D2B" w:rsidP="00675AC7">
            <w:pPr>
              <w:rPr>
                <w:color w:val="000000"/>
                <w:sz w:val="24"/>
                <w:szCs w:val="24"/>
              </w:rPr>
            </w:pPr>
            <w:r w:rsidRPr="006C4D2B">
              <w:rPr>
                <w:color w:val="000000"/>
                <w:sz w:val="24"/>
                <w:szCs w:val="24"/>
              </w:rPr>
              <w:t>Tạ Quý Khôi</w:t>
            </w:r>
          </w:p>
        </w:tc>
        <w:tc>
          <w:tcPr>
            <w:tcW w:w="709" w:type="dxa"/>
            <w:tcBorders>
              <w:top w:val="nil"/>
              <w:left w:val="nil"/>
              <w:bottom w:val="single" w:sz="4" w:space="0" w:color="000000"/>
              <w:right w:val="single" w:sz="4" w:space="0" w:color="000000"/>
            </w:tcBorders>
            <w:shd w:val="clear" w:color="auto" w:fill="auto"/>
            <w:noWrap/>
            <w:vAlign w:val="center"/>
            <w:hideMark/>
          </w:tcPr>
          <w:p w14:paraId="0D4BB9D6" w14:textId="77777777" w:rsidR="006C4D2B" w:rsidRPr="006C4D2B" w:rsidRDefault="006C4D2B" w:rsidP="00675AC7">
            <w:pPr>
              <w:jc w:val="center"/>
              <w:rPr>
                <w:color w:val="000000"/>
                <w:sz w:val="24"/>
                <w:szCs w:val="24"/>
              </w:rPr>
            </w:pPr>
            <w:r w:rsidRPr="006C4D2B">
              <w:rPr>
                <w:color w:val="000000"/>
                <w:sz w:val="24"/>
                <w:szCs w:val="24"/>
              </w:rPr>
              <w:t>3/5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250443"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002136B1"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53BC832"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6067FCC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61E83A" w14:textId="77777777" w:rsidR="006C4D2B" w:rsidRPr="006C4D2B" w:rsidRDefault="006C4D2B" w:rsidP="00675AC7">
            <w:pPr>
              <w:jc w:val="center"/>
              <w:rPr>
                <w:color w:val="000000"/>
                <w:sz w:val="24"/>
                <w:szCs w:val="24"/>
              </w:rPr>
            </w:pPr>
            <w:r w:rsidRPr="006C4D2B">
              <w:rPr>
                <w:color w:val="000000"/>
                <w:sz w:val="24"/>
                <w:szCs w:val="24"/>
              </w:rPr>
              <w:t>49</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0216EF89" w14:textId="77777777" w:rsidR="006C4D2B" w:rsidRPr="006C4D2B" w:rsidRDefault="006C4D2B" w:rsidP="00675AC7">
            <w:pPr>
              <w:rPr>
                <w:color w:val="000000"/>
                <w:sz w:val="24"/>
                <w:szCs w:val="24"/>
              </w:rPr>
            </w:pPr>
            <w:r w:rsidRPr="006C4D2B">
              <w:rPr>
                <w:color w:val="000000"/>
                <w:sz w:val="24"/>
                <w:szCs w:val="24"/>
              </w:rPr>
              <w:t>Nguyễn Hoàng Ngân</w:t>
            </w:r>
          </w:p>
        </w:tc>
        <w:tc>
          <w:tcPr>
            <w:tcW w:w="709" w:type="dxa"/>
            <w:tcBorders>
              <w:top w:val="nil"/>
              <w:left w:val="nil"/>
              <w:bottom w:val="single" w:sz="4" w:space="0" w:color="000000"/>
              <w:right w:val="single" w:sz="4" w:space="0" w:color="000000"/>
            </w:tcBorders>
            <w:shd w:val="clear" w:color="auto" w:fill="auto"/>
            <w:vAlign w:val="center"/>
            <w:hideMark/>
          </w:tcPr>
          <w:p w14:paraId="44F014FD"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620CEC"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69080" w14:textId="77777777" w:rsidR="006C4D2B" w:rsidRPr="006C4D2B" w:rsidRDefault="006C4D2B" w:rsidP="00675AC7">
            <w:pPr>
              <w:jc w:val="center"/>
              <w:rPr>
                <w:b/>
                <w:bCs/>
                <w:color w:val="000000"/>
                <w:sz w:val="24"/>
                <w:szCs w:val="24"/>
              </w:rPr>
            </w:pPr>
            <w:r w:rsidRPr="006C4D2B">
              <w:rPr>
                <w:b/>
                <w:bCs/>
                <w:color w:val="000000"/>
                <w:sz w:val="24"/>
                <w:szCs w:val="24"/>
              </w:rPr>
              <w:t>Bơi ếch K4, 5</w:t>
            </w:r>
          </w:p>
        </w:tc>
        <w:tc>
          <w:tcPr>
            <w:tcW w:w="1701" w:type="dxa"/>
            <w:tcBorders>
              <w:top w:val="nil"/>
              <w:left w:val="nil"/>
              <w:bottom w:val="single" w:sz="4" w:space="0" w:color="auto"/>
              <w:right w:val="single" w:sz="4" w:space="0" w:color="auto"/>
            </w:tcBorders>
            <w:shd w:val="clear" w:color="auto" w:fill="auto"/>
            <w:noWrap/>
            <w:vAlign w:val="bottom"/>
            <w:hideMark/>
          </w:tcPr>
          <w:p w14:paraId="18326561"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72136441"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591D29" w14:textId="77777777" w:rsidR="006C4D2B" w:rsidRPr="006C4D2B" w:rsidRDefault="006C4D2B" w:rsidP="00675AC7">
            <w:pPr>
              <w:jc w:val="center"/>
              <w:rPr>
                <w:color w:val="000000"/>
                <w:sz w:val="24"/>
                <w:szCs w:val="24"/>
              </w:rPr>
            </w:pPr>
            <w:r w:rsidRPr="006C4D2B">
              <w:rPr>
                <w:color w:val="000000"/>
                <w:sz w:val="24"/>
                <w:szCs w:val="24"/>
              </w:rPr>
              <w:t>50</w:t>
            </w:r>
          </w:p>
        </w:tc>
        <w:tc>
          <w:tcPr>
            <w:tcW w:w="3344" w:type="dxa"/>
            <w:tcBorders>
              <w:top w:val="nil"/>
              <w:left w:val="single" w:sz="4" w:space="0" w:color="000000"/>
              <w:bottom w:val="nil"/>
              <w:right w:val="single" w:sz="4" w:space="0" w:color="000000"/>
            </w:tcBorders>
            <w:shd w:val="clear" w:color="auto" w:fill="auto"/>
            <w:vAlign w:val="center"/>
            <w:hideMark/>
          </w:tcPr>
          <w:p w14:paraId="45C07095" w14:textId="77777777" w:rsidR="006C4D2B" w:rsidRPr="006C4D2B" w:rsidRDefault="006C4D2B" w:rsidP="00675AC7">
            <w:pPr>
              <w:rPr>
                <w:color w:val="000000"/>
                <w:sz w:val="24"/>
                <w:szCs w:val="24"/>
              </w:rPr>
            </w:pPr>
            <w:r w:rsidRPr="006C4D2B">
              <w:rPr>
                <w:color w:val="000000"/>
                <w:sz w:val="24"/>
                <w:szCs w:val="24"/>
              </w:rPr>
              <w:t>Lê Thanh Vy</w:t>
            </w:r>
          </w:p>
        </w:tc>
        <w:tc>
          <w:tcPr>
            <w:tcW w:w="709" w:type="dxa"/>
            <w:tcBorders>
              <w:top w:val="nil"/>
              <w:left w:val="nil"/>
              <w:bottom w:val="nil"/>
              <w:right w:val="single" w:sz="4" w:space="0" w:color="000000"/>
            </w:tcBorders>
            <w:shd w:val="clear" w:color="auto" w:fill="auto"/>
            <w:vAlign w:val="center"/>
            <w:hideMark/>
          </w:tcPr>
          <w:p w14:paraId="02ABD0EF" w14:textId="77777777" w:rsidR="006C4D2B" w:rsidRPr="006C4D2B" w:rsidRDefault="006C4D2B" w:rsidP="00675AC7">
            <w:pPr>
              <w:jc w:val="center"/>
              <w:rPr>
                <w:color w:val="000000"/>
                <w:sz w:val="24"/>
                <w:szCs w:val="24"/>
              </w:rPr>
            </w:pPr>
            <w:r w:rsidRPr="006C4D2B">
              <w:rPr>
                <w:color w:val="000000"/>
                <w:sz w:val="24"/>
                <w:szCs w:val="24"/>
              </w:rPr>
              <w:t>5/7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7B1B45"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51D1F39E"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E7BE529"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7431B932"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FA164F" w14:textId="77777777" w:rsidR="006C4D2B" w:rsidRPr="006C4D2B" w:rsidRDefault="006C4D2B" w:rsidP="00675AC7">
            <w:pPr>
              <w:jc w:val="center"/>
              <w:rPr>
                <w:color w:val="000000"/>
                <w:sz w:val="24"/>
                <w:szCs w:val="24"/>
              </w:rPr>
            </w:pPr>
            <w:r w:rsidRPr="006C4D2B">
              <w:rPr>
                <w:color w:val="000000"/>
                <w:sz w:val="24"/>
                <w:szCs w:val="24"/>
              </w:rPr>
              <w:t>51</w:t>
            </w:r>
          </w:p>
        </w:tc>
        <w:tc>
          <w:tcPr>
            <w:tcW w:w="33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36C8EA" w14:textId="77777777" w:rsidR="006C4D2B" w:rsidRPr="006C4D2B" w:rsidRDefault="006C4D2B" w:rsidP="00675AC7">
            <w:pPr>
              <w:rPr>
                <w:color w:val="000000"/>
                <w:sz w:val="24"/>
                <w:szCs w:val="24"/>
              </w:rPr>
            </w:pPr>
            <w:r w:rsidRPr="006C4D2B">
              <w:rPr>
                <w:color w:val="000000"/>
                <w:sz w:val="24"/>
                <w:szCs w:val="24"/>
              </w:rPr>
              <w:t>Đặng Linh Đan</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DC6885B" w14:textId="77777777" w:rsidR="006C4D2B" w:rsidRPr="006C4D2B" w:rsidRDefault="006C4D2B" w:rsidP="00675AC7">
            <w:pPr>
              <w:jc w:val="center"/>
              <w:rPr>
                <w:color w:val="000000"/>
                <w:sz w:val="24"/>
                <w:szCs w:val="24"/>
              </w:rPr>
            </w:pPr>
            <w:r w:rsidRPr="006C4D2B">
              <w:rPr>
                <w:color w:val="000000"/>
                <w:sz w:val="24"/>
                <w:szCs w:val="24"/>
              </w:rPr>
              <w:t>5/6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69F29D"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6F8D258F"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4E6C574"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2002459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9AAD00" w14:textId="77777777" w:rsidR="006C4D2B" w:rsidRPr="006C4D2B" w:rsidRDefault="006C4D2B" w:rsidP="00675AC7">
            <w:pPr>
              <w:jc w:val="center"/>
              <w:rPr>
                <w:color w:val="000000"/>
                <w:sz w:val="24"/>
                <w:szCs w:val="24"/>
              </w:rPr>
            </w:pPr>
            <w:r w:rsidRPr="006C4D2B">
              <w:rPr>
                <w:color w:val="000000"/>
                <w:sz w:val="24"/>
                <w:szCs w:val="24"/>
              </w:rPr>
              <w:t>52</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72EB99F6" w14:textId="77777777" w:rsidR="006C4D2B" w:rsidRPr="006C4D2B" w:rsidRDefault="006C4D2B" w:rsidP="00675AC7">
            <w:pPr>
              <w:rPr>
                <w:color w:val="000000"/>
                <w:sz w:val="24"/>
                <w:szCs w:val="24"/>
              </w:rPr>
            </w:pPr>
            <w:r w:rsidRPr="006C4D2B">
              <w:rPr>
                <w:color w:val="000000"/>
                <w:sz w:val="24"/>
                <w:szCs w:val="24"/>
              </w:rPr>
              <w:t>Đào Hưng Bình</w:t>
            </w:r>
          </w:p>
        </w:tc>
        <w:tc>
          <w:tcPr>
            <w:tcW w:w="709" w:type="dxa"/>
            <w:tcBorders>
              <w:top w:val="nil"/>
              <w:left w:val="nil"/>
              <w:bottom w:val="single" w:sz="4" w:space="0" w:color="000000"/>
              <w:right w:val="single" w:sz="4" w:space="0" w:color="000000"/>
            </w:tcBorders>
            <w:shd w:val="clear" w:color="auto" w:fill="auto"/>
            <w:noWrap/>
            <w:vAlign w:val="center"/>
            <w:hideMark/>
          </w:tcPr>
          <w:p w14:paraId="537E5EB6" w14:textId="77777777" w:rsidR="006C4D2B" w:rsidRPr="006C4D2B" w:rsidRDefault="006C4D2B" w:rsidP="00675AC7">
            <w:pPr>
              <w:jc w:val="center"/>
              <w:rPr>
                <w:color w:val="000000"/>
                <w:sz w:val="24"/>
                <w:szCs w:val="24"/>
              </w:rPr>
            </w:pPr>
            <w:r w:rsidRPr="006C4D2B">
              <w:rPr>
                <w:color w:val="000000"/>
                <w:sz w:val="24"/>
                <w:szCs w:val="24"/>
              </w:rPr>
              <w:t>4/2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045F22"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6CC26E38"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A0B567F"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54CCCA77"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348AA6" w14:textId="77777777" w:rsidR="006C4D2B" w:rsidRPr="006C4D2B" w:rsidRDefault="006C4D2B" w:rsidP="00675AC7">
            <w:pPr>
              <w:jc w:val="center"/>
              <w:rPr>
                <w:color w:val="000000"/>
                <w:sz w:val="24"/>
                <w:szCs w:val="24"/>
              </w:rPr>
            </w:pPr>
            <w:r w:rsidRPr="006C4D2B">
              <w:rPr>
                <w:color w:val="000000"/>
                <w:sz w:val="24"/>
                <w:szCs w:val="24"/>
              </w:rPr>
              <w:t>53</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04B7BF27" w14:textId="77777777" w:rsidR="006C4D2B" w:rsidRPr="006C4D2B" w:rsidRDefault="006C4D2B" w:rsidP="00675AC7">
            <w:pPr>
              <w:rPr>
                <w:color w:val="000000"/>
                <w:sz w:val="24"/>
                <w:szCs w:val="24"/>
              </w:rPr>
            </w:pPr>
            <w:r w:rsidRPr="006C4D2B">
              <w:rPr>
                <w:color w:val="000000"/>
                <w:sz w:val="24"/>
                <w:szCs w:val="24"/>
              </w:rPr>
              <w:t>Nguyễn Bảo Long</w:t>
            </w:r>
          </w:p>
        </w:tc>
        <w:tc>
          <w:tcPr>
            <w:tcW w:w="709" w:type="dxa"/>
            <w:tcBorders>
              <w:top w:val="nil"/>
              <w:left w:val="nil"/>
              <w:bottom w:val="single" w:sz="4" w:space="0" w:color="000000"/>
              <w:right w:val="single" w:sz="4" w:space="0" w:color="000000"/>
            </w:tcBorders>
            <w:shd w:val="clear" w:color="auto" w:fill="auto"/>
            <w:vAlign w:val="center"/>
            <w:hideMark/>
          </w:tcPr>
          <w:p w14:paraId="182CDB2A" w14:textId="77777777" w:rsidR="006C4D2B" w:rsidRPr="006C4D2B" w:rsidRDefault="006C4D2B" w:rsidP="00675AC7">
            <w:pPr>
              <w:jc w:val="center"/>
              <w:rPr>
                <w:color w:val="000000"/>
                <w:sz w:val="24"/>
                <w:szCs w:val="24"/>
              </w:rPr>
            </w:pPr>
            <w:r w:rsidRPr="006C4D2B">
              <w:rPr>
                <w:color w:val="000000"/>
                <w:sz w:val="24"/>
                <w:szCs w:val="24"/>
              </w:rPr>
              <w:t>4/4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E0A33E"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43E331DA"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DFC581A"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7AC65803"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801C29" w14:textId="77777777" w:rsidR="006C4D2B" w:rsidRPr="006C4D2B" w:rsidRDefault="006C4D2B" w:rsidP="00675AC7">
            <w:pPr>
              <w:jc w:val="center"/>
              <w:rPr>
                <w:color w:val="000000"/>
                <w:sz w:val="24"/>
                <w:szCs w:val="24"/>
              </w:rPr>
            </w:pPr>
            <w:r w:rsidRPr="006C4D2B">
              <w:rPr>
                <w:color w:val="000000"/>
                <w:sz w:val="24"/>
                <w:szCs w:val="24"/>
              </w:rPr>
              <w:t>54</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00C51E13" w14:textId="77777777" w:rsidR="006C4D2B" w:rsidRPr="006C4D2B" w:rsidRDefault="006C4D2B" w:rsidP="00675AC7">
            <w:pPr>
              <w:rPr>
                <w:color w:val="000000"/>
                <w:sz w:val="24"/>
                <w:szCs w:val="24"/>
              </w:rPr>
            </w:pPr>
            <w:r w:rsidRPr="006C4D2B">
              <w:rPr>
                <w:color w:val="000000"/>
                <w:sz w:val="24"/>
                <w:szCs w:val="24"/>
              </w:rPr>
              <w:t>Nguyễn Thành Danh</w:t>
            </w:r>
          </w:p>
        </w:tc>
        <w:tc>
          <w:tcPr>
            <w:tcW w:w="709" w:type="dxa"/>
            <w:tcBorders>
              <w:top w:val="nil"/>
              <w:left w:val="nil"/>
              <w:bottom w:val="single" w:sz="4" w:space="0" w:color="000000"/>
              <w:right w:val="single" w:sz="4" w:space="0" w:color="000000"/>
            </w:tcBorders>
            <w:shd w:val="clear" w:color="auto" w:fill="auto"/>
            <w:noWrap/>
            <w:vAlign w:val="center"/>
            <w:hideMark/>
          </w:tcPr>
          <w:p w14:paraId="251F75D4" w14:textId="77777777" w:rsidR="006C4D2B" w:rsidRPr="006C4D2B" w:rsidRDefault="006C4D2B" w:rsidP="00675AC7">
            <w:pPr>
              <w:jc w:val="center"/>
              <w:rPr>
                <w:color w:val="000000"/>
                <w:sz w:val="24"/>
                <w:szCs w:val="24"/>
              </w:rPr>
            </w:pPr>
            <w:r w:rsidRPr="006C4D2B">
              <w:rPr>
                <w:color w:val="000000"/>
                <w:sz w:val="24"/>
                <w:szCs w:val="24"/>
              </w:rPr>
              <w:t>4/8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F7FEF6"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3EFD0A82"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C88E503"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651928D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2B6693" w14:textId="77777777" w:rsidR="006C4D2B" w:rsidRPr="006C4D2B" w:rsidRDefault="006C4D2B" w:rsidP="00675AC7">
            <w:pPr>
              <w:jc w:val="center"/>
              <w:rPr>
                <w:color w:val="000000"/>
                <w:sz w:val="24"/>
                <w:szCs w:val="24"/>
              </w:rPr>
            </w:pPr>
            <w:r w:rsidRPr="006C4D2B">
              <w:rPr>
                <w:color w:val="000000"/>
                <w:sz w:val="24"/>
                <w:szCs w:val="24"/>
              </w:rPr>
              <w:t>55</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6A0AD610" w14:textId="77777777" w:rsidR="006C4D2B" w:rsidRPr="006C4D2B" w:rsidRDefault="006C4D2B" w:rsidP="00675AC7">
            <w:pPr>
              <w:rPr>
                <w:color w:val="000000"/>
                <w:sz w:val="24"/>
                <w:szCs w:val="24"/>
              </w:rPr>
            </w:pPr>
            <w:r w:rsidRPr="006C4D2B">
              <w:rPr>
                <w:color w:val="000000"/>
                <w:sz w:val="24"/>
                <w:szCs w:val="24"/>
              </w:rPr>
              <w:t>Đặng Yên Đan</w:t>
            </w:r>
          </w:p>
        </w:tc>
        <w:tc>
          <w:tcPr>
            <w:tcW w:w="709" w:type="dxa"/>
            <w:tcBorders>
              <w:top w:val="nil"/>
              <w:left w:val="nil"/>
              <w:bottom w:val="single" w:sz="4" w:space="0" w:color="000000"/>
              <w:right w:val="single" w:sz="4" w:space="0" w:color="000000"/>
            </w:tcBorders>
            <w:shd w:val="clear" w:color="auto" w:fill="auto"/>
            <w:noWrap/>
            <w:vAlign w:val="center"/>
            <w:hideMark/>
          </w:tcPr>
          <w:p w14:paraId="3CC31AA6" w14:textId="77777777" w:rsidR="006C4D2B" w:rsidRPr="006C4D2B" w:rsidRDefault="006C4D2B" w:rsidP="00675AC7">
            <w:pPr>
              <w:jc w:val="center"/>
              <w:rPr>
                <w:color w:val="000000"/>
                <w:sz w:val="24"/>
                <w:szCs w:val="24"/>
              </w:rPr>
            </w:pPr>
            <w:r w:rsidRPr="006C4D2B">
              <w:rPr>
                <w:color w:val="000000"/>
                <w:sz w:val="24"/>
                <w:szCs w:val="24"/>
              </w:rPr>
              <w:t>3/7</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E22F4B"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000000"/>
              <w:right w:val="single" w:sz="4" w:space="0" w:color="auto"/>
            </w:tcBorders>
            <w:shd w:val="clear" w:color="FFFFFF" w:fill="FFFFFF"/>
            <w:noWrap/>
            <w:vAlign w:val="center"/>
            <w:hideMark/>
          </w:tcPr>
          <w:p w14:paraId="373D13AF" w14:textId="32ACFCE1" w:rsidR="006C4D2B" w:rsidRPr="006C4D2B" w:rsidRDefault="006C4D2B" w:rsidP="00675AC7">
            <w:pPr>
              <w:jc w:val="center"/>
              <w:rPr>
                <w:b/>
                <w:bCs/>
                <w:color w:val="000000"/>
                <w:sz w:val="24"/>
                <w:szCs w:val="24"/>
              </w:rPr>
            </w:pPr>
            <w:r w:rsidRPr="006C4D2B">
              <w:rPr>
                <w:b/>
                <w:bCs/>
                <w:color w:val="000000"/>
                <w:sz w:val="24"/>
                <w:szCs w:val="24"/>
              </w:rPr>
              <w:t>Bơi tự do K1, 2, 3</w:t>
            </w:r>
          </w:p>
        </w:tc>
        <w:tc>
          <w:tcPr>
            <w:tcW w:w="1701" w:type="dxa"/>
            <w:tcBorders>
              <w:top w:val="nil"/>
              <w:left w:val="nil"/>
              <w:bottom w:val="single" w:sz="4" w:space="0" w:color="auto"/>
              <w:right w:val="single" w:sz="4" w:space="0" w:color="auto"/>
            </w:tcBorders>
            <w:shd w:val="clear" w:color="auto" w:fill="auto"/>
            <w:noWrap/>
            <w:vAlign w:val="bottom"/>
            <w:hideMark/>
          </w:tcPr>
          <w:p w14:paraId="3D28E655"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5EFF6F79"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409168" w14:textId="77777777" w:rsidR="006C4D2B" w:rsidRPr="006C4D2B" w:rsidRDefault="006C4D2B" w:rsidP="00675AC7">
            <w:pPr>
              <w:jc w:val="center"/>
              <w:rPr>
                <w:color w:val="000000"/>
                <w:sz w:val="24"/>
                <w:szCs w:val="24"/>
              </w:rPr>
            </w:pPr>
            <w:r w:rsidRPr="006C4D2B">
              <w:rPr>
                <w:color w:val="000000"/>
                <w:sz w:val="24"/>
                <w:szCs w:val="24"/>
              </w:rPr>
              <w:t>56</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7516F953" w14:textId="77777777" w:rsidR="006C4D2B" w:rsidRPr="006C4D2B" w:rsidRDefault="006C4D2B" w:rsidP="00675AC7">
            <w:pPr>
              <w:rPr>
                <w:color w:val="000000"/>
                <w:sz w:val="24"/>
                <w:szCs w:val="24"/>
              </w:rPr>
            </w:pPr>
            <w:r w:rsidRPr="006C4D2B">
              <w:rPr>
                <w:color w:val="000000"/>
                <w:sz w:val="24"/>
                <w:szCs w:val="24"/>
              </w:rPr>
              <w:t>Nguyễn Ngọc Ái Phương</w:t>
            </w:r>
          </w:p>
        </w:tc>
        <w:tc>
          <w:tcPr>
            <w:tcW w:w="709" w:type="dxa"/>
            <w:tcBorders>
              <w:top w:val="nil"/>
              <w:left w:val="nil"/>
              <w:bottom w:val="single" w:sz="4" w:space="0" w:color="000000"/>
              <w:right w:val="single" w:sz="4" w:space="0" w:color="000000"/>
            </w:tcBorders>
            <w:shd w:val="clear" w:color="auto" w:fill="auto"/>
            <w:vAlign w:val="center"/>
            <w:hideMark/>
          </w:tcPr>
          <w:p w14:paraId="0D67EE59" w14:textId="77777777" w:rsidR="006C4D2B" w:rsidRPr="006C4D2B" w:rsidRDefault="006C4D2B" w:rsidP="00675AC7">
            <w:pPr>
              <w:jc w:val="center"/>
              <w:rPr>
                <w:color w:val="000000"/>
                <w:sz w:val="24"/>
                <w:szCs w:val="24"/>
              </w:rPr>
            </w:pPr>
            <w:r w:rsidRPr="006C4D2B">
              <w:rPr>
                <w:color w:val="000000"/>
                <w:sz w:val="24"/>
                <w:szCs w:val="24"/>
              </w:rPr>
              <w:t>3/4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2F9649"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000000"/>
              <w:right w:val="single" w:sz="4" w:space="0" w:color="auto"/>
            </w:tcBorders>
            <w:vAlign w:val="center"/>
            <w:hideMark/>
          </w:tcPr>
          <w:p w14:paraId="27A55313"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C70D09B"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11876188"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645265" w14:textId="77777777" w:rsidR="006C4D2B" w:rsidRPr="006C4D2B" w:rsidRDefault="006C4D2B" w:rsidP="00675AC7">
            <w:pPr>
              <w:jc w:val="center"/>
              <w:rPr>
                <w:color w:val="000000"/>
                <w:sz w:val="24"/>
                <w:szCs w:val="24"/>
              </w:rPr>
            </w:pPr>
            <w:r w:rsidRPr="006C4D2B">
              <w:rPr>
                <w:color w:val="000000"/>
                <w:sz w:val="24"/>
                <w:szCs w:val="24"/>
              </w:rPr>
              <w:t>57</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0BB9B394" w14:textId="77777777" w:rsidR="006C4D2B" w:rsidRPr="006C4D2B" w:rsidRDefault="006C4D2B" w:rsidP="00675AC7">
            <w:pPr>
              <w:rPr>
                <w:color w:val="000000"/>
                <w:sz w:val="24"/>
                <w:szCs w:val="24"/>
              </w:rPr>
            </w:pPr>
            <w:r w:rsidRPr="006C4D2B">
              <w:rPr>
                <w:color w:val="000000"/>
                <w:sz w:val="24"/>
                <w:szCs w:val="24"/>
              </w:rPr>
              <w:t>Nguyễn Thị Mỹ Tú</w:t>
            </w:r>
          </w:p>
        </w:tc>
        <w:tc>
          <w:tcPr>
            <w:tcW w:w="709" w:type="dxa"/>
            <w:tcBorders>
              <w:top w:val="nil"/>
              <w:left w:val="nil"/>
              <w:bottom w:val="single" w:sz="4" w:space="0" w:color="000000"/>
              <w:right w:val="single" w:sz="4" w:space="0" w:color="000000"/>
            </w:tcBorders>
            <w:shd w:val="clear" w:color="auto" w:fill="auto"/>
            <w:noWrap/>
            <w:vAlign w:val="bottom"/>
            <w:hideMark/>
          </w:tcPr>
          <w:p w14:paraId="6E2AE1CC" w14:textId="77777777" w:rsidR="006C4D2B" w:rsidRPr="006C4D2B" w:rsidRDefault="006C4D2B" w:rsidP="00675AC7">
            <w:pPr>
              <w:jc w:val="center"/>
              <w:rPr>
                <w:color w:val="000000"/>
                <w:sz w:val="24"/>
                <w:szCs w:val="24"/>
              </w:rPr>
            </w:pPr>
            <w:r w:rsidRPr="006C4D2B">
              <w:rPr>
                <w:color w:val="000000"/>
                <w:sz w:val="24"/>
                <w:szCs w:val="24"/>
              </w:rPr>
              <w:t>3/1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252F50"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000000"/>
              <w:right w:val="single" w:sz="4" w:space="0" w:color="auto"/>
            </w:tcBorders>
            <w:vAlign w:val="center"/>
            <w:hideMark/>
          </w:tcPr>
          <w:p w14:paraId="739518F4"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9EB4373"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4E38ABF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B54E37" w14:textId="77777777" w:rsidR="006C4D2B" w:rsidRPr="006C4D2B" w:rsidRDefault="006C4D2B" w:rsidP="00675AC7">
            <w:pPr>
              <w:jc w:val="center"/>
              <w:rPr>
                <w:color w:val="000000"/>
                <w:sz w:val="24"/>
                <w:szCs w:val="24"/>
              </w:rPr>
            </w:pPr>
            <w:r w:rsidRPr="006C4D2B">
              <w:rPr>
                <w:color w:val="000000"/>
                <w:sz w:val="24"/>
                <w:szCs w:val="24"/>
              </w:rPr>
              <w:t>58</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7386431C" w14:textId="77777777" w:rsidR="006C4D2B" w:rsidRPr="006C4D2B" w:rsidRDefault="006C4D2B" w:rsidP="00675AC7">
            <w:pPr>
              <w:rPr>
                <w:color w:val="000000"/>
                <w:sz w:val="24"/>
                <w:szCs w:val="24"/>
              </w:rPr>
            </w:pPr>
            <w:r w:rsidRPr="006C4D2B">
              <w:rPr>
                <w:color w:val="000000"/>
                <w:sz w:val="24"/>
                <w:szCs w:val="24"/>
              </w:rPr>
              <w:t>Nguyễn Thái Anh</w:t>
            </w:r>
          </w:p>
        </w:tc>
        <w:tc>
          <w:tcPr>
            <w:tcW w:w="709" w:type="dxa"/>
            <w:tcBorders>
              <w:top w:val="nil"/>
              <w:left w:val="nil"/>
              <w:bottom w:val="single" w:sz="4" w:space="0" w:color="000000"/>
              <w:right w:val="single" w:sz="4" w:space="0" w:color="000000"/>
            </w:tcBorders>
            <w:shd w:val="clear" w:color="auto" w:fill="auto"/>
            <w:noWrap/>
            <w:vAlign w:val="bottom"/>
            <w:hideMark/>
          </w:tcPr>
          <w:p w14:paraId="00C96CAE" w14:textId="77777777" w:rsidR="006C4D2B" w:rsidRPr="006C4D2B" w:rsidRDefault="006C4D2B" w:rsidP="00675AC7">
            <w:pPr>
              <w:jc w:val="center"/>
              <w:rPr>
                <w:color w:val="000000"/>
                <w:sz w:val="24"/>
                <w:szCs w:val="24"/>
              </w:rPr>
            </w:pPr>
            <w:r w:rsidRPr="006C4D2B">
              <w:rPr>
                <w:color w:val="000000"/>
                <w:sz w:val="24"/>
                <w:szCs w:val="24"/>
              </w:rPr>
              <w:t>3/1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5B0B14"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21C4DD21"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863F848"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64A1942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29D2FB" w14:textId="77777777" w:rsidR="006C4D2B" w:rsidRPr="006C4D2B" w:rsidRDefault="006C4D2B" w:rsidP="00675AC7">
            <w:pPr>
              <w:jc w:val="center"/>
              <w:rPr>
                <w:color w:val="000000"/>
                <w:sz w:val="24"/>
                <w:szCs w:val="24"/>
              </w:rPr>
            </w:pPr>
            <w:r w:rsidRPr="006C4D2B">
              <w:rPr>
                <w:color w:val="000000"/>
                <w:sz w:val="24"/>
                <w:szCs w:val="24"/>
              </w:rPr>
              <w:t>59</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328FE67D" w14:textId="77777777" w:rsidR="006C4D2B" w:rsidRPr="006C4D2B" w:rsidRDefault="006C4D2B" w:rsidP="00675AC7">
            <w:pPr>
              <w:rPr>
                <w:color w:val="000000"/>
                <w:sz w:val="24"/>
                <w:szCs w:val="24"/>
              </w:rPr>
            </w:pPr>
            <w:r w:rsidRPr="006C4D2B">
              <w:rPr>
                <w:color w:val="000000"/>
                <w:sz w:val="24"/>
                <w:szCs w:val="24"/>
              </w:rPr>
              <w:t>Phi Ngọc Gia An</w:t>
            </w:r>
          </w:p>
        </w:tc>
        <w:tc>
          <w:tcPr>
            <w:tcW w:w="709" w:type="dxa"/>
            <w:tcBorders>
              <w:top w:val="nil"/>
              <w:left w:val="nil"/>
              <w:bottom w:val="single" w:sz="4" w:space="0" w:color="000000"/>
              <w:right w:val="single" w:sz="4" w:space="0" w:color="000000"/>
            </w:tcBorders>
            <w:shd w:val="clear" w:color="auto" w:fill="auto"/>
            <w:noWrap/>
            <w:vAlign w:val="bottom"/>
            <w:hideMark/>
          </w:tcPr>
          <w:p w14:paraId="558A1443" w14:textId="77777777" w:rsidR="006C4D2B" w:rsidRPr="006C4D2B" w:rsidRDefault="006C4D2B" w:rsidP="00675AC7">
            <w:pPr>
              <w:jc w:val="center"/>
              <w:rPr>
                <w:color w:val="000000"/>
                <w:sz w:val="24"/>
                <w:szCs w:val="24"/>
              </w:rPr>
            </w:pPr>
            <w:r w:rsidRPr="006C4D2B">
              <w:rPr>
                <w:color w:val="000000"/>
                <w:sz w:val="24"/>
                <w:szCs w:val="24"/>
              </w:rPr>
              <w:t>3/1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3839CA"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610DBFFD"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78B434B"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70422425"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BD51F8" w14:textId="77777777" w:rsidR="006C4D2B" w:rsidRPr="006C4D2B" w:rsidRDefault="006C4D2B" w:rsidP="00675AC7">
            <w:pPr>
              <w:jc w:val="center"/>
              <w:rPr>
                <w:color w:val="000000"/>
                <w:sz w:val="24"/>
                <w:szCs w:val="24"/>
              </w:rPr>
            </w:pPr>
            <w:r w:rsidRPr="006C4D2B">
              <w:rPr>
                <w:color w:val="000000"/>
                <w:sz w:val="24"/>
                <w:szCs w:val="24"/>
              </w:rPr>
              <w:t>60</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6AFE5A9A" w14:textId="77777777" w:rsidR="006C4D2B" w:rsidRPr="006C4D2B" w:rsidRDefault="006C4D2B" w:rsidP="00675AC7">
            <w:pPr>
              <w:rPr>
                <w:color w:val="000000"/>
                <w:sz w:val="24"/>
                <w:szCs w:val="24"/>
              </w:rPr>
            </w:pPr>
            <w:r w:rsidRPr="006C4D2B">
              <w:rPr>
                <w:color w:val="000000"/>
                <w:sz w:val="24"/>
                <w:szCs w:val="24"/>
              </w:rPr>
              <w:t xml:space="preserve">Nguyễn Bảo Lâm </w:t>
            </w:r>
          </w:p>
        </w:tc>
        <w:tc>
          <w:tcPr>
            <w:tcW w:w="709" w:type="dxa"/>
            <w:tcBorders>
              <w:top w:val="nil"/>
              <w:left w:val="nil"/>
              <w:bottom w:val="single" w:sz="4" w:space="0" w:color="000000"/>
              <w:right w:val="single" w:sz="4" w:space="0" w:color="000000"/>
            </w:tcBorders>
            <w:shd w:val="clear" w:color="auto" w:fill="auto"/>
            <w:vAlign w:val="center"/>
            <w:hideMark/>
          </w:tcPr>
          <w:p w14:paraId="3AE6B909" w14:textId="77777777" w:rsidR="006C4D2B" w:rsidRPr="006C4D2B" w:rsidRDefault="006C4D2B" w:rsidP="00675AC7">
            <w:pPr>
              <w:jc w:val="center"/>
              <w:rPr>
                <w:color w:val="000000"/>
                <w:sz w:val="24"/>
                <w:szCs w:val="24"/>
              </w:rPr>
            </w:pPr>
            <w:r w:rsidRPr="006C4D2B">
              <w:rPr>
                <w:color w:val="000000"/>
                <w:sz w:val="24"/>
                <w:szCs w:val="24"/>
              </w:rPr>
              <w:t>2/5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55681C"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000000"/>
              <w:right w:val="single" w:sz="4" w:space="0" w:color="auto"/>
            </w:tcBorders>
            <w:vAlign w:val="center"/>
            <w:hideMark/>
          </w:tcPr>
          <w:p w14:paraId="2787CBD8"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FA3F6DC"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6E83D53A"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71918F" w14:textId="77777777" w:rsidR="006C4D2B" w:rsidRPr="006C4D2B" w:rsidRDefault="006C4D2B" w:rsidP="00675AC7">
            <w:pPr>
              <w:jc w:val="center"/>
              <w:rPr>
                <w:color w:val="000000"/>
                <w:sz w:val="24"/>
                <w:szCs w:val="24"/>
              </w:rPr>
            </w:pPr>
            <w:r w:rsidRPr="006C4D2B">
              <w:rPr>
                <w:color w:val="000000"/>
                <w:sz w:val="24"/>
                <w:szCs w:val="24"/>
              </w:rPr>
              <w:t>61</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03E9E701" w14:textId="77777777" w:rsidR="006C4D2B" w:rsidRPr="006C4D2B" w:rsidRDefault="006C4D2B" w:rsidP="00675AC7">
            <w:pPr>
              <w:rPr>
                <w:color w:val="000000"/>
                <w:sz w:val="24"/>
                <w:szCs w:val="24"/>
              </w:rPr>
            </w:pPr>
            <w:r w:rsidRPr="006C4D2B">
              <w:rPr>
                <w:color w:val="000000"/>
                <w:sz w:val="24"/>
                <w:szCs w:val="24"/>
              </w:rPr>
              <w:t>Nguyễn Hoàng Ngân</w:t>
            </w:r>
          </w:p>
        </w:tc>
        <w:tc>
          <w:tcPr>
            <w:tcW w:w="709" w:type="dxa"/>
            <w:tcBorders>
              <w:top w:val="nil"/>
              <w:left w:val="nil"/>
              <w:bottom w:val="single" w:sz="4" w:space="0" w:color="000000"/>
              <w:right w:val="single" w:sz="4" w:space="0" w:color="000000"/>
            </w:tcBorders>
            <w:shd w:val="clear" w:color="auto" w:fill="auto"/>
            <w:vAlign w:val="center"/>
            <w:hideMark/>
          </w:tcPr>
          <w:p w14:paraId="3F4FD2DA"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58C597"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12E3D" w14:textId="77777777" w:rsidR="006C4D2B" w:rsidRPr="006C4D2B" w:rsidRDefault="006C4D2B" w:rsidP="00675AC7">
            <w:pPr>
              <w:jc w:val="center"/>
              <w:rPr>
                <w:b/>
                <w:bCs/>
                <w:color w:val="000000"/>
                <w:sz w:val="24"/>
                <w:szCs w:val="24"/>
              </w:rPr>
            </w:pPr>
            <w:r w:rsidRPr="006C4D2B">
              <w:rPr>
                <w:b/>
                <w:bCs/>
                <w:color w:val="000000"/>
                <w:sz w:val="24"/>
                <w:szCs w:val="24"/>
              </w:rPr>
              <w:t>Bơi tự do K4, 5</w:t>
            </w:r>
          </w:p>
        </w:tc>
        <w:tc>
          <w:tcPr>
            <w:tcW w:w="1701" w:type="dxa"/>
            <w:tcBorders>
              <w:top w:val="nil"/>
              <w:left w:val="nil"/>
              <w:bottom w:val="single" w:sz="4" w:space="0" w:color="auto"/>
              <w:right w:val="single" w:sz="4" w:space="0" w:color="auto"/>
            </w:tcBorders>
            <w:shd w:val="clear" w:color="auto" w:fill="auto"/>
            <w:noWrap/>
            <w:vAlign w:val="bottom"/>
            <w:hideMark/>
          </w:tcPr>
          <w:p w14:paraId="1E77A1B8"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3B0E34A9"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97F38D" w14:textId="77777777" w:rsidR="006C4D2B" w:rsidRPr="006C4D2B" w:rsidRDefault="006C4D2B" w:rsidP="00675AC7">
            <w:pPr>
              <w:jc w:val="center"/>
              <w:rPr>
                <w:color w:val="000000"/>
                <w:sz w:val="24"/>
                <w:szCs w:val="24"/>
              </w:rPr>
            </w:pPr>
            <w:r w:rsidRPr="006C4D2B">
              <w:rPr>
                <w:color w:val="000000"/>
                <w:sz w:val="24"/>
                <w:szCs w:val="24"/>
              </w:rPr>
              <w:t>62</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2A674E34" w14:textId="77777777" w:rsidR="006C4D2B" w:rsidRPr="006C4D2B" w:rsidRDefault="006C4D2B" w:rsidP="00675AC7">
            <w:pPr>
              <w:rPr>
                <w:color w:val="000000"/>
                <w:sz w:val="24"/>
                <w:szCs w:val="24"/>
              </w:rPr>
            </w:pPr>
            <w:r w:rsidRPr="006C4D2B">
              <w:rPr>
                <w:color w:val="000000"/>
                <w:sz w:val="24"/>
                <w:szCs w:val="24"/>
              </w:rPr>
              <w:t>Đặng Linh Đan</w:t>
            </w:r>
          </w:p>
        </w:tc>
        <w:tc>
          <w:tcPr>
            <w:tcW w:w="709" w:type="dxa"/>
            <w:tcBorders>
              <w:top w:val="nil"/>
              <w:left w:val="nil"/>
              <w:bottom w:val="single" w:sz="4" w:space="0" w:color="000000"/>
              <w:right w:val="single" w:sz="4" w:space="0" w:color="000000"/>
            </w:tcBorders>
            <w:shd w:val="clear" w:color="auto" w:fill="auto"/>
            <w:noWrap/>
            <w:vAlign w:val="center"/>
            <w:hideMark/>
          </w:tcPr>
          <w:p w14:paraId="582FDC88" w14:textId="77777777" w:rsidR="006C4D2B" w:rsidRPr="006C4D2B" w:rsidRDefault="006C4D2B" w:rsidP="00675AC7">
            <w:pPr>
              <w:jc w:val="center"/>
              <w:rPr>
                <w:color w:val="000000"/>
                <w:sz w:val="24"/>
                <w:szCs w:val="24"/>
              </w:rPr>
            </w:pPr>
            <w:r w:rsidRPr="006C4D2B">
              <w:rPr>
                <w:color w:val="000000"/>
                <w:sz w:val="24"/>
                <w:szCs w:val="24"/>
              </w:rPr>
              <w:t>5/6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2C3DB9"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1F48C6C3"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5FDF78A"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75947E84"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0714D5" w14:textId="77777777" w:rsidR="006C4D2B" w:rsidRPr="006C4D2B" w:rsidRDefault="006C4D2B" w:rsidP="00675AC7">
            <w:pPr>
              <w:jc w:val="center"/>
              <w:rPr>
                <w:color w:val="000000"/>
                <w:sz w:val="24"/>
                <w:szCs w:val="24"/>
              </w:rPr>
            </w:pPr>
            <w:r w:rsidRPr="006C4D2B">
              <w:rPr>
                <w:color w:val="000000"/>
                <w:sz w:val="24"/>
                <w:szCs w:val="24"/>
              </w:rPr>
              <w:t>63</w:t>
            </w:r>
          </w:p>
        </w:tc>
        <w:tc>
          <w:tcPr>
            <w:tcW w:w="3344" w:type="dxa"/>
            <w:tcBorders>
              <w:top w:val="nil"/>
              <w:left w:val="single" w:sz="4" w:space="0" w:color="000000"/>
              <w:bottom w:val="single" w:sz="4" w:space="0" w:color="000000"/>
              <w:right w:val="single" w:sz="4" w:space="0" w:color="000000"/>
            </w:tcBorders>
            <w:shd w:val="clear" w:color="FFFFFF" w:fill="FFFFFF"/>
            <w:noWrap/>
            <w:vAlign w:val="bottom"/>
            <w:hideMark/>
          </w:tcPr>
          <w:p w14:paraId="49B6F643" w14:textId="77777777" w:rsidR="006C4D2B" w:rsidRPr="006C4D2B" w:rsidRDefault="006C4D2B" w:rsidP="00675AC7">
            <w:pPr>
              <w:rPr>
                <w:color w:val="000000"/>
                <w:sz w:val="24"/>
                <w:szCs w:val="24"/>
              </w:rPr>
            </w:pPr>
            <w:r w:rsidRPr="006C4D2B">
              <w:rPr>
                <w:color w:val="000000"/>
                <w:sz w:val="24"/>
                <w:szCs w:val="24"/>
              </w:rPr>
              <w:t>Tạ Kim Ngân</w:t>
            </w:r>
          </w:p>
        </w:tc>
        <w:tc>
          <w:tcPr>
            <w:tcW w:w="709" w:type="dxa"/>
            <w:tcBorders>
              <w:top w:val="nil"/>
              <w:left w:val="nil"/>
              <w:bottom w:val="single" w:sz="4" w:space="0" w:color="000000"/>
              <w:right w:val="single" w:sz="4" w:space="0" w:color="000000"/>
            </w:tcBorders>
            <w:shd w:val="clear" w:color="auto" w:fill="auto"/>
            <w:vAlign w:val="center"/>
            <w:hideMark/>
          </w:tcPr>
          <w:p w14:paraId="0B123BBD" w14:textId="77777777" w:rsidR="006C4D2B" w:rsidRPr="006C4D2B" w:rsidRDefault="006C4D2B" w:rsidP="00675AC7">
            <w:pPr>
              <w:jc w:val="center"/>
              <w:rPr>
                <w:color w:val="000000"/>
                <w:sz w:val="24"/>
                <w:szCs w:val="24"/>
              </w:rPr>
            </w:pPr>
            <w:r w:rsidRPr="006C4D2B">
              <w:rPr>
                <w:color w:val="00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8A7B81" w14:textId="77777777" w:rsidR="006C4D2B" w:rsidRPr="006C4D2B" w:rsidRDefault="006C4D2B" w:rsidP="00675AC7">
            <w:pPr>
              <w:jc w:val="center"/>
              <w:rPr>
                <w:color w:val="000000"/>
                <w:sz w:val="24"/>
                <w:szCs w:val="24"/>
              </w:rPr>
            </w:pPr>
            <w:r w:rsidRPr="006C4D2B">
              <w:rPr>
                <w:color w:val="000000"/>
                <w:sz w:val="24"/>
                <w:szCs w:val="24"/>
              </w:rPr>
              <w:t>x</w:t>
            </w:r>
          </w:p>
        </w:tc>
        <w:tc>
          <w:tcPr>
            <w:tcW w:w="1985" w:type="dxa"/>
            <w:vMerge/>
            <w:tcBorders>
              <w:top w:val="nil"/>
              <w:left w:val="single" w:sz="4" w:space="0" w:color="auto"/>
              <w:bottom w:val="single" w:sz="4" w:space="0" w:color="auto"/>
              <w:right w:val="single" w:sz="4" w:space="0" w:color="auto"/>
            </w:tcBorders>
            <w:vAlign w:val="center"/>
            <w:hideMark/>
          </w:tcPr>
          <w:p w14:paraId="3CB0E665"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983850F" w14:textId="77777777" w:rsidR="006C4D2B" w:rsidRPr="006C4D2B" w:rsidRDefault="006C4D2B" w:rsidP="00675AC7">
            <w:pPr>
              <w:jc w:val="center"/>
              <w:rPr>
                <w:b/>
                <w:bCs/>
                <w:color w:val="000000"/>
                <w:sz w:val="24"/>
                <w:szCs w:val="24"/>
              </w:rPr>
            </w:pPr>
            <w:r w:rsidRPr="006C4D2B">
              <w:rPr>
                <w:b/>
                <w:bCs/>
                <w:color w:val="000000"/>
                <w:sz w:val="24"/>
                <w:szCs w:val="24"/>
              </w:rPr>
              <w:t>III</w:t>
            </w:r>
          </w:p>
        </w:tc>
      </w:tr>
      <w:tr w:rsidR="006C4D2B" w:rsidRPr="006C4D2B" w14:paraId="75721CB6"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C687A3" w14:textId="77777777" w:rsidR="006C4D2B" w:rsidRPr="006C4D2B" w:rsidRDefault="006C4D2B" w:rsidP="00675AC7">
            <w:pPr>
              <w:jc w:val="center"/>
              <w:rPr>
                <w:color w:val="000000"/>
                <w:sz w:val="24"/>
                <w:szCs w:val="24"/>
              </w:rPr>
            </w:pPr>
            <w:r w:rsidRPr="006C4D2B">
              <w:rPr>
                <w:color w:val="000000"/>
                <w:sz w:val="24"/>
                <w:szCs w:val="24"/>
              </w:rPr>
              <w:t>64</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474E5174" w14:textId="77777777" w:rsidR="006C4D2B" w:rsidRPr="006C4D2B" w:rsidRDefault="006C4D2B" w:rsidP="00675AC7">
            <w:pPr>
              <w:rPr>
                <w:color w:val="000000"/>
                <w:sz w:val="24"/>
                <w:szCs w:val="24"/>
              </w:rPr>
            </w:pPr>
            <w:r w:rsidRPr="006C4D2B">
              <w:rPr>
                <w:color w:val="000000"/>
                <w:sz w:val="24"/>
                <w:szCs w:val="24"/>
              </w:rPr>
              <w:t>Nguyễn An Bảo Nam</w:t>
            </w:r>
          </w:p>
        </w:tc>
        <w:tc>
          <w:tcPr>
            <w:tcW w:w="709" w:type="dxa"/>
            <w:tcBorders>
              <w:top w:val="nil"/>
              <w:left w:val="nil"/>
              <w:bottom w:val="single" w:sz="4" w:space="0" w:color="000000"/>
              <w:right w:val="single" w:sz="4" w:space="0" w:color="000000"/>
            </w:tcBorders>
            <w:shd w:val="clear" w:color="auto" w:fill="auto"/>
            <w:noWrap/>
            <w:vAlign w:val="center"/>
            <w:hideMark/>
          </w:tcPr>
          <w:p w14:paraId="2297B5CB" w14:textId="77777777" w:rsidR="006C4D2B" w:rsidRPr="006C4D2B" w:rsidRDefault="006C4D2B" w:rsidP="00675AC7">
            <w:pPr>
              <w:jc w:val="center"/>
              <w:rPr>
                <w:color w:val="000000"/>
                <w:sz w:val="24"/>
                <w:szCs w:val="24"/>
              </w:rPr>
            </w:pPr>
            <w:r w:rsidRPr="006C4D2B">
              <w:rPr>
                <w:color w:val="000000"/>
                <w:sz w:val="24"/>
                <w:szCs w:val="24"/>
              </w:rPr>
              <w:t>5/6</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2600BE"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19F74441"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E02332D" w14:textId="77777777" w:rsidR="006C4D2B" w:rsidRPr="006C4D2B" w:rsidRDefault="006C4D2B" w:rsidP="00675AC7">
            <w:pPr>
              <w:jc w:val="center"/>
              <w:rPr>
                <w:b/>
                <w:bCs/>
                <w:color w:val="000000"/>
                <w:sz w:val="24"/>
                <w:szCs w:val="24"/>
              </w:rPr>
            </w:pPr>
            <w:r w:rsidRPr="006C4D2B">
              <w:rPr>
                <w:b/>
                <w:bCs/>
                <w:color w:val="000000"/>
                <w:sz w:val="24"/>
                <w:szCs w:val="24"/>
              </w:rPr>
              <w:t>I</w:t>
            </w:r>
          </w:p>
        </w:tc>
      </w:tr>
      <w:tr w:rsidR="006C4D2B" w:rsidRPr="006C4D2B" w14:paraId="1753449B"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C46A61" w14:textId="77777777" w:rsidR="006C4D2B" w:rsidRPr="006C4D2B" w:rsidRDefault="006C4D2B" w:rsidP="00675AC7">
            <w:pPr>
              <w:jc w:val="center"/>
              <w:rPr>
                <w:color w:val="000000"/>
                <w:sz w:val="24"/>
                <w:szCs w:val="24"/>
              </w:rPr>
            </w:pPr>
            <w:r w:rsidRPr="006C4D2B">
              <w:rPr>
                <w:color w:val="000000"/>
                <w:sz w:val="24"/>
                <w:szCs w:val="24"/>
              </w:rPr>
              <w:t>65</w:t>
            </w:r>
          </w:p>
        </w:tc>
        <w:tc>
          <w:tcPr>
            <w:tcW w:w="3344" w:type="dxa"/>
            <w:tcBorders>
              <w:top w:val="nil"/>
              <w:left w:val="single" w:sz="4" w:space="0" w:color="000000"/>
              <w:bottom w:val="single" w:sz="4" w:space="0" w:color="000000"/>
              <w:right w:val="single" w:sz="4" w:space="0" w:color="000000"/>
            </w:tcBorders>
            <w:shd w:val="clear" w:color="auto" w:fill="auto"/>
            <w:vAlign w:val="center"/>
            <w:hideMark/>
          </w:tcPr>
          <w:p w14:paraId="4B31D33E" w14:textId="77777777" w:rsidR="006C4D2B" w:rsidRPr="006C4D2B" w:rsidRDefault="006C4D2B" w:rsidP="00675AC7">
            <w:pPr>
              <w:rPr>
                <w:color w:val="000000"/>
                <w:sz w:val="24"/>
                <w:szCs w:val="24"/>
              </w:rPr>
            </w:pPr>
            <w:r w:rsidRPr="006C4D2B">
              <w:rPr>
                <w:color w:val="000000"/>
                <w:sz w:val="24"/>
                <w:szCs w:val="24"/>
              </w:rPr>
              <w:t>Nguyễn Dương Minh Khôi</w:t>
            </w:r>
          </w:p>
        </w:tc>
        <w:tc>
          <w:tcPr>
            <w:tcW w:w="709" w:type="dxa"/>
            <w:tcBorders>
              <w:top w:val="nil"/>
              <w:left w:val="nil"/>
              <w:bottom w:val="single" w:sz="4" w:space="0" w:color="000000"/>
              <w:right w:val="single" w:sz="4" w:space="0" w:color="000000"/>
            </w:tcBorders>
            <w:shd w:val="clear" w:color="auto" w:fill="auto"/>
            <w:vAlign w:val="center"/>
            <w:hideMark/>
          </w:tcPr>
          <w:p w14:paraId="5181E0B7" w14:textId="77777777" w:rsidR="006C4D2B" w:rsidRPr="006C4D2B" w:rsidRDefault="006C4D2B" w:rsidP="00675AC7">
            <w:pPr>
              <w:jc w:val="center"/>
              <w:rPr>
                <w:color w:val="000000"/>
                <w:sz w:val="24"/>
                <w:szCs w:val="24"/>
              </w:rPr>
            </w:pPr>
            <w:r w:rsidRPr="006C4D2B">
              <w:rPr>
                <w:color w:val="000000"/>
                <w:sz w:val="24"/>
                <w:szCs w:val="24"/>
              </w:rPr>
              <w:t>4/2</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96BB98"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77A7C4BB"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7A33265A" w14:textId="77777777" w:rsidR="006C4D2B" w:rsidRPr="006C4D2B" w:rsidRDefault="006C4D2B" w:rsidP="00675AC7">
            <w:pPr>
              <w:jc w:val="center"/>
              <w:rPr>
                <w:b/>
                <w:bCs/>
                <w:color w:val="000000"/>
                <w:sz w:val="24"/>
                <w:szCs w:val="24"/>
              </w:rPr>
            </w:pPr>
            <w:r w:rsidRPr="006C4D2B">
              <w:rPr>
                <w:b/>
                <w:bCs/>
                <w:color w:val="000000"/>
                <w:sz w:val="24"/>
                <w:szCs w:val="24"/>
              </w:rPr>
              <w:t>II</w:t>
            </w:r>
          </w:p>
        </w:tc>
      </w:tr>
      <w:tr w:rsidR="006C4D2B" w:rsidRPr="006C4D2B" w14:paraId="2813FDA0" w14:textId="77777777" w:rsidTr="002B7452">
        <w:trPr>
          <w:trHeight w:val="34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7BB62A" w14:textId="77777777" w:rsidR="006C4D2B" w:rsidRPr="006C4D2B" w:rsidRDefault="006C4D2B" w:rsidP="00675AC7">
            <w:pPr>
              <w:jc w:val="center"/>
              <w:rPr>
                <w:color w:val="000000"/>
                <w:sz w:val="24"/>
                <w:szCs w:val="24"/>
              </w:rPr>
            </w:pPr>
            <w:r w:rsidRPr="006C4D2B">
              <w:rPr>
                <w:color w:val="000000"/>
                <w:sz w:val="24"/>
                <w:szCs w:val="24"/>
              </w:rPr>
              <w:t>66</w:t>
            </w:r>
          </w:p>
        </w:tc>
        <w:tc>
          <w:tcPr>
            <w:tcW w:w="3344" w:type="dxa"/>
            <w:tcBorders>
              <w:top w:val="nil"/>
              <w:left w:val="single" w:sz="4" w:space="0" w:color="000000"/>
              <w:bottom w:val="single" w:sz="4" w:space="0" w:color="000000"/>
              <w:right w:val="single" w:sz="4" w:space="0" w:color="000000"/>
            </w:tcBorders>
            <w:shd w:val="clear" w:color="auto" w:fill="auto"/>
            <w:noWrap/>
            <w:vAlign w:val="center"/>
            <w:hideMark/>
          </w:tcPr>
          <w:p w14:paraId="55084A84" w14:textId="77777777" w:rsidR="006C4D2B" w:rsidRPr="006C4D2B" w:rsidRDefault="006C4D2B" w:rsidP="00675AC7">
            <w:pPr>
              <w:rPr>
                <w:color w:val="000000"/>
                <w:sz w:val="24"/>
                <w:szCs w:val="24"/>
              </w:rPr>
            </w:pPr>
            <w:r w:rsidRPr="006C4D2B">
              <w:rPr>
                <w:color w:val="000000"/>
                <w:sz w:val="24"/>
                <w:szCs w:val="24"/>
              </w:rPr>
              <w:t>Nguyễn Thành Danh</w:t>
            </w:r>
          </w:p>
        </w:tc>
        <w:tc>
          <w:tcPr>
            <w:tcW w:w="709" w:type="dxa"/>
            <w:tcBorders>
              <w:top w:val="nil"/>
              <w:left w:val="nil"/>
              <w:bottom w:val="single" w:sz="4" w:space="0" w:color="000000"/>
              <w:right w:val="single" w:sz="4" w:space="0" w:color="000000"/>
            </w:tcBorders>
            <w:shd w:val="clear" w:color="auto" w:fill="auto"/>
            <w:noWrap/>
            <w:vAlign w:val="center"/>
            <w:hideMark/>
          </w:tcPr>
          <w:p w14:paraId="3A1F7B1A" w14:textId="77777777" w:rsidR="006C4D2B" w:rsidRPr="006C4D2B" w:rsidRDefault="006C4D2B" w:rsidP="00675AC7">
            <w:pPr>
              <w:jc w:val="center"/>
              <w:rPr>
                <w:color w:val="000000"/>
                <w:sz w:val="24"/>
                <w:szCs w:val="24"/>
              </w:rPr>
            </w:pPr>
            <w:r w:rsidRPr="006C4D2B">
              <w:rPr>
                <w:color w:val="000000"/>
                <w:sz w:val="24"/>
                <w:szCs w:val="24"/>
              </w:rPr>
              <w:t>4/8</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C2636B" w14:textId="77777777" w:rsidR="006C4D2B" w:rsidRPr="006C4D2B" w:rsidRDefault="006C4D2B" w:rsidP="00675AC7">
            <w:pPr>
              <w:jc w:val="center"/>
              <w:rPr>
                <w:color w:val="000000"/>
                <w:sz w:val="24"/>
                <w:szCs w:val="24"/>
              </w:rPr>
            </w:pPr>
            <w:r w:rsidRPr="006C4D2B">
              <w:rPr>
                <w:color w:val="000000"/>
                <w:sz w:val="24"/>
                <w:szCs w:val="24"/>
              </w:rPr>
              <w:t> </w:t>
            </w:r>
          </w:p>
        </w:tc>
        <w:tc>
          <w:tcPr>
            <w:tcW w:w="1985" w:type="dxa"/>
            <w:vMerge/>
            <w:tcBorders>
              <w:top w:val="nil"/>
              <w:left w:val="single" w:sz="4" w:space="0" w:color="auto"/>
              <w:bottom w:val="single" w:sz="4" w:space="0" w:color="auto"/>
              <w:right w:val="single" w:sz="4" w:space="0" w:color="auto"/>
            </w:tcBorders>
            <w:vAlign w:val="center"/>
            <w:hideMark/>
          </w:tcPr>
          <w:p w14:paraId="106CEAF2" w14:textId="77777777" w:rsidR="006C4D2B" w:rsidRPr="006C4D2B" w:rsidRDefault="006C4D2B" w:rsidP="00675AC7">
            <w:pPr>
              <w:rPr>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D7E0F0B" w14:textId="77777777" w:rsidR="006C4D2B" w:rsidRPr="006C4D2B" w:rsidRDefault="006C4D2B" w:rsidP="00675AC7">
            <w:pPr>
              <w:jc w:val="center"/>
              <w:rPr>
                <w:b/>
                <w:bCs/>
                <w:color w:val="000000"/>
                <w:sz w:val="24"/>
                <w:szCs w:val="24"/>
              </w:rPr>
            </w:pPr>
            <w:r w:rsidRPr="006C4D2B">
              <w:rPr>
                <w:b/>
                <w:bCs/>
                <w:color w:val="000000"/>
                <w:sz w:val="24"/>
                <w:szCs w:val="24"/>
              </w:rPr>
              <w:t>III</w:t>
            </w:r>
          </w:p>
        </w:tc>
      </w:tr>
    </w:tbl>
    <w:p w14:paraId="784C9D39" w14:textId="77777777" w:rsidR="002350F5" w:rsidRPr="002350F5" w:rsidRDefault="002350F5" w:rsidP="00675AC7">
      <w:pPr>
        <w:ind w:firstLine="720"/>
        <w:jc w:val="both"/>
        <w:rPr>
          <w:b/>
          <w:sz w:val="26"/>
          <w:szCs w:val="26"/>
        </w:rPr>
      </w:pPr>
      <w:r w:rsidRPr="002350F5">
        <w:rPr>
          <w:b/>
          <w:sz w:val="26"/>
          <w:szCs w:val="26"/>
        </w:rPr>
        <w:t>+ Viết chữ đẹp:</w:t>
      </w:r>
    </w:p>
    <w:tbl>
      <w:tblPr>
        <w:tblW w:w="9621" w:type="dxa"/>
        <w:tblBorders>
          <w:top w:val="nil"/>
          <w:left w:val="nil"/>
          <w:bottom w:val="nil"/>
          <w:right w:val="nil"/>
          <w:insideH w:val="nil"/>
          <w:insideV w:val="nil"/>
        </w:tblBorders>
        <w:tblLayout w:type="fixed"/>
        <w:tblLook w:val="0600" w:firstRow="0" w:lastRow="0" w:firstColumn="0" w:lastColumn="0" w:noHBand="1" w:noVBand="1"/>
      </w:tblPr>
      <w:tblGrid>
        <w:gridCol w:w="940"/>
        <w:gridCol w:w="804"/>
        <w:gridCol w:w="3639"/>
        <w:gridCol w:w="1224"/>
        <w:gridCol w:w="1751"/>
        <w:gridCol w:w="1263"/>
      </w:tblGrid>
      <w:tr w:rsidR="002350F5" w:rsidRPr="002350F5" w14:paraId="61AF884C" w14:textId="77777777" w:rsidTr="006006F9">
        <w:trPr>
          <w:trHeight w:val="560"/>
          <w:tblHeader/>
        </w:trPr>
        <w:tc>
          <w:tcPr>
            <w:tcW w:w="9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E389316" w14:textId="77777777" w:rsidR="002350F5" w:rsidRPr="002350F5" w:rsidRDefault="002350F5" w:rsidP="00675AC7">
            <w:pPr>
              <w:ind w:left="-280"/>
              <w:jc w:val="center"/>
              <w:rPr>
                <w:b/>
                <w:sz w:val="26"/>
                <w:szCs w:val="26"/>
              </w:rPr>
            </w:pPr>
            <w:r w:rsidRPr="002350F5">
              <w:rPr>
                <w:b/>
                <w:sz w:val="26"/>
                <w:szCs w:val="26"/>
              </w:rPr>
              <w:t>STT</w:t>
            </w:r>
          </w:p>
        </w:tc>
        <w:tc>
          <w:tcPr>
            <w:tcW w:w="80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6F84BD" w14:textId="77777777" w:rsidR="002350F5" w:rsidRPr="002350F5" w:rsidRDefault="002350F5" w:rsidP="00675AC7">
            <w:pPr>
              <w:ind w:left="-280"/>
              <w:jc w:val="center"/>
              <w:rPr>
                <w:b/>
                <w:sz w:val="26"/>
                <w:szCs w:val="26"/>
              </w:rPr>
            </w:pPr>
            <w:r w:rsidRPr="002350F5">
              <w:rPr>
                <w:b/>
                <w:sz w:val="26"/>
                <w:szCs w:val="26"/>
              </w:rPr>
              <w:t>TT</w:t>
            </w:r>
          </w:p>
        </w:tc>
        <w:tc>
          <w:tcPr>
            <w:tcW w:w="363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442705" w14:textId="77777777" w:rsidR="002350F5" w:rsidRPr="002350F5" w:rsidRDefault="002350F5" w:rsidP="00675AC7">
            <w:pPr>
              <w:ind w:left="-280"/>
              <w:jc w:val="center"/>
              <w:rPr>
                <w:b/>
                <w:sz w:val="26"/>
                <w:szCs w:val="26"/>
              </w:rPr>
            </w:pPr>
            <w:r w:rsidRPr="002350F5">
              <w:rPr>
                <w:b/>
                <w:sz w:val="26"/>
                <w:szCs w:val="26"/>
              </w:rPr>
              <w:t>HỌ VÀ TÊN</w:t>
            </w:r>
          </w:p>
        </w:tc>
        <w:tc>
          <w:tcPr>
            <w:tcW w:w="12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9B4EC" w14:textId="77777777" w:rsidR="002350F5" w:rsidRPr="002350F5" w:rsidRDefault="002350F5" w:rsidP="00675AC7">
            <w:pPr>
              <w:ind w:left="-280"/>
              <w:jc w:val="center"/>
              <w:rPr>
                <w:b/>
                <w:sz w:val="26"/>
                <w:szCs w:val="26"/>
              </w:rPr>
            </w:pPr>
            <w:r w:rsidRPr="002350F5">
              <w:rPr>
                <w:b/>
                <w:sz w:val="26"/>
                <w:szCs w:val="26"/>
              </w:rPr>
              <w:t>LỚP</w:t>
            </w:r>
          </w:p>
        </w:tc>
        <w:tc>
          <w:tcPr>
            <w:tcW w:w="175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BE8DDD" w14:textId="77777777" w:rsidR="002350F5" w:rsidRPr="002350F5" w:rsidRDefault="002350F5" w:rsidP="00675AC7">
            <w:pPr>
              <w:ind w:left="-280"/>
              <w:jc w:val="center"/>
              <w:rPr>
                <w:b/>
                <w:sz w:val="26"/>
                <w:szCs w:val="26"/>
              </w:rPr>
            </w:pPr>
            <w:r w:rsidRPr="002350F5">
              <w:rPr>
                <w:b/>
                <w:sz w:val="26"/>
                <w:szCs w:val="26"/>
              </w:rPr>
              <w:t>GIẢI</w:t>
            </w:r>
          </w:p>
        </w:tc>
        <w:tc>
          <w:tcPr>
            <w:tcW w:w="126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551FBE" w14:textId="77777777" w:rsidR="002350F5" w:rsidRPr="002350F5" w:rsidRDefault="002350F5" w:rsidP="00675AC7">
            <w:pPr>
              <w:ind w:left="90"/>
              <w:jc w:val="center"/>
              <w:rPr>
                <w:b/>
                <w:sz w:val="26"/>
                <w:szCs w:val="26"/>
              </w:rPr>
            </w:pPr>
            <w:r w:rsidRPr="002350F5">
              <w:rPr>
                <w:b/>
                <w:sz w:val="26"/>
                <w:szCs w:val="26"/>
              </w:rPr>
              <w:t>Ghi chú</w:t>
            </w:r>
          </w:p>
        </w:tc>
      </w:tr>
      <w:tr w:rsidR="002350F5" w:rsidRPr="002350F5" w14:paraId="536F822F" w14:textId="77777777" w:rsidTr="002B7452">
        <w:trPr>
          <w:trHeight w:val="417"/>
        </w:trPr>
        <w:tc>
          <w:tcPr>
            <w:tcW w:w="9621"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0CC85E" w14:textId="77777777" w:rsidR="002350F5" w:rsidRPr="002350F5" w:rsidRDefault="002350F5" w:rsidP="00675AC7">
            <w:pPr>
              <w:ind w:left="-280"/>
              <w:jc w:val="center"/>
              <w:rPr>
                <w:b/>
                <w:sz w:val="26"/>
                <w:szCs w:val="26"/>
              </w:rPr>
            </w:pPr>
            <w:r w:rsidRPr="002350F5">
              <w:rPr>
                <w:b/>
                <w:sz w:val="26"/>
                <w:szCs w:val="26"/>
              </w:rPr>
              <w:t>1. THI VIẾT CHỮ ĐẸP “NÉT BÚT TRI ÂN” (khối 1)</w:t>
            </w:r>
          </w:p>
        </w:tc>
      </w:tr>
      <w:tr w:rsidR="002350F5" w:rsidRPr="002350F5" w14:paraId="5FEED646" w14:textId="77777777" w:rsidTr="006006F9">
        <w:trPr>
          <w:trHeight w:val="43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E21C36" w14:textId="77777777" w:rsidR="002350F5" w:rsidRPr="002350F5" w:rsidRDefault="002350F5" w:rsidP="00675AC7">
            <w:pPr>
              <w:ind w:left="-280"/>
              <w:jc w:val="center"/>
              <w:rPr>
                <w:sz w:val="26"/>
                <w:szCs w:val="26"/>
              </w:rPr>
            </w:pPr>
            <w:r w:rsidRPr="002350F5">
              <w:rPr>
                <w:sz w:val="26"/>
                <w:szCs w:val="26"/>
              </w:rPr>
              <w:lastRenderedPageBreak/>
              <w:t xml:space="preserve">1)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614D56" w14:textId="77777777" w:rsidR="002350F5" w:rsidRPr="002350F5" w:rsidRDefault="002350F5" w:rsidP="00675AC7">
            <w:pPr>
              <w:ind w:left="-280"/>
              <w:jc w:val="center"/>
              <w:rPr>
                <w:sz w:val="26"/>
                <w:szCs w:val="26"/>
              </w:rPr>
            </w:pPr>
            <w:r w:rsidRPr="002350F5">
              <w:rPr>
                <w:sz w:val="26"/>
                <w:szCs w:val="26"/>
              </w:rPr>
              <w:t xml:space="preserve">1.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E0B0B1" w14:textId="77777777" w:rsidR="002350F5" w:rsidRPr="002350F5" w:rsidRDefault="002350F5" w:rsidP="00675AC7">
            <w:pPr>
              <w:ind w:left="182"/>
              <w:jc w:val="both"/>
              <w:rPr>
                <w:sz w:val="26"/>
                <w:szCs w:val="26"/>
              </w:rPr>
            </w:pPr>
            <w:r w:rsidRPr="002350F5">
              <w:rPr>
                <w:sz w:val="26"/>
                <w:szCs w:val="26"/>
              </w:rPr>
              <w:t>Nguyễn Hồ Nhật Ngân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E71E9D" w14:textId="77777777" w:rsidR="002350F5" w:rsidRPr="002350F5" w:rsidRDefault="002350F5" w:rsidP="00675AC7">
            <w:pPr>
              <w:ind w:left="-280"/>
              <w:jc w:val="center"/>
              <w:rPr>
                <w:sz w:val="26"/>
                <w:szCs w:val="26"/>
              </w:rPr>
            </w:pPr>
            <w:r w:rsidRPr="002350F5">
              <w:rPr>
                <w:sz w:val="26"/>
                <w:szCs w:val="26"/>
              </w:rPr>
              <w:t>1/3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8E3C3C" w14:textId="77777777" w:rsidR="002350F5" w:rsidRPr="002350F5" w:rsidRDefault="002350F5" w:rsidP="00675AC7">
            <w:pPr>
              <w:ind w:left="45"/>
              <w:jc w:val="center"/>
              <w:rPr>
                <w:sz w:val="26"/>
                <w:szCs w:val="26"/>
              </w:rPr>
            </w:pPr>
            <w:r w:rsidRPr="002350F5">
              <w:rPr>
                <w:sz w:val="26"/>
                <w:szCs w:val="26"/>
              </w:rPr>
              <w:t>Nhất</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A9A36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F66445C" w14:textId="77777777" w:rsidTr="006006F9">
        <w:trPr>
          <w:trHeight w:val="428"/>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9F212E" w14:textId="77777777" w:rsidR="002350F5" w:rsidRPr="002350F5" w:rsidRDefault="002350F5" w:rsidP="00675AC7">
            <w:pPr>
              <w:ind w:left="-280"/>
              <w:jc w:val="center"/>
              <w:rPr>
                <w:sz w:val="26"/>
                <w:szCs w:val="26"/>
              </w:rPr>
            </w:pPr>
            <w:r w:rsidRPr="002350F5">
              <w:rPr>
                <w:sz w:val="26"/>
                <w:szCs w:val="26"/>
              </w:rPr>
              <w:t xml:space="preserve">2)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C8D52D" w14:textId="77777777" w:rsidR="002350F5" w:rsidRPr="002350F5" w:rsidRDefault="002350F5" w:rsidP="00675AC7">
            <w:pPr>
              <w:ind w:left="-280"/>
              <w:jc w:val="center"/>
              <w:rPr>
                <w:sz w:val="26"/>
                <w:szCs w:val="26"/>
              </w:rPr>
            </w:pPr>
            <w:r w:rsidRPr="002350F5">
              <w:rPr>
                <w:sz w:val="26"/>
                <w:szCs w:val="26"/>
              </w:rPr>
              <w:t xml:space="preserve">2.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A6F5AB" w14:textId="77777777" w:rsidR="002350F5" w:rsidRPr="002350F5" w:rsidRDefault="002350F5" w:rsidP="00675AC7">
            <w:pPr>
              <w:ind w:left="182"/>
              <w:jc w:val="both"/>
              <w:rPr>
                <w:sz w:val="26"/>
                <w:szCs w:val="26"/>
              </w:rPr>
            </w:pPr>
            <w:r w:rsidRPr="002350F5">
              <w:rPr>
                <w:sz w:val="26"/>
                <w:szCs w:val="26"/>
              </w:rPr>
              <w:t>Bùi Nguyễn Minh An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2B5E2F" w14:textId="77777777" w:rsidR="002350F5" w:rsidRPr="002350F5" w:rsidRDefault="002350F5" w:rsidP="00675AC7">
            <w:pPr>
              <w:ind w:left="-280"/>
              <w:jc w:val="center"/>
              <w:rPr>
                <w:sz w:val="26"/>
                <w:szCs w:val="26"/>
              </w:rPr>
            </w:pPr>
            <w:r w:rsidRPr="002350F5">
              <w:rPr>
                <w:sz w:val="26"/>
                <w:szCs w:val="26"/>
              </w:rPr>
              <w:t>1/6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C932B3"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AAE027"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418F20D" w14:textId="77777777" w:rsidTr="006006F9">
        <w:trPr>
          <w:trHeight w:val="448"/>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595191" w14:textId="77777777" w:rsidR="002350F5" w:rsidRPr="002350F5" w:rsidRDefault="002350F5" w:rsidP="00675AC7">
            <w:pPr>
              <w:ind w:left="-280"/>
              <w:jc w:val="center"/>
              <w:rPr>
                <w:sz w:val="26"/>
                <w:szCs w:val="26"/>
              </w:rPr>
            </w:pPr>
            <w:r w:rsidRPr="002350F5">
              <w:rPr>
                <w:sz w:val="26"/>
                <w:szCs w:val="26"/>
              </w:rPr>
              <w:t xml:space="preserve">3)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9B00D7" w14:textId="77777777" w:rsidR="002350F5" w:rsidRPr="002350F5" w:rsidRDefault="002350F5" w:rsidP="00675AC7">
            <w:pPr>
              <w:ind w:left="-280"/>
              <w:jc w:val="center"/>
              <w:rPr>
                <w:sz w:val="26"/>
                <w:szCs w:val="26"/>
              </w:rPr>
            </w:pPr>
            <w:r w:rsidRPr="002350F5">
              <w:rPr>
                <w:sz w:val="26"/>
                <w:szCs w:val="26"/>
              </w:rPr>
              <w:t xml:space="preserve">3.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C17CA" w14:textId="77777777" w:rsidR="002350F5" w:rsidRPr="002350F5" w:rsidRDefault="002350F5" w:rsidP="00675AC7">
            <w:pPr>
              <w:ind w:left="182"/>
              <w:jc w:val="both"/>
              <w:rPr>
                <w:sz w:val="26"/>
                <w:szCs w:val="26"/>
              </w:rPr>
            </w:pPr>
            <w:r w:rsidRPr="002350F5">
              <w:rPr>
                <w:sz w:val="26"/>
                <w:szCs w:val="26"/>
              </w:rPr>
              <w:t>Trần Phương Nguyệt Ánh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A97880" w14:textId="77777777" w:rsidR="002350F5" w:rsidRPr="002350F5" w:rsidRDefault="002350F5" w:rsidP="00675AC7">
            <w:pPr>
              <w:ind w:left="-280"/>
              <w:jc w:val="center"/>
              <w:rPr>
                <w:sz w:val="26"/>
                <w:szCs w:val="26"/>
              </w:rPr>
            </w:pPr>
            <w:r w:rsidRPr="002350F5">
              <w:rPr>
                <w:sz w:val="26"/>
                <w:szCs w:val="26"/>
              </w:rPr>
              <w:t>1/7</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80915B"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551524" w14:textId="77777777" w:rsidR="002350F5" w:rsidRPr="002350F5" w:rsidRDefault="002350F5" w:rsidP="00675AC7">
            <w:pPr>
              <w:ind w:left="-280"/>
              <w:jc w:val="center"/>
              <w:rPr>
                <w:b/>
                <w:sz w:val="26"/>
                <w:szCs w:val="26"/>
              </w:rPr>
            </w:pPr>
            <w:r w:rsidRPr="002350F5">
              <w:rPr>
                <w:b/>
                <w:sz w:val="26"/>
                <w:szCs w:val="26"/>
              </w:rPr>
              <w:t xml:space="preserve"> </w:t>
            </w:r>
          </w:p>
        </w:tc>
      </w:tr>
      <w:tr w:rsidR="002350F5" w:rsidRPr="002350F5" w14:paraId="257D281A" w14:textId="77777777" w:rsidTr="006006F9">
        <w:trPr>
          <w:trHeight w:val="38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0AACD3" w14:textId="77777777" w:rsidR="002350F5" w:rsidRPr="002350F5" w:rsidRDefault="002350F5" w:rsidP="00675AC7">
            <w:pPr>
              <w:ind w:left="-280"/>
              <w:jc w:val="center"/>
              <w:rPr>
                <w:sz w:val="26"/>
                <w:szCs w:val="26"/>
              </w:rPr>
            </w:pPr>
            <w:r w:rsidRPr="002350F5">
              <w:rPr>
                <w:sz w:val="26"/>
                <w:szCs w:val="26"/>
              </w:rPr>
              <w:t xml:space="preserve">4)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94D4CD" w14:textId="77777777" w:rsidR="002350F5" w:rsidRPr="002350F5" w:rsidRDefault="002350F5" w:rsidP="00675AC7">
            <w:pPr>
              <w:ind w:left="-280"/>
              <w:jc w:val="center"/>
              <w:rPr>
                <w:sz w:val="26"/>
                <w:szCs w:val="26"/>
              </w:rPr>
            </w:pPr>
            <w:r w:rsidRPr="002350F5">
              <w:rPr>
                <w:sz w:val="26"/>
                <w:szCs w:val="26"/>
              </w:rPr>
              <w:t xml:space="preserve">4.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B46E27" w14:textId="77777777" w:rsidR="002350F5" w:rsidRPr="002350F5" w:rsidRDefault="002350F5" w:rsidP="00675AC7">
            <w:pPr>
              <w:ind w:left="182"/>
              <w:jc w:val="both"/>
              <w:rPr>
                <w:sz w:val="26"/>
                <w:szCs w:val="26"/>
              </w:rPr>
            </w:pPr>
            <w:r w:rsidRPr="002350F5">
              <w:rPr>
                <w:sz w:val="26"/>
                <w:szCs w:val="26"/>
              </w:rPr>
              <w:t>Phan Quỳnh Anh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F2920D" w14:textId="77777777" w:rsidR="002350F5" w:rsidRPr="002350F5" w:rsidRDefault="002350F5" w:rsidP="00675AC7">
            <w:pPr>
              <w:ind w:left="-280"/>
              <w:jc w:val="center"/>
              <w:rPr>
                <w:sz w:val="26"/>
                <w:szCs w:val="26"/>
              </w:rPr>
            </w:pPr>
            <w:r w:rsidRPr="002350F5">
              <w:rPr>
                <w:sz w:val="26"/>
                <w:szCs w:val="26"/>
              </w:rPr>
              <w:t>1/4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9EC4C"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4ABE8E"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5919622D" w14:textId="77777777" w:rsidTr="006006F9">
        <w:trPr>
          <w:trHeight w:val="442"/>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D783C92" w14:textId="77777777" w:rsidR="002350F5" w:rsidRPr="002350F5" w:rsidRDefault="002350F5" w:rsidP="00675AC7">
            <w:pPr>
              <w:ind w:left="-280"/>
              <w:jc w:val="center"/>
              <w:rPr>
                <w:sz w:val="26"/>
                <w:szCs w:val="26"/>
              </w:rPr>
            </w:pPr>
            <w:r w:rsidRPr="002350F5">
              <w:rPr>
                <w:sz w:val="26"/>
                <w:szCs w:val="26"/>
              </w:rPr>
              <w:t xml:space="preserve">5)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B87FB0" w14:textId="77777777" w:rsidR="002350F5" w:rsidRPr="002350F5" w:rsidRDefault="002350F5" w:rsidP="00675AC7">
            <w:pPr>
              <w:ind w:left="-280"/>
              <w:jc w:val="center"/>
              <w:rPr>
                <w:sz w:val="26"/>
                <w:szCs w:val="26"/>
              </w:rPr>
            </w:pPr>
            <w:r w:rsidRPr="002350F5">
              <w:rPr>
                <w:sz w:val="26"/>
                <w:szCs w:val="26"/>
              </w:rPr>
              <w:t xml:space="preserve">5.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0743D2" w14:textId="77777777" w:rsidR="002350F5" w:rsidRPr="002350F5" w:rsidRDefault="002350F5" w:rsidP="00675AC7">
            <w:pPr>
              <w:ind w:left="182"/>
              <w:jc w:val="both"/>
              <w:rPr>
                <w:sz w:val="26"/>
                <w:szCs w:val="26"/>
              </w:rPr>
            </w:pPr>
            <w:r w:rsidRPr="002350F5">
              <w:rPr>
                <w:sz w:val="26"/>
                <w:szCs w:val="26"/>
              </w:rPr>
              <w:t>Phạm Hà Gia Tuệ</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C1DB08" w14:textId="77777777" w:rsidR="002350F5" w:rsidRPr="002350F5" w:rsidRDefault="002350F5" w:rsidP="00675AC7">
            <w:pPr>
              <w:ind w:left="-280"/>
              <w:jc w:val="center"/>
              <w:rPr>
                <w:sz w:val="26"/>
                <w:szCs w:val="26"/>
              </w:rPr>
            </w:pPr>
            <w:r w:rsidRPr="002350F5">
              <w:rPr>
                <w:sz w:val="26"/>
                <w:szCs w:val="26"/>
              </w:rPr>
              <w:t>1/1</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FC929A"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910FD5"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32BA1718" w14:textId="77777777" w:rsidTr="006006F9">
        <w:trPr>
          <w:trHeight w:val="420"/>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DD845AB" w14:textId="77777777" w:rsidR="002350F5" w:rsidRPr="002350F5" w:rsidRDefault="002350F5" w:rsidP="00675AC7">
            <w:pPr>
              <w:ind w:left="-280"/>
              <w:jc w:val="center"/>
              <w:rPr>
                <w:sz w:val="26"/>
                <w:szCs w:val="26"/>
              </w:rPr>
            </w:pPr>
            <w:r w:rsidRPr="002350F5">
              <w:rPr>
                <w:sz w:val="26"/>
                <w:szCs w:val="26"/>
              </w:rPr>
              <w:t xml:space="preserve">6)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F58B7C" w14:textId="77777777" w:rsidR="002350F5" w:rsidRPr="002350F5" w:rsidRDefault="002350F5" w:rsidP="00675AC7">
            <w:pPr>
              <w:ind w:left="-280"/>
              <w:jc w:val="center"/>
              <w:rPr>
                <w:sz w:val="26"/>
                <w:szCs w:val="26"/>
              </w:rPr>
            </w:pPr>
            <w:r w:rsidRPr="002350F5">
              <w:rPr>
                <w:sz w:val="26"/>
                <w:szCs w:val="26"/>
              </w:rPr>
              <w:t xml:space="preserve">6.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F4F022" w14:textId="77777777" w:rsidR="002350F5" w:rsidRPr="002350F5" w:rsidRDefault="002350F5" w:rsidP="00675AC7">
            <w:pPr>
              <w:ind w:left="182"/>
              <w:jc w:val="both"/>
              <w:rPr>
                <w:sz w:val="26"/>
                <w:szCs w:val="26"/>
              </w:rPr>
            </w:pPr>
            <w:r w:rsidRPr="002350F5">
              <w:rPr>
                <w:sz w:val="26"/>
                <w:szCs w:val="26"/>
              </w:rPr>
              <w:t>Nguyễn Khải Anh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AD2B41" w14:textId="77777777" w:rsidR="002350F5" w:rsidRPr="002350F5" w:rsidRDefault="002350F5" w:rsidP="00675AC7">
            <w:pPr>
              <w:ind w:left="-280"/>
              <w:jc w:val="center"/>
              <w:rPr>
                <w:sz w:val="26"/>
                <w:szCs w:val="26"/>
              </w:rPr>
            </w:pPr>
            <w:r w:rsidRPr="002350F5">
              <w:rPr>
                <w:sz w:val="26"/>
                <w:szCs w:val="26"/>
              </w:rPr>
              <w:t>1/2</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6153D3"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D99F1E"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777E5AD" w14:textId="77777777" w:rsidTr="006006F9">
        <w:trPr>
          <w:trHeight w:val="472"/>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14BB5A" w14:textId="77777777" w:rsidR="002350F5" w:rsidRPr="002350F5" w:rsidRDefault="002350F5" w:rsidP="00675AC7">
            <w:pPr>
              <w:ind w:left="-280"/>
              <w:jc w:val="center"/>
              <w:rPr>
                <w:sz w:val="26"/>
                <w:szCs w:val="26"/>
              </w:rPr>
            </w:pPr>
            <w:r w:rsidRPr="002350F5">
              <w:rPr>
                <w:sz w:val="26"/>
                <w:szCs w:val="26"/>
              </w:rPr>
              <w:t xml:space="preserve">7)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4380C" w14:textId="77777777" w:rsidR="002350F5" w:rsidRPr="002350F5" w:rsidRDefault="002350F5" w:rsidP="00675AC7">
            <w:pPr>
              <w:ind w:left="-280"/>
              <w:jc w:val="center"/>
              <w:rPr>
                <w:sz w:val="26"/>
                <w:szCs w:val="26"/>
              </w:rPr>
            </w:pPr>
            <w:r w:rsidRPr="002350F5">
              <w:rPr>
                <w:sz w:val="26"/>
                <w:szCs w:val="26"/>
              </w:rPr>
              <w:t xml:space="preserve">7.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C701B9" w14:textId="77777777" w:rsidR="002350F5" w:rsidRPr="002350F5" w:rsidRDefault="002350F5" w:rsidP="00675AC7">
            <w:pPr>
              <w:ind w:left="182"/>
              <w:jc w:val="both"/>
              <w:rPr>
                <w:sz w:val="26"/>
                <w:szCs w:val="26"/>
              </w:rPr>
            </w:pPr>
            <w:r w:rsidRPr="002350F5">
              <w:rPr>
                <w:sz w:val="26"/>
                <w:szCs w:val="26"/>
              </w:rPr>
              <w:t>Nguyễn Ngọc Ánh Dương</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99D61F" w14:textId="77777777" w:rsidR="002350F5" w:rsidRPr="002350F5" w:rsidRDefault="002350F5" w:rsidP="00675AC7">
            <w:pPr>
              <w:ind w:left="-280"/>
              <w:jc w:val="center"/>
              <w:rPr>
                <w:sz w:val="26"/>
                <w:szCs w:val="26"/>
              </w:rPr>
            </w:pPr>
            <w:r w:rsidRPr="002350F5">
              <w:rPr>
                <w:sz w:val="26"/>
                <w:szCs w:val="26"/>
              </w:rPr>
              <w:t>1/4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B83AC7"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B3C421"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85BD7A2" w14:textId="77777777" w:rsidTr="006006F9">
        <w:trPr>
          <w:trHeight w:val="48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B306D2" w14:textId="77777777" w:rsidR="002350F5" w:rsidRPr="002350F5" w:rsidRDefault="002350F5" w:rsidP="00675AC7">
            <w:pPr>
              <w:ind w:left="-280"/>
              <w:jc w:val="center"/>
              <w:rPr>
                <w:sz w:val="26"/>
                <w:szCs w:val="26"/>
              </w:rPr>
            </w:pPr>
            <w:r w:rsidRPr="002350F5">
              <w:rPr>
                <w:sz w:val="26"/>
                <w:szCs w:val="26"/>
              </w:rPr>
              <w:t xml:space="preserve">8)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19927C" w14:textId="77777777" w:rsidR="002350F5" w:rsidRPr="002350F5" w:rsidRDefault="002350F5" w:rsidP="00675AC7">
            <w:pPr>
              <w:ind w:left="-280"/>
              <w:jc w:val="center"/>
              <w:rPr>
                <w:sz w:val="26"/>
                <w:szCs w:val="26"/>
              </w:rPr>
            </w:pPr>
            <w:r w:rsidRPr="002350F5">
              <w:rPr>
                <w:sz w:val="26"/>
                <w:szCs w:val="26"/>
              </w:rPr>
              <w:t xml:space="preserve">8.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1583F9" w14:textId="77777777" w:rsidR="002350F5" w:rsidRPr="002350F5" w:rsidRDefault="002350F5" w:rsidP="00675AC7">
            <w:pPr>
              <w:ind w:left="182"/>
              <w:jc w:val="both"/>
              <w:rPr>
                <w:sz w:val="26"/>
                <w:szCs w:val="26"/>
              </w:rPr>
            </w:pPr>
            <w:r w:rsidRPr="002350F5">
              <w:rPr>
                <w:sz w:val="26"/>
                <w:szCs w:val="26"/>
              </w:rPr>
              <w:t>Nguyễn Nhật Minh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74DB00" w14:textId="77777777" w:rsidR="002350F5" w:rsidRPr="002350F5" w:rsidRDefault="002350F5" w:rsidP="00675AC7">
            <w:pPr>
              <w:ind w:left="-280"/>
              <w:jc w:val="center"/>
              <w:rPr>
                <w:sz w:val="26"/>
                <w:szCs w:val="26"/>
              </w:rPr>
            </w:pPr>
            <w:r w:rsidRPr="002350F5">
              <w:rPr>
                <w:sz w:val="26"/>
                <w:szCs w:val="26"/>
              </w:rPr>
              <w:t>1/5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0245EC"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414E0B"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7AEDF81D" w14:textId="77777777" w:rsidTr="006006F9">
        <w:trPr>
          <w:trHeight w:val="42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66C4150" w14:textId="77777777" w:rsidR="002350F5" w:rsidRPr="002350F5" w:rsidRDefault="002350F5" w:rsidP="00675AC7">
            <w:pPr>
              <w:ind w:left="-280"/>
              <w:jc w:val="center"/>
              <w:rPr>
                <w:sz w:val="26"/>
                <w:szCs w:val="26"/>
              </w:rPr>
            </w:pPr>
            <w:r w:rsidRPr="002350F5">
              <w:rPr>
                <w:sz w:val="26"/>
                <w:szCs w:val="26"/>
              </w:rPr>
              <w:t xml:space="preserve">9)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125D46" w14:textId="77777777" w:rsidR="002350F5" w:rsidRPr="002350F5" w:rsidRDefault="002350F5" w:rsidP="00675AC7">
            <w:pPr>
              <w:ind w:left="-280"/>
              <w:jc w:val="center"/>
              <w:rPr>
                <w:sz w:val="26"/>
                <w:szCs w:val="26"/>
              </w:rPr>
            </w:pPr>
            <w:r w:rsidRPr="002350F5">
              <w:rPr>
                <w:sz w:val="26"/>
                <w:szCs w:val="26"/>
              </w:rPr>
              <w:t xml:space="preserve">9.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911DA6" w14:textId="77777777" w:rsidR="002350F5" w:rsidRPr="002350F5" w:rsidRDefault="002350F5" w:rsidP="00675AC7">
            <w:pPr>
              <w:ind w:left="182"/>
              <w:jc w:val="both"/>
              <w:rPr>
                <w:sz w:val="26"/>
                <w:szCs w:val="26"/>
              </w:rPr>
            </w:pPr>
            <w:r w:rsidRPr="002350F5">
              <w:rPr>
                <w:sz w:val="26"/>
                <w:szCs w:val="26"/>
              </w:rPr>
              <w:t>Mai Kim Bảo An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2B2D44" w14:textId="77777777" w:rsidR="002350F5" w:rsidRPr="002350F5" w:rsidRDefault="002350F5" w:rsidP="00675AC7">
            <w:pPr>
              <w:ind w:left="-280"/>
              <w:jc w:val="center"/>
              <w:rPr>
                <w:sz w:val="26"/>
                <w:szCs w:val="26"/>
              </w:rPr>
            </w:pPr>
            <w:r w:rsidRPr="002350F5">
              <w:rPr>
                <w:sz w:val="26"/>
                <w:szCs w:val="26"/>
              </w:rPr>
              <w:t>1/5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7459E0"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A8CDD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3311B04" w14:textId="77777777" w:rsidTr="006006F9">
        <w:trPr>
          <w:trHeight w:val="404"/>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6545B29" w14:textId="77777777" w:rsidR="002350F5" w:rsidRPr="002350F5" w:rsidRDefault="002350F5" w:rsidP="00675AC7">
            <w:pPr>
              <w:ind w:left="-280"/>
              <w:jc w:val="center"/>
              <w:rPr>
                <w:sz w:val="26"/>
                <w:szCs w:val="26"/>
              </w:rPr>
            </w:pPr>
            <w:r w:rsidRPr="002350F5">
              <w:rPr>
                <w:sz w:val="26"/>
                <w:szCs w:val="26"/>
              </w:rPr>
              <w:t xml:space="preserve">10)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39F9A7" w14:textId="77777777" w:rsidR="002350F5" w:rsidRPr="002350F5" w:rsidRDefault="002350F5" w:rsidP="00675AC7">
            <w:pPr>
              <w:ind w:left="-320"/>
              <w:jc w:val="center"/>
              <w:rPr>
                <w:sz w:val="26"/>
                <w:szCs w:val="26"/>
              </w:rPr>
            </w:pPr>
            <w:r w:rsidRPr="002350F5">
              <w:rPr>
                <w:sz w:val="26"/>
                <w:szCs w:val="26"/>
              </w:rPr>
              <w:t xml:space="preserve">10.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2B59A0" w14:textId="77777777" w:rsidR="002350F5" w:rsidRPr="002350F5" w:rsidRDefault="002350F5" w:rsidP="00675AC7">
            <w:pPr>
              <w:ind w:left="182"/>
              <w:jc w:val="both"/>
              <w:rPr>
                <w:sz w:val="26"/>
                <w:szCs w:val="26"/>
              </w:rPr>
            </w:pPr>
            <w:r w:rsidRPr="002350F5">
              <w:rPr>
                <w:sz w:val="26"/>
                <w:szCs w:val="26"/>
              </w:rPr>
              <w:t>Nguyễn Hiền Anh Khoa</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1A46C9" w14:textId="77777777" w:rsidR="002350F5" w:rsidRPr="002350F5" w:rsidRDefault="002350F5" w:rsidP="00675AC7">
            <w:pPr>
              <w:ind w:left="-280"/>
              <w:jc w:val="center"/>
              <w:rPr>
                <w:sz w:val="26"/>
                <w:szCs w:val="26"/>
              </w:rPr>
            </w:pPr>
            <w:r w:rsidRPr="002350F5">
              <w:rPr>
                <w:sz w:val="26"/>
                <w:szCs w:val="26"/>
              </w:rPr>
              <w:t>1/8</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1A6A02"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61922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362821CE" w14:textId="77777777" w:rsidTr="006006F9">
        <w:trPr>
          <w:trHeight w:val="315"/>
        </w:trPr>
        <w:tc>
          <w:tcPr>
            <w:tcW w:w="9621"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E64669" w14:textId="77777777" w:rsidR="002350F5" w:rsidRPr="002350F5" w:rsidRDefault="002350F5" w:rsidP="00675AC7">
            <w:pPr>
              <w:ind w:left="45"/>
              <w:jc w:val="center"/>
              <w:rPr>
                <w:b/>
                <w:sz w:val="26"/>
                <w:szCs w:val="26"/>
              </w:rPr>
            </w:pPr>
            <w:r w:rsidRPr="002350F5">
              <w:rPr>
                <w:b/>
                <w:sz w:val="26"/>
                <w:szCs w:val="26"/>
              </w:rPr>
              <w:t>2. THI VIẾT CHỮ ĐẸP “NÉT BÚT TRI ÂN” (khối 2)</w:t>
            </w:r>
          </w:p>
        </w:tc>
      </w:tr>
      <w:tr w:rsidR="002350F5" w:rsidRPr="002350F5" w14:paraId="2BE6DCA1" w14:textId="77777777" w:rsidTr="006006F9">
        <w:trPr>
          <w:trHeight w:val="513"/>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A5B8D3" w14:textId="77777777" w:rsidR="002350F5" w:rsidRPr="002350F5" w:rsidRDefault="002350F5" w:rsidP="00675AC7">
            <w:pPr>
              <w:ind w:left="-280"/>
              <w:jc w:val="center"/>
              <w:rPr>
                <w:sz w:val="26"/>
                <w:szCs w:val="26"/>
              </w:rPr>
            </w:pPr>
            <w:r w:rsidRPr="002350F5">
              <w:rPr>
                <w:sz w:val="26"/>
                <w:szCs w:val="26"/>
              </w:rPr>
              <w:t xml:space="preserve">11)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B03A17" w14:textId="77777777" w:rsidR="002350F5" w:rsidRPr="002350F5" w:rsidRDefault="002350F5" w:rsidP="00675AC7">
            <w:pPr>
              <w:ind w:left="40" w:hanging="360"/>
              <w:jc w:val="center"/>
              <w:rPr>
                <w:sz w:val="26"/>
                <w:szCs w:val="26"/>
              </w:rPr>
            </w:pPr>
            <w:r w:rsidRPr="002350F5">
              <w:rPr>
                <w:sz w:val="26"/>
                <w:szCs w:val="26"/>
              </w:rPr>
              <w:t xml:space="preserve">1.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B14A1D" w14:textId="77777777" w:rsidR="002350F5" w:rsidRPr="002350F5" w:rsidRDefault="002350F5" w:rsidP="00675AC7">
            <w:pPr>
              <w:ind w:left="182"/>
              <w:jc w:val="both"/>
              <w:rPr>
                <w:sz w:val="26"/>
                <w:szCs w:val="26"/>
              </w:rPr>
            </w:pPr>
            <w:r w:rsidRPr="002350F5">
              <w:rPr>
                <w:sz w:val="26"/>
                <w:szCs w:val="26"/>
              </w:rPr>
              <w:t>Nguyễn Thiên Thư</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75187E" w14:textId="77777777" w:rsidR="002350F5" w:rsidRPr="002350F5" w:rsidRDefault="002350F5" w:rsidP="00675AC7">
            <w:pPr>
              <w:ind w:left="-280"/>
              <w:jc w:val="center"/>
              <w:rPr>
                <w:sz w:val="26"/>
                <w:szCs w:val="26"/>
              </w:rPr>
            </w:pPr>
            <w:r w:rsidRPr="002350F5">
              <w:rPr>
                <w:sz w:val="26"/>
                <w:szCs w:val="26"/>
              </w:rPr>
              <w:t>2/6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399170" w14:textId="77777777" w:rsidR="002350F5" w:rsidRPr="002350F5" w:rsidRDefault="002350F5" w:rsidP="00675AC7">
            <w:pPr>
              <w:ind w:left="45"/>
              <w:jc w:val="center"/>
              <w:rPr>
                <w:sz w:val="26"/>
                <w:szCs w:val="26"/>
              </w:rPr>
            </w:pPr>
            <w:r w:rsidRPr="002350F5">
              <w:rPr>
                <w:sz w:val="26"/>
                <w:szCs w:val="26"/>
              </w:rPr>
              <w:t>Nhất</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D2C3B"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968F5E8" w14:textId="77777777" w:rsidTr="002B7452">
        <w:trPr>
          <w:trHeight w:val="473"/>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AAD671" w14:textId="77777777" w:rsidR="002350F5" w:rsidRPr="002350F5" w:rsidRDefault="002350F5" w:rsidP="00675AC7">
            <w:pPr>
              <w:ind w:left="-280"/>
              <w:jc w:val="center"/>
              <w:rPr>
                <w:sz w:val="26"/>
                <w:szCs w:val="26"/>
              </w:rPr>
            </w:pPr>
            <w:r w:rsidRPr="002350F5">
              <w:rPr>
                <w:sz w:val="26"/>
                <w:szCs w:val="26"/>
              </w:rPr>
              <w:t xml:space="preserve">12)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F1919A" w14:textId="77777777" w:rsidR="002350F5" w:rsidRPr="002350F5" w:rsidRDefault="002350F5" w:rsidP="00675AC7">
            <w:pPr>
              <w:ind w:left="-320"/>
              <w:jc w:val="center"/>
              <w:rPr>
                <w:sz w:val="26"/>
                <w:szCs w:val="26"/>
              </w:rPr>
            </w:pPr>
            <w:r w:rsidRPr="002350F5">
              <w:rPr>
                <w:sz w:val="26"/>
                <w:szCs w:val="26"/>
              </w:rPr>
              <w:t xml:space="preserve">2.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BB802" w14:textId="77777777" w:rsidR="002350F5" w:rsidRPr="002350F5" w:rsidRDefault="002350F5" w:rsidP="00675AC7">
            <w:pPr>
              <w:ind w:left="182"/>
              <w:jc w:val="both"/>
              <w:rPr>
                <w:sz w:val="26"/>
                <w:szCs w:val="26"/>
              </w:rPr>
            </w:pPr>
            <w:r w:rsidRPr="002350F5">
              <w:rPr>
                <w:sz w:val="26"/>
                <w:szCs w:val="26"/>
              </w:rPr>
              <w:t>Trần Ngọc Khả Ngân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7EF055" w14:textId="77777777" w:rsidR="002350F5" w:rsidRPr="002350F5" w:rsidRDefault="002350F5" w:rsidP="00675AC7">
            <w:pPr>
              <w:ind w:left="-280"/>
              <w:jc w:val="center"/>
              <w:rPr>
                <w:sz w:val="26"/>
                <w:szCs w:val="26"/>
              </w:rPr>
            </w:pPr>
            <w:r w:rsidRPr="002350F5">
              <w:rPr>
                <w:sz w:val="26"/>
                <w:szCs w:val="26"/>
              </w:rPr>
              <w:t>2/1</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D6AAEC"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67E27F"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0FA59859" w14:textId="77777777" w:rsidTr="002B7452">
        <w:trPr>
          <w:trHeight w:val="40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AEA1F7" w14:textId="77777777" w:rsidR="002350F5" w:rsidRPr="002350F5" w:rsidRDefault="002350F5" w:rsidP="00675AC7">
            <w:pPr>
              <w:ind w:left="-280"/>
              <w:jc w:val="center"/>
              <w:rPr>
                <w:sz w:val="26"/>
                <w:szCs w:val="26"/>
              </w:rPr>
            </w:pPr>
            <w:r w:rsidRPr="002350F5">
              <w:rPr>
                <w:sz w:val="26"/>
                <w:szCs w:val="26"/>
              </w:rPr>
              <w:t xml:space="preserve">13)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887504" w14:textId="77777777" w:rsidR="002350F5" w:rsidRPr="002350F5" w:rsidRDefault="002350F5" w:rsidP="00675AC7">
            <w:pPr>
              <w:ind w:left="-280"/>
              <w:jc w:val="center"/>
              <w:rPr>
                <w:sz w:val="26"/>
                <w:szCs w:val="26"/>
              </w:rPr>
            </w:pPr>
            <w:r w:rsidRPr="002350F5">
              <w:rPr>
                <w:sz w:val="26"/>
                <w:szCs w:val="26"/>
              </w:rPr>
              <w:t xml:space="preserve">3.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FE1710" w14:textId="77777777" w:rsidR="002350F5" w:rsidRPr="002350F5" w:rsidRDefault="002350F5" w:rsidP="00675AC7">
            <w:pPr>
              <w:ind w:left="182"/>
              <w:jc w:val="both"/>
              <w:rPr>
                <w:sz w:val="26"/>
                <w:szCs w:val="26"/>
              </w:rPr>
            </w:pPr>
            <w:r w:rsidRPr="002350F5">
              <w:rPr>
                <w:sz w:val="26"/>
                <w:szCs w:val="26"/>
              </w:rPr>
              <w:t>Phạm Hương Phúc</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C776FD" w14:textId="77777777" w:rsidR="002350F5" w:rsidRPr="002350F5" w:rsidRDefault="002350F5" w:rsidP="00675AC7">
            <w:pPr>
              <w:ind w:left="-280"/>
              <w:jc w:val="center"/>
              <w:rPr>
                <w:sz w:val="26"/>
                <w:szCs w:val="26"/>
              </w:rPr>
            </w:pPr>
            <w:r w:rsidRPr="002350F5">
              <w:rPr>
                <w:sz w:val="26"/>
                <w:szCs w:val="26"/>
              </w:rPr>
              <w:t>2/5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2C87E6"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66610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2DFCBF69" w14:textId="77777777" w:rsidTr="002B7452">
        <w:trPr>
          <w:trHeight w:val="41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D24E65" w14:textId="77777777" w:rsidR="002350F5" w:rsidRPr="002350F5" w:rsidRDefault="002350F5" w:rsidP="00675AC7">
            <w:pPr>
              <w:ind w:left="-280"/>
              <w:jc w:val="center"/>
              <w:rPr>
                <w:sz w:val="26"/>
                <w:szCs w:val="26"/>
              </w:rPr>
            </w:pPr>
            <w:r w:rsidRPr="002350F5">
              <w:rPr>
                <w:sz w:val="26"/>
                <w:szCs w:val="26"/>
              </w:rPr>
              <w:t xml:space="preserve">14)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165E25" w14:textId="77777777" w:rsidR="002350F5" w:rsidRPr="002350F5" w:rsidRDefault="002350F5" w:rsidP="00675AC7">
            <w:pPr>
              <w:ind w:left="-280"/>
              <w:jc w:val="center"/>
              <w:rPr>
                <w:sz w:val="26"/>
                <w:szCs w:val="26"/>
              </w:rPr>
            </w:pPr>
            <w:r w:rsidRPr="002350F5">
              <w:rPr>
                <w:sz w:val="26"/>
                <w:szCs w:val="26"/>
              </w:rPr>
              <w:t xml:space="preserve">4.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268909" w14:textId="77777777" w:rsidR="002350F5" w:rsidRPr="002350F5" w:rsidRDefault="002350F5" w:rsidP="00675AC7">
            <w:pPr>
              <w:ind w:left="182"/>
              <w:jc w:val="both"/>
              <w:rPr>
                <w:sz w:val="26"/>
                <w:szCs w:val="26"/>
              </w:rPr>
            </w:pPr>
            <w:r w:rsidRPr="002350F5">
              <w:rPr>
                <w:sz w:val="26"/>
                <w:szCs w:val="26"/>
              </w:rPr>
              <w:t>Võ Thị Khánh Vy</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3DEB6" w14:textId="77777777" w:rsidR="002350F5" w:rsidRPr="002350F5" w:rsidRDefault="002350F5" w:rsidP="00675AC7">
            <w:pPr>
              <w:ind w:left="-280"/>
              <w:jc w:val="center"/>
              <w:rPr>
                <w:sz w:val="26"/>
                <w:szCs w:val="26"/>
              </w:rPr>
            </w:pPr>
            <w:r w:rsidRPr="002350F5">
              <w:rPr>
                <w:sz w:val="26"/>
                <w:szCs w:val="26"/>
              </w:rPr>
              <w:t>2/7</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63A7B0"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24CDEC"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7CC7C53C" w14:textId="77777777" w:rsidTr="002B7452">
        <w:trPr>
          <w:trHeight w:val="421"/>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47EF77" w14:textId="77777777" w:rsidR="002350F5" w:rsidRPr="002350F5" w:rsidRDefault="002350F5" w:rsidP="00675AC7">
            <w:pPr>
              <w:ind w:left="-280"/>
              <w:jc w:val="center"/>
              <w:rPr>
                <w:sz w:val="26"/>
                <w:szCs w:val="26"/>
              </w:rPr>
            </w:pPr>
            <w:r w:rsidRPr="002350F5">
              <w:rPr>
                <w:sz w:val="26"/>
                <w:szCs w:val="26"/>
              </w:rPr>
              <w:t xml:space="preserve">15)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BA9DA4" w14:textId="77777777" w:rsidR="002350F5" w:rsidRPr="002350F5" w:rsidRDefault="002350F5" w:rsidP="00675AC7">
            <w:pPr>
              <w:ind w:left="-280"/>
              <w:jc w:val="center"/>
              <w:rPr>
                <w:sz w:val="26"/>
                <w:szCs w:val="26"/>
              </w:rPr>
            </w:pPr>
            <w:r w:rsidRPr="002350F5">
              <w:rPr>
                <w:sz w:val="26"/>
                <w:szCs w:val="26"/>
              </w:rPr>
              <w:t xml:space="preserve">5.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3E8E9F" w14:textId="77777777" w:rsidR="002350F5" w:rsidRPr="002350F5" w:rsidRDefault="002350F5" w:rsidP="00675AC7">
            <w:pPr>
              <w:ind w:left="182"/>
              <w:jc w:val="both"/>
              <w:rPr>
                <w:sz w:val="26"/>
                <w:szCs w:val="26"/>
              </w:rPr>
            </w:pPr>
            <w:r w:rsidRPr="002350F5">
              <w:rPr>
                <w:sz w:val="26"/>
                <w:szCs w:val="26"/>
              </w:rPr>
              <w:t>Trần Hương Tú</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F22EC6" w14:textId="77777777" w:rsidR="002350F5" w:rsidRPr="002350F5" w:rsidRDefault="002350F5" w:rsidP="00675AC7">
            <w:pPr>
              <w:ind w:left="-280"/>
              <w:jc w:val="center"/>
              <w:rPr>
                <w:sz w:val="26"/>
                <w:szCs w:val="26"/>
              </w:rPr>
            </w:pPr>
            <w:r w:rsidRPr="002350F5">
              <w:rPr>
                <w:sz w:val="26"/>
                <w:szCs w:val="26"/>
              </w:rPr>
              <w:t>2/2</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F92092"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635530"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503FCE46" w14:textId="77777777" w:rsidTr="002B7452">
        <w:trPr>
          <w:trHeight w:val="39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6E694D9" w14:textId="77777777" w:rsidR="002350F5" w:rsidRPr="002350F5" w:rsidRDefault="002350F5" w:rsidP="00675AC7">
            <w:pPr>
              <w:ind w:left="-280"/>
              <w:jc w:val="center"/>
              <w:rPr>
                <w:sz w:val="26"/>
                <w:szCs w:val="26"/>
              </w:rPr>
            </w:pPr>
            <w:r w:rsidRPr="002350F5">
              <w:rPr>
                <w:sz w:val="26"/>
                <w:szCs w:val="26"/>
              </w:rPr>
              <w:t xml:space="preserve">16)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E8FAA9" w14:textId="77777777" w:rsidR="002350F5" w:rsidRPr="002350F5" w:rsidRDefault="002350F5" w:rsidP="00675AC7">
            <w:pPr>
              <w:ind w:left="-280"/>
              <w:jc w:val="center"/>
              <w:rPr>
                <w:sz w:val="26"/>
                <w:szCs w:val="26"/>
              </w:rPr>
            </w:pPr>
            <w:r w:rsidRPr="002350F5">
              <w:rPr>
                <w:sz w:val="26"/>
                <w:szCs w:val="26"/>
              </w:rPr>
              <w:t xml:space="preserve">6.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E4F737" w14:textId="77777777" w:rsidR="002350F5" w:rsidRPr="002350F5" w:rsidRDefault="002350F5" w:rsidP="00675AC7">
            <w:pPr>
              <w:ind w:left="182"/>
              <w:jc w:val="both"/>
              <w:rPr>
                <w:sz w:val="26"/>
                <w:szCs w:val="26"/>
              </w:rPr>
            </w:pPr>
            <w:r w:rsidRPr="002350F5">
              <w:rPr>
                <w:sz w:val="26"/>
                <w:szCs w:val="26"/>
              </w:rPr>
              <w:t>Lê Châu Bảo Yến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ECE04F" w14:textId="77777777" w:rsidR="002350F5" w:rsidRPr="002350F5" w:rsidRDefault="002350F5" w:rsidP="00675AC7">
            <w:pPr>
              <w:ind w:left="-280"/>
              <w:jc w:val="center"/>
              <w:rPr>
                <w:sz w:val="26"/>
                <w:szCs w:val="26"/>
              </w:rPr>
            </w:pPr>
            <w:r w:rsidRPr="002350F5">
              <w:rPr>
                <w:sz w:val="26"/>
                <w:szCs w:val="26"/>
              </w:rPr>
              <w:t>2/6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65FCAE"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9B9214"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03BD5B01" w14:textId="77777777" w:rsidTr="002B7452">
        <w:trPr>
          <w:trHeight w:val="41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D9386F" w14:textId="77777777" w:rsidR="002350F5" w:rsidRPr="002350F5" w:rsidRDefault="002350F5" w:rsidP="00675AC7">
            <w:pPr>
              <w:ind w:left="-280"/>
              <w:jc w:val="center"/>
              <w:rPr>
                <w:sz w:val="26"/>
                <w:szCs w:val="26"/>
              </w:rPr>
            </w:pPr>
            <w:r w:rsidRPr="002350F5">
              <w:rPr>
                <w:sz w:val="26"/>
                <w:szCs w:val="26"/>
              </w:rPr>
              <w:t xml:space="preserve">17)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56CE78" w14:textId="77777777" w:rsidR="002350F5" w:rsidRPr="002350F5" w:rsidRDefault="002350F5" w:rsidP="00675AC7">
            <w:pPr>
              <w:ind w:left="-280"/>
              <w:jc w:val="center"/>
              <w:rPr>
                <w:sz w:val="26"/>
                <w:szCs w:val="26"/>
              </w:rPr>
            </w:pPr>
            <w:r w:rsidRPr="002350F5">
              <w:rPr>
                <w:sz w:val="26"/>
                <w:szCs w:val="26"/>
              </w:rPr>
              <w:t xml:space="preserve">7.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BAAC3" w14:textId="77777777" w:rsidR="002350F5" w:rsidRPr="002350F5" w:rsidRDefault="002350F5" w:rsidP="00675AC7">
            <w:pPr>
              <w:ind w:left="182"/>
              <w:jc w:val="both"/>
              <w:rPr>
                <w:sz w:val="26"/>
                <w:szCs w:val="26"/>
              </w:rPr>
            </w:pPr>
            <w:r w:rsidRPr="002350F5">
              <w:rPr>
                <w:sz w:val="26"/>
                <w:szCs w:val="26"/>
              </w:rPr>
              <w:t>Nguyễn Thông</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12B42A" w14:textId="77777777" w:rsidR="002350F5" w:rsidRPr="002350F5" w:rsidRDefault="002350F5" w:rsidP="00675AC7">
            <w:pPr>
              <w:ind w:left="-280"/>
              <w:jc w:val="center"/>
              <w:rPr>
                <w:sz w:val="26"/>
                <w:szCs w:val="26"/>
              </w:rPr>
            </w:pPr>
            <w:r w:rsidRPr="002350F5">
              <w:rPr>
                <w:sz w:val="26"/>
                <w:szCs w:val="26"/>
              </w:rPr>
              <w:t>2/4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966103"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147AF1"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211385A2" w14:textId="77777777" w:rsidTr="002B7452">
        <w:trPr>
          <w:trHeight w:val="411"/>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58D49D" w14:textId="77777777" w:rsidR="002350F5" w:rsidRPr="002350F5" w:rsidRDefault="002350F5" w:rsidP="00675AC7">
            <w:pPr>
              <w:ind w:left="-280"/>
              <w:jc w:val="center"/>
              <w:rPr>
                <w:sz w:val="26"/>
                <w:szCs w:val="26"/>
              </w:rPr>
            </w:pPr>
            <w:r w:rsidRPr="002350F5">
              <w:rPr>
                <w:sz w:val="26"/>
                <w:szCs w:val="26"/>
              </w:rPr>
              <w:t xml:space="preserve">18)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134B1" w14:textId="77777777" w:rsidR="002350F5" w:rsidRPr="002350F5" w:rsidRDefault="002350F5" w:rsidP="00675AC7">
            <w:pPr>
              <w:ind w:left="-280"/>
              <w:jc w:val="center"/>
              <w:rPr>
                <w:sz w:val="26"/>
                <w:szCs w:val="26"/>
              </w:rPr>
            </w:pPr>
            <w:r w:rsidRPr="002350F5">
              <w:rPr>
                <w:sz w:val="26"/>
                <w:szCs w:val="26"/>
              </w:rPr>
              <w:t xml:space="preserve">8.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AF6A33" w14:textId="77777777" w:rsidR="002350F5" w:rsidRPr="002350F5" w:rsidRDefault="002350F5" w:rsidP="00675AC7">
            <w:pPr>
              <w:ind w:left="182"/>
              <w:jc w:val="both"/>
              <w:rPr>
                <w:sz w:val="26"/>
                <w:szCs w:val="26"/>
              </w:rPr>
            </w:pPr>
            <w:r w:rsidRPr="002350F5">
              <w:rPr>
                <w:sz w:val="26"/>
                <w:szCs w:val="26"/>
              </w:rPr>
              <w:t>Trần Phúc Nhật Vi</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8A2921" w14:textId="77777777" w:rsidR="002350F5" w:rsidRPr="002350F5" w:rsidRDefault="002350F5" w:rsidP="00675AC7">
            <w:pPr>
              <w:ind w:left="-280"/>
              <w:jc w:val="center"/>
              <w:rPr>
                <w:sz w:val="26"/>
                <w:szCs w:val="26"/>
              </w:rPr>
            </w:pPr>
            <w:r w:rsidRPr="002350F5">
              <w:rPr>
                <w:sz w:val="26"/>
                <w:szCs w:val="26"/>
              </w:rPr>
              <w:t>2/4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58A18C"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3A2113"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5365881" w14:textId="77777777" w:rsidTr="006006F9">
        <w:trPr>
          <w:trHeight w:val="315"/>
        </w:trPr>
        <w:tc>
          <w:tcPr>
            <w:tcW w:w="9621"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4FA6661" w14:textId="77777777" w:rsidR="002350F5" w:rsidRPr="002350F5" w:rsidRDefault="002350F5" w:rsidP="00675AC7">
            <w:pPr>
              <w:ind w:left="45"/>
              <w:jc w:val="center"/>
              <w:rPr>
                <w:b/>
                <w:sz w:val="26"/>
                <w:szCs w:val="26"/>
              </w:rPr>
            </w:pPr>
            <w:r w:rsidRPr="002350F5">
              <w:rPr>
                <w:b/>
                <w:sz w:val="26"/>
                <w:szCs w:val="26"/>
              </w:rPr>
              <w:t>3. THI VIẾT CHỮ ĐẸP “NÉT BÚT TRI ÂN” (khối 3)</w:t>
            </w:r>
          </w:p>
        </w:tc>
      </w:tr>
      <w:tr w:rsidR="002350F5" w:rsidRPr="002350F5" w14:paraId="76371144" w14:textId="77777777" w:rsidTr="002B7452">
        <w:trPr>
          <w:trHeight w:val="507"/>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EE085B" w14:textId="77777777" w:rsidR="002350F5" w:rsidRPr="002350F5" w:rsidRDefault="002350F5" w:rsidP="00675AC7">
            <w:pPr>
              <w:ind w:left="-280"/>
              <w:jc w:val="center"/>
              <w:rPr>
                <w:sz w:val="26"/>
                <w:szCs w:val="26"/>
              </w:rPr>
            </w:pPr>
            <w:r w:rsidRPr="002350F5">
              <w:rPr>
                <w:sz w:val="26"/>
                <w:szCs w:val="26"/>
              </w:rPr>
              <w:t xml:space="preserve">19)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C36D71" w14:textId="77777777" w:rsidR="002350F5" w:rsidRPr="002350F5" w:rsidRDefault="002350F5" w:rsidP="00675AC7">
            <w:pPr>
              <w:ind w:left="80" w:hanging="360"/>
              <w:jc w:val="center"/>
              <w:rPr>
                <w:sz w:val="26"/>
                <w:szCs w:val="26"/>
              </w:rPr>
            </w:pPr>
            <w:r w:rsidRPr="002350F5">
              <w:rPr>
                <w:sz w:val="26"/>
                <w:szCs w:val="26"/>
              </w:rPr>
              <w:t xml:space="preserve">1.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4A4E7C" w14:textId="77777777" w:rsidR="002350F5" w:rsidRPr="002350F5" w:rsidRDefault="002350F5" w:rsidP="00675AC7">
            <w:pPr>
              <w:ind w:left="182"/>
              <w:jc w:val="both"/>
              <w:rPr>
                <w:sz w:val="26"/>
                <w:szCs w:val="26"/>
              </w:rPr>
            </w:pPr>
            <w:r w:rsidRPr="002350F5">
              <w:rPr>
                <w:sz w:val="26"/>
                <w:szCs w:val="26"/>
              </w:rPr>
              <w:t>Hồ Ngọc Minh Hằng</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B1BAFE" w14:textId="77777777" w:rsidR="002350F5" w:rsidRPr="002350F5" w:rsidRDefault="002350F5" w:rsidP="00675AC7">
            <w:pPr>
              <w:ind w:left="-280"/>
              <w:jc w:val="center"/>
              <w:rPr>
                <w:sz w:val="26"/>
                <w:szCs w:val="26"/>
              </w:rPr>
            </w:pPr>
            <w:r w:rsidRPr="002350F5">
              <w:rPr>
                <w:sz w:val="26"/>
                <w:szCs w:val="26"/>
              </w:rPr>
              <w:t>3/6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5F9B36" w14:textId="77777777" w:rsidR="002350F5" w:rsidRPr="002350F5" w:rsidRDefault="002350F5" w:rsidP="00675AC7">
            <w:pPr>
              <w:ind w:left="45"/>
              <w:jc w:val="center"/>
              <w:rPr>
                <w:sz w:val="26"/>
                <w:szCs w:val="26"/>
              </w:rPr>
            </w:pPr>
            <w:r w:rsidRPr="002350F5">
              <w:rPr>
                <w:sz w:val="26"/>
                <w:szCs w:val="26"/>
              </w:rPr>
              <w:t>Nhất</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22089"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E6B4CEE" w14:textId="77777777" w:rsidTr="002B7452">
        <w:trPr>
          <w:trHeight w:val="42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9E5451" w14:textId="77777777" w:rsidR="002350F5" w:rsidRPr="002350F5" w:rsidRDefault="002350F5" w:rsidP="00675AC7">
            <w:pPr>
              <w:ind w:left="-280"/>
              <w:jc w:val="center"/>
              <w:rPr>
                <w:sz w:val="26"/>
                <w:szCs w:val="26"/>
              </w:rPr>
            </w:pPr>
            <w:r w:rsidRPr="002350F5">
              <w:rPr>
                <w:sz w:val="26"/>
                <w:szCs w:val="26"/>
              </w:rPr>
              <w:t xml:space="preserve">20)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156F96" w14:textId="77777777" w:rsidR="002350F5" w:rsidRPr="002350F5" w:rsidRDefault="002350F5" w:rsidP="00675AC7">
            <w:pPr>
              <w:ind w:left="-280"/>
              <w:jc w:val="center"/>
              <w:rPr>
                <w:sz w:val="26"/>
                <w:szCs w:val="26"/>
              </w:rPr>
            </w:pPr>
            <w:r w:rsidRPr="002350F5">
              <w:rPr>
                <w:sz w:val="26"/>
                <w:szCs w:val="26"/>
              </w:rPr>
              <w:t xml:space="preserve">2.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667DE5" w14:textId="77777777" w:rsidR="002350F5" w:rsidRPr="002350F5" w:rsidRDefault="002350F5" w:rsidP="00675AC7">
            <w:pPr>
              <w:ind w:left="182"/>
              <w:jc w:val="both"/>
              <w:rPr>
                <w:sz w:val="26"/>
                <w:szCs w:val="26"/>
              </w:rPr>
            </w:pPr>
            <w:r w:rsidRPr="002350F5">
              <w:rPr>
                <w:sz w:val="26"/>
                <w:szCs w:val="26"/>
              </w:rPr>
              <w:t>Trần Ngọc Khánh Thy</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F8A112" w14:textId="77777777" w:rsidR="002350F5" w:rsidRPr="002350F5" w:rsidRDefault="002350F5" w:rsidP="00675AC7">
            <w:pPr>
              <w:ind w:left="-280"/>
              <w:jc w:val="center"/>
              <w:rPr>
                <w:sz w:val="26"/>
                <w:szCs w:val="26"/>
              </w:rPr>
            </w:pPr>
            <w:r w:rsidRPr="002350F5">
              <w:rPr>
                <w:sz w:val="26"/>
                <w:szCs w:val="26"/>
              </w:rPr>
              <w:t>3/5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47F227"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218801"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21A3A57B" w14:textId="77777777" w:rsidTr="002B7452">
        <w:trPr>
          <w:trHeight w:val="408"/>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7313A4" w14:textId="77777777" w:rsidR="002350F5" w:rsidRPr="002350F5" w:rsidRDefault="002350F5" w:rsidP="00675AC7">
            <w:pPr>
              <w:ind w:left="-280"/>
              <w:jc w:val="center"/>
              <w:rPr>
                <w:sz w:val="26"/>
                <w:szCs w:val="26"/>
              </w:rPr>
            </w:pPr>
            <w:r w:rsidRPr="002350F5">
              <w:rPr>
                <w:sz w:val="26"/>
                <w:szCs w:val="26"/>
              </w:rPr>
              <w:t xml:space="preserve">21)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C53181" w14:textId="77777777" w:rsidR="002350F5" w:rsidRPr="002350F5" w:rsidRDefault="002350F5" w:rsidP="00675AC7">
            <w:pPr>
              <w:ind w:left="-280"/>
              <w:jc w:val="center"/>
              <w:rPr>
                <w:sz w:val="26"/>
                <w:szCs w:val="26"/>
              </w:rPr>
            </w:pPr>
            <w:r w:rsidRPr="002350F5">
              <w:rPr>
                <w:sz w:val="26"/>
                <w:szCs w:val="26"/>
              </w:rPr>
              <w:t xml:space="preserve">3.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08DACE" w14:textId="77777777" w:rsidR="002350F5" w:rsidRPr="002350F5" w:rsidRDefault="002350F5" w:rsidP="00675AC7">
            <w:pPr>
              <w:ind w:left="182"/>
              <w:jc w:val="both"/>
              <w:rPr>
                <w:sz w:val="26"/>
                <w:szCs w:val="26"/>
              </w:rPr>
            </w:pPr>
            <w:r w:rsidRPr="002350F5">
              <w:rPr>
                <w:sz w:val="26"/>
                <w:szCs w:val="26"/>
              </w:rPr>
              <w:t>Phạm Thị Thu Hà</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BF12D5" w14:textId="77777777" w:rsidR="002350F5" w:rsidRPr="002350F5" w:rsidRDefault="002350F5" w:rsidP="00675AC7">
            <w:pPr>
              <w:ind w:left="-280"/>
              <w:jc w:val="center"/>
              <w:rPr>
                <w:sz w:val="26"/>
                <w:szCs w:val="26"/>
              </w:rPr>
            </w:pPr>
            <w:r w:rsidRPr="002350F5">
              <w:rPr>
                <w:sz w:val="26"/>
                <w:szCs w:val="26"/>
              </w:rPr>
              <w:t>3/4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427B33"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7D3D41"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4B7969A" w14:textId="77777777" w:rsidTr="006006F9">
        <w:trPr>
          <w:trHeight w:val="298"/>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10225F" w14:textId="77777777" w:rsidR="002350F5" w:rsidRPr="002350F5" w:rsidRDefault="002350F5" w:rsidP="00675AC7">
            <w:pPr>
              <w:ind w:left="-280"/>
              <w:jc w:val="center"/>
              <w:rPr>
                <w:sz w:val="26"/>
                <w:szCs w:val="26"/>
              </w:rPr>
            </w:pPr>
            <w:r w:rsidRPr="002350F5">
              <w:rPr>
                <w:sz w:val="26"/>
                <w:szCs w:val="26"/>
              </w:rPr>
              <w:t xml:space="preserve">22)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036350" w14:textId="77777777" w:rsidR="002350F5" w:rsidRPr="002350F5" w:rsidRDefault="002350F5" w:rsidP="00675AC7">
            <w:pPr>
              <w:ind w:left="-280"/>
              <w:jc w:val="center"/>
              <w:rPr>
                <w:sz w:val="26"/>
                <w:szCs w:val="26"/>
              </w:rPr>
            </w:pPr>
            <w:r w:rsidRPr="002350F5">
              <w:rPr>
                <w:sz w:val="26"/>
                <w:szCs w:val="26"/>
              </w:rPr>
              <w:t xml:space="preserve">4.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05D4DE" w14:textId="77777777" w:rsidR="002350F5" w:rsidRPr="002350F5" w:rsidRDefault="002350F5" w:rsidP="00675AC7">
            <w:pPr>
              <w:ind w:left="182"/>
              <w:jc w:val="both"/>
              <w:rPr>
                <w:sz w:val="26"/>
                <w:szCs w:val="26"/>
              </w:rPr>
            </w:pPr>
            <w:r w:rsidRPr="002350F5">
              <w:rPr>
                <w:sz w:val="26"/>
                <w:szCs w:val="26"/>
              </w:rPr>
              <w:t>Bùi Thảo My</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C43C90" w14:textId="77777777" w:rsidR="002350F5" w:rsidRPr="002350F5" w:rsidRDefault="002350F5" w:rsidP="00675AC7">
            <w:pPr>
              <w:ind w:left="-280"/>
              <w:jc w:val="center"/>
              <w:rPr>
                <w:sz w:val="26"/>
                <w:szCs w:val="26"/>
              </w:rPr>
            </w:pPr>
            <w:r w:rsidRPr="002350F5">
              <w:rPr>
                <w:sz w:val="26"/>
                <w:szCs w:val="26"/>
              </w:rPr>
              <w:t>3/6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543A14"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44DBF8"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D18C3FB" w14:textId="77777777" w:rsidTr="002B7452">
        <w:trPr>
          <w:trHeight w:val="38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198628" w14:textId="77777777" w:rsidR="002350F5" w:rsidRPr="002350F5" w:rsidRDefault="002350F5" w:rsidP="00675AC7">
            <w:pPr>
              <w:ind w:left="-280"/>
              <w:jc w:val="center"/>
              <w:rPr>
                <w:sz w:val="26"/>
                <w:szCs w:val="26"/>
              </w:rPr>
            </w:pPr>
            <w:r w:rsidRPr="002350F5">
              <w:rPr>
                <w:sz w:val="26"/>
                <w:szCs w:val="26"/>
              </w:rPr>
              <w:t xml:space="preserve">23)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3CA22B" w14:textId="77777777" w:rsidR="002350F5" w:rsidRPr="002350F5" w:rsidRDefault="002350F5" w:rsidP="00675AC7">
            <w:pPr>
              <w:ind w:left="-280"/>
              <w:jc w:val="center"/>
              <w:rPr>
                <w:sz w:val="26"/>
                <w:szCs w:val="26"/>
              </w:rPr>
            </w:pPr>
            <w:r w:rsidRPr="002350F5">
              <w:rPr>
                <w:sz w:val="26"/>
                <w:szCs w:val="26"/>
              </w:rPr>
              <w:t xml:space="preserve">5.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262C5B" w14:textId="77777777" w:rsidR="002350F5" w:rsidRPr="002350F5" w:rsidRDefault="002350F5" w:rsidP="00675AC7">
            <w:pPr>
              <w:ind w:left="182"/>
              <w:jc w:val="both"/>
              <w:rPr>
                <w:sz w:val="26"/>
                <w:szCs w:val="26"/>
              </w:rPr>
            </w:pPr>
            <w:r w:rsidRPr="002350F5">
              <w:rPr>
                <w:sz w:val="26"/>
                <w:szCs w:val="26"/>
              </w:rPr>
              <w:t>Nguyễn Đặng Nhã Hân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8065A4" w14:textId="77777777" w:rsidR="002350F5" w:rsidRPr="002350F5" w:rsidRDefault="002350F5" w:rsidP="00675AC7">
            <w:pPr>
              <w:ind w:left="-280"/>
              <w:jc w:val="center"/>
              <w:rPr>
                <w:sz w:val="26"/>
                <w:szCs w:val="26"/>
              </w:rPr>
            </w:pPr>
            <w:r w:rsidRPr="002350F5">
              <w:rPr>
                <w:sz w:val="26"/>
                <w:szCs w:val="26"/>
              </w:rPr>
              <w:t>3/1</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C82277"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DEF990"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4E75E68" w14:textId="77777777" w:rsidTr="002B7452">
        <w:trPr>
          <w:trHeight w:val="410"/>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2356A3" w14:textId="77777777" w:rsidR="002350F5" w:rsidRPr="002350F5" w:rsidRDefault="002350F5" w:rsidP="00675AC7">
            <w:pPr>
              <w:ind w:left="-280"/>
              <w:jc w:val="center"/>
              <w:rPr>
                <w:sz w:val="26"/>
                <w:szCs w:val="26"/>
              </w:rPr>
            </w:pPr>
            <w:r w:rsidRPr="002350F5">
              <w:rPr>
                <w:sz w:val="26"/>
                <w:szCs w:val="26"/>
              </w:rPr>
              <w:t xml:space="preserve">24)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BF9F20" w14:textId="77777777" w:rsidR="002350F5" w:rsidRPr="002350F5" w:rsidRDefault="002350F5" w:rsidP="00675AC7">
            <w:pPr>
              <w:ind w:left="-280"/>
              <w:jc w:val="center"/>
              <w:rPr>
                <w:sz w:val="26"/>
                <w:szCs w:val="26"/>
              </w:rPr>
            </w:pPr>
            <w:r w:rsidRPr="002350F5">
              <w:rPr>
                <w:sz w:val="26"/>
                <w:szCs w:val="26"/>
              </w:rPr>
              <w:t xml:space="preserve">6.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488EC1" w14:textId="77777777" w:rsidR="002350F5" w:rsidRPr="002350F5" w:rsidRDefault="002350F5" w:rsidP="00675AC7">
            <w:pPr>
              <w:ind w:left="182"/>
              <w:jc w:val="both"/>
              <w:rPr>
                <w:sz w:val="26"/>
                <w:szCs w:val="26"/>
              </w:rPr>
            </w:pPr>
            <w:r w:rsidRPr="002350F5">
              <w:rPr>
                <w:sz w:val="26"/>
                <w:szCs w:val="26"/>
              </w:rPr>
              <w:t>Nguyễn Xuân Dũng</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994CD0" w14:textId="77777777" w:rsidR="002350F5" w:rsidRPr="002350F5" w:rsidRDefault="002350F5" w:rsidP="00675AC7">
            <w:pPr>
              <w:ind w:left="-280"/>
              <w:jc w:val="center"/>
              <w:rPr>
                <w:sz w:val="26"/>
                <w:szCs w:val="26"/>
              </w:rPr>
            </w:pPr>
            <w:r w:rsidRPr="002350F5">
              <w:rPr>
                <w:sz w:val="26"/>
                <w:szCs w:val="26"/>
              </w:rPr>
              <w:t>3/3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24CB70"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9D558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CBB3674" w14:textId="77777777" w:rsidTr="002B7452">
        <w:trPr>
          <w:trHeight w:val="41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1D9C5E" w14:textId="77777777" w:rsidR="002350F5" w:rsidRPr="002350F5" w:rsidRDefault="002350F5" w:rsidP="00675AC7">
            <w:pPr>
              <w:ind w:left="-280"/>
              <w:jc w:val="center"/>
              <w:rPr>
                <w:sz w:val="26"/>
                <w:szCs w:val="26"/>
              </w:rPr>
            </w:pPr>
            <w:r w:rsidRPr="002350F5">
              <w:rPr>
                <w:sz w:val="26"/>
                <w:szCs w:val="26"/>
              </w:rPr>
              <w:t xml:space="preserve">25)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047ACB" w14:textId="77777777" w:rsidR="002350F5" w:rsidRPr="002350F5" w:rsidRDefault="002350F5" w:rsidP="00675AC7">
            <w:pPr>
              <w:ind w:left="-280"/>
              <w:jc w:val="center"/>
              <w:rPr>
                <w:sz w:val="26"/>
                <w:szCs w:val="26"/>
              </w:rPr>
            </w:pPr>
            <w:r w:rsidRPr="002350F5">
              <w:rPr>
                <w:sz w:val="26"/>
                <w:szCs w:val="26"/>
              </w:rPr>
              <w:t xml:space="preserve">7.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E7A3DF" w14:textId="77777777" w:rsidR="002350F5" w:rsidRPr="002350F5" w:rsidRDefault="002350F5" w:rsidP="00675AC7">
            <w:pPr>
              <w:ind w:left="182"/>
              <w:jc w:val="both"/>
              <w:rPr>
                <w:sz w:val="26"/>
                <w:szCs w:val="26"/>
              </w:rPr>
            </w:pPr>
            <w:r w:rsidRPr="002350F5">
              <w:rPr>
                <w:sz w:val="26"/>
                <w:szCs w:val="26"/>
              </w:rPr>
              <w:t>Trần Lê Gia Hân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8691F4" w14:textId="77777777" w:rsidR="002350F5" w:rsidRPr="002350F5" w:rsidRDefault="002350F5" w:rsidP="00675AC7">
            <w:pPr>
              <w:ind w:left="-280"/>
              <w:jc w:val="center"/>
              <w:rPr>
                <w:sz w:val="26"/>
                <w:szCs w:val="26"/>
              </w:rPr>
            </w:pPr>
            <w:r w:rsidRPr="002350F5">
              <w:rPr>
                <w:sz w:val="26"/>
                <w:szCs w:val="26"/>
              </w:rPr>
              <w:t>3/3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9A25DD"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AB8287"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FAF2F04" w14:textId="77777777" w:rsidTr="002B7452">
        <w:trPr>
          <w:trHeight w:val="407"/>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24EFEF" w14:textId="77777777" w:rsidR="002350F5" w:rsidRPr="002350F5" w:rsidRDefault="002350F5" w:rsidP="00675AC7">
            <w:pPr>
              <w:ind w:left="-280"/>
              <w:jc w:val="center"/>
              <w:rPr>
                <w:sz w:val="26"/>
                <w:szCs w:val="26"/>
              </w:rPr>
            </w:pPr>
            <w:r w:rsidRPr="002350F5">
              <w:rPr>
                <w:sz w:val="26"/>
                <w:szCs w:val="26"/>
              </w:rPr>
              <w:t xml:space="preserve">26)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157DF6" w14:textId="77777777" w:rsidR="002350F5" w:rsidRPr="002350F5" w:rsidRDefault="002350F5" w:rsidP="00675AC7">
            <w:pPr>
              <w:ind w:left="-280"/>
              <w:jc w:val="center"/>
              <w:rPr>
                <w:sz w:val="26"/>
                <w:szCs w:val="26"/>
              </w:rPr>
            </w:pPr>
            <w:r w:rsidRPr="002350F5">
              <w:rPr>
                <w:sz w:val="26"/>
                <w:szCs w:val="26"/>
              </w:rPr>
              <w:t xml:space="preserve">8.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8E33EA" w14:textId="77777777" w:rsidR="002350F5" w:rsidRPr="002350F5" w:rsidRDefault="002350F5" w:rsidP="00675AC7">
            <w:pPr>
              <w:ind w:left="182"/>
              <w:jc w:val="both"/>
              <w:rPr>
                <w:sz w:val="26"/>
                <w:szCs w:val="26"/>
              </w:rPr>
            </w:pPr>
            <w:r w:rsidRPr="002350F5">
              <w:rPr>
                <w:sz w:val="26"/>
                <w:szCs w:val="26"/>
              </w:rPr>
              <w:t>Nguyễn Gia Hân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6A60EA" w14:textId="77777777" w:rsidR="002350F5" w:rsidRPr="002350F5" w:rsidRDefault="002350F5" w:rsidP="00675AC7">
            <w:pPr>
              <w:ind w:left="-280"/>
              <w:jc w:val="center"/>
              <w:rPr>
                <w:sz w:val="26"/>
                <w:szCs w:val="26"/>
              </w:rPr>
            </w:pPr>
            <w:r w:rsidRPr="002350F5">
              <w:rPr>
                <w:sz w:val="26"/>
                <w:szCs w:val="26"/>
              </w:rPr>
              <w:t>3/4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14C0BB"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32A9F6"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2CE06474" w14:textId="77777777" w:rsidTr="002B7452">
        <w:trPr>
          <w:trHeight w:val="413"/>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AB6E78" w14:textId="77777777" w:rsidR="002350F5" w:rsidRPr="002350F5" w:rsidRDefault="002350F5" w:rsidP="00675AC7">
            <w:pPr>
              <w:ind w:left="-280"/>
              <w:jc w:val="center"/>
              <w:rPr>
                <w:sz w:val="26"/>
                <w:szCs w:val="26"/>
              </w:rPr>
            </w:pPr>
            <w:r w:rsidRPr="002350F5">
              <w:rPr>
                <w:sz w:val="26"/>
                <w:szCs w:val="26"/>
              </w:rPr>
              <w:t xml:space="preserve">27)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B9A60B" w14:textId="77777777" w:rsidR="002350F5" w:rsidRPr="002350F5" w:rsidRDefault="002350F5" w:rsidP="00675AC7">
            <w:pPr>
              <w:ind w:left="-280"/>
              <w:jc w:val="center"/>
              <w:rPr>
                <w:sz w:val="26"/>
                <w:szCs w:val="26"/>
              </w:rPr>
            </w:pPr>
            <w:r w:rsidRPr="002350F5">
              <w:rPr>
                <w:sz w:val="26"/>
                <w:szCs w:val="26"/>
              </w:rPr>
              <w:t xml:space="preserve">9.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23D388" w14:textId="77777777" w:rsidR="002350F5" w:rsidRPr="002350F5" w:rsidRDefault="002350F5" w:rsidP="00675AC7">
            <w:pPr>
              <w:ind w:left="182"/>
              <w:jc w:val="both"/>
              <w:rPr>
                <w:sz w:val="26"/>
                <w:szCs w:val="26"/>
              </w:rPr>
            </w:pPr>
            <w:r w:rsidRPr="002350F5">
              <w:rPr>
                <w:sz w:val="26"/>
                <w:szCs w:val="26"/>
              </w:rPr>
              <w:t>Thiều Thị Ngọc Hà</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76D297" w14:textId="77777777" w:rsidR="002350F5" w:rsidRPr="002350F5" w:rsidRDefault="002350F5" w:rsidP="00675AC7">
            <w:pPr>
              <w:ind w:left="-280"/>
              <w:jc w:val="center"/>
              <w:rPr>
                <w:sz w:val="26"/>
                <w:szCs w:val="26"/>
              </w:rPr>
            </w:pPr>
            <w:r w:rsidRPr="002350F5">
              <w:rPr>
                <w:sz w:val="26"/>
                <w:szCs w:val="26"/>
              </w:rPr>
              <w:t>3/7</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799796"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B94031"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6A43965" w14:textId="77777777" w:rsidTr="002B7452">
        <w:trPr>
          <w:trHeight w:val="420"/>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7A8903" w14:textId="77777777" w:rsidR="002350F5" w:rsidRPr="002350F5" w:rsidRDefault="002350F5" w:rsidP="00675AC7">
            <w:pPr>
              <w:ind w:left="-280"/>
              <w:jc w:val="center"/>
              <w:rPr>
                <w:sz w:val="26"/>
                <w:szCs w:val="26"/>
              </w:rPr>
            </w:pPr>
            <w:r w:rsidRPr="002350F5">
              <w:rPr>
                <w:sz w:val="26"/>
                <w:szCs w:val="26"/>
              </w:rPr>
              <w:t xml:space="preserve">28)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E70DE1" w14:textId="77777777" w:rsidR="002350F5" w:rsidRPr="002350F5" w:rsidRDefault="002350F5" w:rsidP="00675AC7">
            <w:pPr>
              <w:ind w:left="-280"/>
              <w:jc w:val="center"/>
              <w:rPr>
                <w:sz w:val="26"/>
                <w:szCs w:val="26"/>
              </w:rPr>
            </w:pPr>
            <w:r w:rsidRPr="002350F5">
              <w:rPr>
                <w:sz w:val="26"/>
                <w:szCs w:val="26"/>
              </w:rPr>
              <w:t xml:space="preserve">10.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0C701E" w14:textId="77777777" w:rsidR="002350F5" w:rsidRPr="002350F5" w:rsidRDefault="002350F5" w:rsidP="00675AC7">
            <w:pPr>
              <w:ind w:left="182"/>
              <w:jc w:val="both"/>
              <w:rPr>
                <w:sz w:val="26"/>
                <w:szCs w:val="26"/>
              </w:rPr>
            </w:pPr>
            <w:r w:rsidRPr="002350F5">
              <w:rPr>
                <w:sz w:val="26"/>
                <w:szCs w:val="26"/>
              </w:rPr>
              <w:t>Đặng Yên Đan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3600A5" w14:textId="77777777" w:rsidR="002350F5" w:rsidRPr="002350F5" w:rsidRDefault="002350F5" w:rsidP="00675AC7">
            <w:pPr>
              <w:ind w:left="-280"/>
              <w:jc w:val="center"/>
              <w:rPr>
                <w:sz w:val="26"/>
                <w:szCs w:val="26"/>
              </w:rPr>
            </w:pPr>
            <w:r w:rsidRPr="002350F5">
              <w:rPr>
                <w:sz w:val="26"/>
                <w:szCs w:val="26"/>
              </w:rPr>
              <w:t>3/7</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C39A4C"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034615"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551E9E15" w14:textId="77777777" w:rsidTr="006006F9">
        <w:trPr>
          <w:trHeight w:val="315"/>
        </w:trPr>
        <w:tc>
          <w:tcPr>
            <w:tcW w:w="9621"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3AA026" w14:textId="77777777" w:rsidR="002350F5" w:rsidRPr="002350F5" w:rsidRDefault="002350F5" w:rsidP="00675AC7">
            <w:pPr>
              <w:ind w:left="45"/>
              <w:jc w:val="center"/>
              <w:rPr>
                <w:b/>
                <w:sz w:val="26"/>
                <w:szCs w:val="26"/>
              </w:rPr>
            </w:pPr>
            <w:r w:rsidRPr="002350F5">
              <w:rPr>
                <w:b/>
                <w:sz w:val="26"/>
                <w:szCs w:val="26"/>
              </w:rPr>
              <w:t>4. THI VIẾT CHỮ ĐẸP “NÉT BÚT TRI ÂN” (khối 4)</w:t>
            </w:r>
          </w:p>
        </w:tc>
      </w:tr>
      <w:tr w:rsidR="002350F5" w:rsidRPr="002350F5" w14:paraId="79D6E9DB" w14:textId="77777777" w:rsidTr="002B7452">
        <w:trPr>
          <w:trHeight w:val="359"/>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A36206" w14:textId="77777777" w:rsidR="002350F5" w:rsidRPr="002350F5" w:rsidRDefault="002350F5" w:rsidP="00675AC7">
            <w:pPr>
              <w:ind w:left="-280"/>
              <w:jc w:val="center"/>
              <w:rPr>
                <w:sz w:val="26"/>
                <w:szCs w:val="26"/>
              </w:rPr>
            </w:pPr>
            <w:r w:rsidRPr="002350F5">
              <w:rPr>
                <w:sz w:val="26"/>
                <w:szCs w:val="26"/>
              </w:rPr>
              <w:t xml:space="preserve">29)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F44438" w14:textId="77777777" w:rsidR="002350F5" w:rsidRPr="002350F5" w:rsidRDefault="002350F5" w:rsidP="00675AC7">
            <w:pPr>
              <w:ind w:left="-280"/>
              <w:jc w:val="center"/>
              <w:rPr>
                <w:sz w:val="26"/>
                <w:szCs w:val="26"/>
              </w:rPr>
            </w:pPr>
            <w:r w:rsidRPr="002350F5">
              <w:rPr>
                <w:sz w:val="26"/>
                <w:szCs w:val="26"/>
              </w:rPr>
              <w:t xml:space="preserve">1.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E9C91F" w14:textId="77777777" w:rsidR="002350F5" w:rsidRPr="002350F5" w:rsidRDefault="002350F5" w:rsidP="00675AC7">
            <w:pPr>
              <w:ind w:left="182"/>
              <w:jc w:val="both"/>
              <w:rPr>
                <w:sz w:val="26"/>
                <w:szCs w:val="26"/>
              </w:rPr>
            </w:pPr>
            <w:r w:rsidRPr="002350F5">
              <w:rPr>
                <w:sz w:val="26"/>
                <w:szCs w:val="26"/>
              </w:rPr>
              <w:t>Trần Hoàng Mộc Nhiên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D58D9F" w14:textId="77777777" w:rsidR="002350F5" w:rsidRPr="002350F5" w:rsidRDefault="002350F5" w:rsidP="00675AC7">
            <w:pPr>
              <w:ind w:left="-280"/>
              <w:jc w:val="center"/>
              <w:rPr>
                <w:sz w:val="26"/>
                <w:szCs w:val="26"/>
              </w:rPr>
            </w:pPr>
            <w:r w:rsidRPr="002350F5">
              <w:rPr>
                <w:sz w:val="26"/>
                <w:szCs w:val="26"/>
              </w:rPr>
              <w:t>4/4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A6BAB2" w14:textId="77777777" w:rsidR="002350F5" w:rsidRPr="002350F5" w:rsidRDefault="002350F5" w:rsidP="00675AC7">
            <w:pPr>
              <w:ind w:left="45"/>
              <w:jc w:val="center"/>
              <w:rPr>
                <w:sz w:val="26"/>
                <w:szCs w:val="26"/>
              </w:rPr>
            </w:pPr>
            <w:r w:rsidRPr="002350F5">
              <w:rPr>
                <w:sz w:val="26"/>
                <w:szCs w:val="26"/>
              </w:rPr>
              <w:t>Nhất</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54FF68"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3EF353E" w14:textId="77777777" w:rsidTr="002B7452">
        <w:trPr>
          <w:trHeight w:val="422"/>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D675C9" w14:textId="77777777" w:rsidR="002350F5" w:rsidRPr="002350F5" w:rsidRDefault="002350F5" w:rsidP="00675AC7">
            <w:pPr>
              <w:ind w:left="-280"/>
              <w:jc w:val="center"/>
              <w:rPr>
                <w:sz w:val="26"/>
                <w:szCs w:val="26"/>
              </w:rPr>
            </w:pPr>
            <w:r w:rsidRPr="002350F5">
              <w:rPr>
                <w:sz w:val="26"/>
                <w:szCs w:val="26"/>
              </w:rPr>
              <w:lastRenderedPageBreak/>
              <w:t xml:space="preserve">30)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718A57" w14:textId="77777777" w:rsidR="002350F5" w:rsidRPr="002350F5" w:rsidRDefault="002350F5" w:rsidP="00675AC7">
            <w:pPr>
              <w:ind w:left="-280"/>
              <w:jc w:val="center"/>
              <w:rPr>
                <w:sz w:val="26"/>
                <w:szCs w:val="26"/>
              </w:rPr>
            </w:pPr>
            <w:r w:rsidRPr="002350F5">
              <w:rPr>
                <w:sz w:val="26"/>
                <w:szCs w:val="26"/>
              </w:rPr>
              <w:t xml:space="preserve">2.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D52225" w14:textId="77777777" w:rsidR="002350F5" w:rsidRPr="002350F5" w:rsidRDefault="002350F5" w:rsidP="00675AC7">
            <w:pPr>
              <w:ind w:left="182"/>
              <w:jc w:val="both"/>
              <w:rPr>
                <w:sz w:val="26"/>
                <w:szCs w:val="26"/>
              </w:rPr>
            </w:pPr>
            <w:r w:rsidRPr="002350F5">
              <w:rPr>
                <w:sz w:val="26"/>
                <w:szCs w:val="26"/>
              </w:rPr>
              <w:t>Ngô Gia Hân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8BA6B3" w14:textId="77777777" w:rsidR="002350F5" w:rsidRPr="002350F5" w:rsidRDefault="002350F5" w:rsidP="00675AC7">
            <w:pPr>
              <w:ind w:left="-280"/>
              <w:jc w:val="center"/>
              <w:rPr>
                <w:sz w:val="26"/>
                <w:szCs w:val="26"/>
              </w:rPr>
            </w:pPr>
            <w:r w:rsidRPr="002350F5">
              <w:rPr>
                <w:sz w:val="26"/>
                <w:szCs w:val="26"/>
              </w:rPr>
              <w:t>4/5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87293F"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46386C"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6935D8F2" w14:textId="77777777" w:rsidTr="002B7452">
        <w:trPr>
          <w:trHeight w:val="272"/>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DA533A" w14:textId="77777777" w:rsidR="002350F5" w:rsidRPr="002350F5" w:rsidRDefault="002350F5" w:rsidP="00675AC7">
            <w:pPr>
              <w:ind w:left="-280"/>
              <w:jc w:val="center"/>
              <w:rPr>
                <w:sz w:val="26"/>
                <w:szCs w:val="26"/>
              </w:rPr>
            </w:pPr>
            <w:r w:rsidRPr="002350F5">
              <w:rPr>
                <w:sz w:val="26"/>
                <w:szCs w:val="26"/>
              </w:rPr>
              <w:t xml:space="preserve">31)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7D1C2" w14:textId="77777777" w:rsidR="002350F5" w:rsidRPr="002350F5" w:rsidRDefault="002350F5" w:rsidP="00675AC7">
            <w:pPr>
              <w:ind w:left="-280"/>
              <w:jc w:val="center"/>
              <w:rPr>
                <w:sz w:val="26"/>
                <w:szCs w:val="26"/>
              </w:rPr>
            </w:pPr>
            <w:r w:rsidRPr="002350F5">
              <w:rPr>
                <w:sz w:val="26"/>
                <w:szCs w:val="26"/>
              </w:rPr>
              <w:t xml:space="preserve">3.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F6B25B" w14:textId="77777777" w:rsidR="002350F5" w:rsidRPr="002350F5" w:rsidRDefault="002350F5" w:rsidP="00675AC7">
            <w:pPr>
              <w:ind w:left="182"/>
              <w:jc w:val="both"/>
              <w:rPr>
                <w:sz w:val="26"/>
                <w:szCs w:val="26"/>
              </w:rPr>
            </w:pPr>
            <w:r w:rsidRPr="002350F5">
              <w:rPr>
                <w:sz w:val="26"/>
                <w:szCs w:val="26"/>
              </w:rPr>
              <w:t>Lê Hoàng Anh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250D5A" w14:textId="77777777" w:rsidR="002350F5" w:rsidRPr="002350F5" w:rsidRDefault="002350F5" w:rsidP="00675AC7">
            <w:pPr>
              <w:ind w:left="-280"/>
              <w:jc w:val="center"/>
              <w:rPr>
                <w:sz w:val="26"/>
                <w:szCs w:val="26"/>
              </w:rPr>
            </w:pPr>
            <w:r w:rsidRPr="002350F5">
              <w:rPr>
                <w:sz w:val="26"/>
                <w:szCs w:val="26"/>
              </w:rPr>
              <w:t>4/7</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7DE353"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86D8BE"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030BC263" w14:textId="77777777" w:rsidTr="002B7452">
        <w:trPr>
          <w:trHeight w:val="375"/>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D0B9B8" w14:textId="77777777" w:rsidR="002350F5" w:rsidRPr="002350F5" w:rsidRDefault="002350F5" w:rsidP="00675AC7">
            <w:pPr>
              <w:ind w:left="-280"/>
              <w:jc w:val="center"/>
              <w:rPr>
                <w:sz w:val="26"/>
                <w:szCs w:val="26"/>
              </w:rPr>
            </w:pPr>
            <w:r w:rsidRPr="002350F5">
              <w:rPr>
                <w:sz w:val="26"/>
                <w:szCs w:val="26"/>
              </w:rPr>
              <w:t xml:space="preserve">32)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71A0B5" w14:textId="7D8855A0" w:rsidR="002B7452" w:rsidRPr="002B7452" w:rsidRDefault="002350F5" w:rsidP="002B7452">
            <w:pPr>
              <w:ind w:left="-280"/>
              <w:jc w:val="center"/>
              <w:rPr>
                <w:sz w:val="26"/>
                <w:szCs w:val="26"/>
              </w:rPr>
            </w:pPr>
            <w:r w:rsidRPr="002350F5">
              <w:rPr>
                <w:sz w:val="26"/>
                <w:szCs w:val="26"/>
              </w:rPr>
              <w:t xml:space="preserve">4.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2F29ED" w14:textId="6B361D81" w:rsidR="002B7452" w:rsidRPr="002B7452" w:rsidRDefault="002350F5" w:rsidP="002B7452">
            <w:pPr>
              <w:ind w:left="182"/>
              <w:jc w:val="both"/>
              <w:rPr>
                <w:sz w:val="26"/>
                <w:szCs w:val="26"/>
              </w:rPr>
            </w:pPr>
            <w:r w:rsidRPr="002350F5">
              <w:rPr>
                <w:sz w:val="26"/>
                <w:szCs w:val="26"/>
              </w:rPr>
              <w:t>Nguyễn Khánh Linh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6851B3" w14:textId="77777777" w:rsidR="002350F5" w:rsidRPr="002350F5" w:rsidRDefault="002350F5" w:rsidP="00675AC7">
            <w:pPr>
              <w:ind w:left="-280"/>
              <w:jc w:val="center"/>
              <w:rPr>
                <w:sz w:val="26"/>
                <w:szCs w:val="26"/>
              </w:rPr>
            </w:pPr>
            <w:r w:rsidRPr="002350F5">
              <w:rPr>
                <w:sz w:val="26"/>
                <w:szCs w:val="26"/>
              </w:rPr>
              <w:t>4/6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30961"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5BC7C5"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32828165" w14:textId="77777777" w:rsidTr="002B7452">
        <w:trPr>
          <w:trHeight w:val="36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2D0011" w14:textId="77777777" w:rsidR="002350F5" w:rsidRPr="002350F5" w:rsidRDefault="002350F5" w:rsidP="00675AC7">
            <w:pPr>
              <w:ind w:left="-280"/>
              <w:jc w:val="center"/>
              <w:rPr>
                <w:sz w:val="26"/>
                <w:szCs w:val="26"/>
              </w:rPr>
            </w:pPr>
            <w:r w:rsidRPr="002350F5">
              <w:rPr>
                <w:sz w:val="26"/>
                <w:szCs w:val="26"/>
              </w:rPr>
              <w:t xml:space="preserve">33)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687D8B" w14:textId="77777777" w:rsidR="002350F5" w:rsidRPr="002350F5" w:rsidRDefault="002350F5" w:rsidP="00675AC7">
            <w:pPr>
              <w:ind w:left="-280"/>
              <w:jc w:val="center"/>
              <w:rPr>
                <w:sz w:val="26"/>
                <w:szCs w:val="26"/>
              </w:rPr>
            </w:pPr>
            <w:r w:rsidRPr="002350F5">
              <w:rPr>
                <w:sz w:val="26"/>
                <w:szCs w:val="26"/>
              </w:rPr>
              <w:t xml:space="preserve">5.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52784" w14:textId="77777777" w:rsidR="002350F5" w:rsidRPr="002350F5" w:rsidRDefault="002350F5" w:rsidP="00675AC7">
            <w:pPr>
              <w:ind w:left="182"/>
              <w:jc w:val="both"/>
              <w:rPr>
                <w:sz w:val="26"/>
                <w:szCs w:val="26"/>
              </w:rPr>
            </w:pPr>
            <w:r w:rsidRPr="002350F5">
              <w:rPr>
                <w:sz w:val="26"/>
                <w:szCs w:val="26"/>
              </w:rPr>
              <w:t>Nguyễn Hoàng An Nhiên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E9F3FA" w14:textId="77777777" w:rsidR="002350F5" w:rsidRPr="002350F5" w:rsidRDefault="002350F5" w:rsidP="00675AC7">
            <w:pPr>
              <w:ind w:left="-280"/>
              <w:jc w:val="center"/>
              <w:rPr>
                <w:sz w:val="26"/>
                <w:szCs w:val="26"/>
              </w:rPr>
            </w:pPr>
            <w:r w:rsidRPr="002350F5">
              <w:rPr>
                <w:sz w:val="26"/>
                <w:szCs w:val="26"/>
              </w:rPr>
              <w:t>4/2</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41B5EE"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ED4BD2"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0136A44" w14:textId="77777777" w:rsidTr="002B7452">
        <w:trPr>
          <w:trHeight w:val="36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AACBD1" w14:textId="77777777" w:rsidR="002350F5" w:rsidRPr="002350F5" w:rsidRDefault="002350F5" w:rsidP="00675AC7">
            <w:pPr>
              <w:ind w:left="-280"/>
              <w:jc w:val="center"/>
              <w:rPr>
                <w:sz w:val="26"/>
                <w:szCs w:val="26"/>
              </w:rPr>
            </w:pPr>
            <w:r w:rsidRPr="002350F5">
              <w:rPr>
                <w:sz w:val="26"/>
                <w:szCs w:val="26"/>
              </w:rPr>
              <w:t xml:space="preserve">34)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59FFBE" w14:textId="77777777" w:rsidR="002350F5" w:rsidRPr="002350F5" w:rsidRDefault="002350F5" w:rsidP="00675AC7">
            <w:pPr>
              <w:ind w:left="-280"/>
              <w:jc w:val="center"/>
              <w:rPr>
                <w:sz w:val="26"/>
                <w:szCs w:val="26"/>
              </w:rPr>
            </w:pPr>
            <w:r w:rsidRPr="002350F5">
              <w:rPr>
                <w:sz w:val="26"/>
                <w:szCs w:val="26"/>
              </w:rPr>
              <w:t xml:space="preserve">6.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B50EAA" w14:textId="77777777" w:rsidR="002350F5" w:rsidRPr="002350F5" w:rsidRDefault="002350F5" w:rsidP="00675AC7">
            <w:pPr>
              <w:ind w:left="182"/>
              <w:jc w:val="both"/>
              <w:rPr>
                <w:sz w:val="26"/>
                <w:szCs w:val="26"/>
              </w:rPr>
            </w:pPr>
            <w:r w:rsidRPr="002350F5">
              <w:rPr>
                <w:sz w:val="26"/>
                <w:szCs w:val="26"/>
              </w:rPr>
              <w:t>Đỗ Gia Huy</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006626" w14:textId="77777777" w:rsidR="002350F5" w:rsidRPr="002350F5" w:rsidRDefault="002350F5" w:rsidP="00675AC7">
            <w:pPr>
              <w:ind w:left="-280"/>
              <w:jc w:val="center"/>
              <w:rPr>
                <w:sz w:val="26"/>
                <w:szCs w:val="26"/>
              </w:rPr>
            </w:pPr>
            <w:r w:rsidRPr="002350F5">
              <w:rPr>
                <w:sz w:val="26"/>
                <w:szCs w:val="26"/>
              </w:rPr>
              <w:t>4/3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5BAA34"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9D6408"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FD2579E" w14:textId="77777777" w:rsidTr="00480970">
        <w:trPr>
          <w:trHeight w:val="36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E060C8" w14:textId="77777777" w:rsidR="002350F5" w:rsidRPr="002350F5" w:rsidRDefault="002350F5" w:rsidP="00675AC7">
            <w:pPr>
              <w:ind w:left="-280"/>
              <w:jc w:val="center"/>
              <w:rPr>
                <w:sz w:val="26"/>
                <w:szCs w:val="26"/>
              </w:rPr>
            </w:pPr>
            <w:r w:rsidRPr="002350F5">
              <w:rPr>
                <w:sz w:val="26"/>
                <w:szCs w:val="26"/>
              </w:rPr>
              <w:t xml:space="preserve">35)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EDCDB1" w14:textId="77777777" w:rsidR="002350F5" w:rsidRPr="002350F5" w:rsidRDefault="002350F5" w:rsidP="00675AC7">
            <w:pPr>
              <w:ind w:left="-280"/>
              <w:jc w:val="center"/>
              <w:rPr>
                <w:sz w:val="26"/>
                <w:szCs w:val="26"/>
              </w:rPr>
            </w:pPr>
            <w:r w:rsidRPr="002350F5">
              <w:rPr>
                <w:sz w:val="26"/>
                <w:szCs w:val="26"/>
              </w:rPr>
              <w:t xml:space="preserve">7.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F8F4DC" w14:textId="77777777" w:rsidR="002350F5" w:rsidRPr="002350F5" w:rsidRDefault="002350F5" w:rsidP="00675AC7">
            <w:pPr>
              <w:ind w:left="182"/>
              <w:jc w:val="both"/>
              <w:rPr>
                <w:sz w:val="26"/>
                <w:szCs w:val="26"/>
              </w:rPr>
            </w:pPr>
            <w:r w:rsidRPr="002350F5">
              <w:rPr>
                <w:sz w:val="26"/>
                <w:szCs w:val="26"/>
              </w:rPr>
              <w:t>Lê Trịnh Khánh Linh</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D69BE6" w14:textId="77777777" w:rsidR="002350F5" w:rsidRPr="002350F5" w:rsidRDefault="002350F5" w:rsidP="00675AC7">
            <w:pPr>
              <w:ind w:left="-280"/>
              <w:jc w:val="center"/>
              <w:rPr>
                <w:sz w:val="26"/>
                <w:szCs w:val="26"/>
              </w:rPr>
            </w:pPr>
            <w:r w:rsidRPr="002350F5">
              <w:rPr>
                <w:sz w:val="26"/>
                <w:szCs w:val="26"/>
              </w:rPr>
              <w:t>4/4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7A9B0"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A58454"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3B41A8F2" w14:textId="77777777" w:rsidTr="00480970">
        <w:trPr>
          <w:trHeight w:val="272"/>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781EB7" w14:textId="77777777" w:rsidR="002350F5" w:rsidRPr="002350F5" w:rsidRDefault="002350F5" w:rsidP="00675AC7">
            <w:pPr>
              <w:ind w:left="-280"/>
              <w:jc w:val="center"/>
              <w:rPr>
                <w:sz w:val="26"/>
                <w:szCs w:val="26"/>
              </w:rPr>
            </w:pPr>
            <w:r w:rsidRPr="002350F5">
              <w:rPr>
                <w:sz w:val="26"/>
                <w:szCs w:val="26"/>
              </w:rPr>
              <w:t xml:space="preserve">36)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F35E9" w14:textId="77777777" w:rsidR="002350F5" w:rsidRPr="002350F5" w:rsidRDefault="002350F5" w:rsidP="00675AC7">
            <w:pPr>
              <w:ind w:left="-300"/>
              <w:jc w:val="center"/>
              <w:rPr>
                <w:sz w:val="26"/>
                <w:szCs w:val="26"/>
              </w:rPr>
            </w:pPr>
            <w:r w:rsidRPr="002350F5">
              <w:rPr>
                <w:sz w:val="26"/>
                <w:szCs w:val="26"/>
              </w:rPr>
              <w:t xml:space="preserve">8.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0406E9" w14:textId="77777777" w:rsidR="002350F5" w:rsidRPr="002350F5" w:rsidRDefault="002350F5" w:rsidP="00675AC7">
            <w:pPr>
              <w:ind w:left="182"/>
              <w:jc w:val="both"/>
              <w:rPr>
                <w:sz w:val="26"/>
                <w:szCs w:val="26"/>
              </w:rPr>
            </w:pPr>
            <w:r w:rsidRPr="002350F5">
              <w:rPr>
                <w:sz w:val="26"/>
                <w:szCs w:val="26"/>
              </w:rPr>
              <w:t>Cao Tuệ Vân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89D543" w14:textId="77777777" w:rsidR="002350F5" w:rsidRPr="002350F5" w:rsidRDefault="002350F5" w:rsidP="00675AC7">
            <w:pPr>
              <w:ind w:left="-280"/>
              <w:jc w:val="center"/>
              <w:rPr>
                <w:sz w:val="26"/>
                <w:szCs w:val="26"/>
              </w:rPr>
            </w:pPr>
            <w:r w:rsidRPr="002350F5">
              <w:rPr>
                <w:sz w:val="26"/>
                <w:szCs w:val="26"/>
              </w:rPr>
              <w:t>4/5</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C74329"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682AE0"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E150C97" w14:textId="77777777" w:rsidTr="006006F9">
        <w:trPr>
          <w:trHeight w:val="315"/>
        </w:trPr>
        <w:tc>
          <w:tcPr>
            <w:tcW w:w="9621"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FB2706" w14:textId="77777777" w:rsidR="002350F5" w:rsidRPr="002350F5" w:rsidRDefault="002350F5" w:rsidP="00675AC7">
            <w:pPr>
              <w:ind w:left="45"/>
              <w:jc w:val="center"/>
              <w:rPr>
                <w:b/>
                <w:sz w:val="26"/>
                <w:szCs w:val="26"/>
              </w:rPr>
            </w:pPr>
            <w:r w:rsidRPr="002350F5">
              <w:rPr>
                <w:b/>
                <w:sz w:val="26"/>
                <w:szCs w:val="26"/>
              </w:rPr>
              <w:t>5. THI VIẾT CHỮ ĐẸP “NÉT BÚT TRI ÂN” (khối 5)</w:t>
            </w:r>
          </w:p>
        </w:tc>
      </w:tr>
      <w:tr w:rsidR="002350F5" w:rsidRPr="002350F5" w14:paraId="5F630741" w14:textId="77777777" w:rsidTr="00480970">
        <w:trPr>
          <w:trHeight w:val="338"/>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90B68D" w14:textId="77777777" w:rsidR="002350F5" w:rsidRPr="002350F5" w:rsidRDefault="002350F5" w:rsidP="00675AC7">
            <w:pPr>
              <w:ind w:left="-280"/>
              <w:jc w:val="center"/>
              <w:rPr>
                <w:sz w:val="26"/>
                <w:szCs w:val="26"/>
              </w:rPr>
            </w:pPr>
            <w:r w:rsidRPr="002350F5">
              <w:rPr>
                <w:sz w:val="26"/>
                <w:szCs w:val="26"/>
              </w:rPr>
              <w:t xml:space="preserve">37)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B813D1" w14:textId="77777777" w:rsidR="002350F5" w:rsidRPr="002350F5" w:rsidRDefault="002350F5" w:rsidP="00675AC7">
            <w:pPr>
              <w:ind w:left="60" w:hanging="360"/>
              <w:jc w:val="center"/>
              <w:rPr>
                <w:sz w:val="26"/>
                <w:szCs w:val="26"/>
              </w:rPr>
            </w:pPr>
            <w:r w:rsidRPr="002350F5">
              <w:rPr>
                <w:sz w:val="26"/>
                <w:szCs w:val="26"/>
              </w:rPr>
              <w:t xml:space="preserve">1.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DD1589" w14:textId="77777777" w:rsidR="002350F5" w:rsidRPr="002350F5" w:rsidRDefault="002350F5" w:rsidP="00675AC7">
            <w:pPr>
              <w:ind w:left="182"/>
              <w:jc w:val="both"/>
              <w:rPr>
                <w:sz w:val="26"/>
                <w:szCs w:val="26"/>
              </w:rPr>
            </w:pPr>
            <w:r w:rsidRPr="002350F5">
              <w:rPr>
                <w:sz w:val="26"/>
                <w:szCs w:val="26"/>
              </w:rPr>
              <w:t>Nguyễn Khánh Hà</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901618" w14:textId="77777777" w:rsidR="002350F5" w:rsidRPr="002350F5" w:rsidRDefault="002350F5" w:rsidP="00675AC7">
            <w:pPr>
              <w:ind w:left="-280"/>
              <w:jc w:val="center"/>
              <w:rPr>
                <w:sz w:val="26"/>
                <w:szCs w:val="26"/>
              </w:rPr>
            </w:pPr>
            <w:r w:rsidRPr="002350F5">
              <w:rPr>
                <w:sz w:val="26"/>
                <w:szCs w:val="26"/>
              </w:rPr>
              <w:t>5/4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AC4ACB" w14:textId="77777777" w:rsidR="002350F5" w:rsidRPr="002350F5" w:rsidRDefault="002350F5" w:rsidP="00675AC7">
            <w:pPr>
              <w:ind w:left="45"/>
              <w:jc w:val="center"/>
              <w:rPr>
                <w:sz w:val="26"/>
                <w:szCs w:val="26"/>
              </w:rPr>
            </w:pPr>
            <w:r w:rsidRPr="002350F5">
              <w:rPr>
                <w:sz w:val="26"/>
                <w:szCs w:val="26"/>
              </w:rPr>
              <w:t>Nhất</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BE30CE"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3745A23" w14:textId="77777777" w:rsidTr="00480970">
        <w:trPr>
          <w:trHeight w:val="413"/>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1A4032" w14:textId="77777777" w:rsidR="002350F5" w:rsidRPr="002350F5" w:rsidRDefault="002350F5" w:rsidP="00675AC7">
            <w:pPr>
              <w:ind w:left="-280"/>
              <w:jc w:val="center"/>
              <w:rPr>
                <w:sz w:val="26"/>
                <w:szCs w:val="26"/>
              </w:rPr>
            </w:pPr>
            <w:r w:rsidRPr="002350F5">
              <w:rPr>
                <w:sz w:val="26"/>
                <w:szCs w:val="26"/>
              </w:rPr>
              <w:t xml:space="preserve">38)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1DBA79" w14:textId="77777777" w:rsidR="002350F5" w:rsidRPr="002350F5" w:rsidRDefault="002350F5" w:rsidP="00675AC7">
            <w:pPr>
              <w:ind w:left="-280"/>
              <w:jc w:val="center"/>
              <w:rPr>
                <w:sz w:val="26"/>
                <w:szCs w:val="26"/>
              </w:rPr>
            </w:pPr>
            <w:r w:rsidRPr="002350F5">
              <w:rPr>
                <w:sz w:val="26"/>
                <w:szCs w:val="26"/>
              </w:rPr>
              <w:t xml:space="preserve">2.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8774A0" w14:textId="77777777" w:rsidR="002350F5" w:rsidRPr="002350F5" w:rsidRDefault="002350F5" w:rsidP="00675AC7">
            <w:pPr>
              <w:ind w:left="182"/>
              <w:jc w:val="both"/>
              <w:rPr>
                <w:sz w:val="26"/>
                <w:szCs w:val="26"/>
              </w:rPr>
            </w:pPr>
            <w:r w:rsidRPr="002350F5">
              <w:rPr>
                <w:sz w:val="26"/>
                <w:szCs w:val="26"/>
              </w:rPr>
              <w:t>Phùng Ngọc Song Nhiên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91C83B" w14:textId="77777777" w:rsidR="002350F5" w:rsidRPr="002350F5" w:rsidRDefault="002350F5" w:rsidP="00675AC7">
            <w:pPr>
              <w:ind w:left="-280"/>
              <w:jc w:val="center"/>
              <w:rPr>
                <w:sz w:val="26"/>
                <w:szCs w:val="26"/>
              </w:rPr>
            </w:pPr>
            <w:r w:rsidRPr="002350F5">
              <w:rPr>
                <w:sz w:val="26"/>
                <w:szCs w:val="26"/>
              </w:rPr>
              <w:t>5/6</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BB82C8" w14:textId="77777777" w:rsidR="002350F5" w:rsidRPr="002350F5" w:rsidRDefault="002350F5" w:rsidP="00675AC7">
            <w:pPr>
              <w:ind w:left="45"/>
              <w:jc w:val="center"/>
              <w:rPr>
                <w:sz w:val="26"/>
                <w:szCs w:val="26"/>
              </w:rPr>
            </w:pPr>
            <w:r w:rsidRPr="002350F5">
              <w:rPr>
                <w:sz w:val="26"/>
                <w:szCs w:val="26"/>
              </w:rPr>
              <w:t>Nhì</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951C88"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43F649DD" w14:textId="77777777" w:rsidTr="00480970">
        <w:trPr>
          <w:trHeight w:val="277"/>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1B2A430" w14:textId="77777777" w:rsidR="002350F5" w:rsidRPr="002350F5" w:rsidRDefault="002350F5" w:rsidP="00675AC7">
            <w:pPr>
              <w:ind w:left="-280"/>
              <w:jc w:val="center"/>
              <w:rPr>
                <w:sz w:val="26"/>
                <w:szCs w:val="26"/>
              </w:rPr>
            </w:pPr>
            <w:r w:rsidRPr="002350F5">
              <w:rPr>
                <w:sz w:val="26"/>
                <w:szCs w:val="26"/>
              </w:rPr>
              <w:t xml:space="preserve">39)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51BD78" w14:textId="77777777" w:rsidR="002350F5" w:rsidRPr="002350F5" w:rsidRDefault="002350F5" w:rsidP="00675AC7">
            <w:pPr>
              <w:ind w:left="-280"/>
              <w:jc w:val="center"/>
              <w:rPr>
                <w:sz w:val="26"/>
                <w:szCs w:val="26"/>
              </w:rPr>
            </w:pPr>
            <w:r w:rsidRPr="002350F5">
              <w:rPr>
                <w:sz w:val="26"/>
                <w:szCs w:val="26"/>
              </w:rPr>
              <w:t xml:space="preserve">3.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DEA47E" w14:textId="77777777" w:rsidR="002350F5" w:rsidRPr="002350F5" w:rsidRDefault="002350F5" w:rsidP="00675AC7">
            <w:pPr>
              <w:ind w:left="182"/>
              <w:jc w:val="both"/>
              <w:rPr>
                <w:sz w:val="26"/>
                <w:szCs w:val="26"/>
              </w:rPr>
            </w:pPr>
            <w:r w:rsidRPr="002350F5">
              <w:rPr>
                <w:sz w:val="26"/>
                <w:szCs w:val="26"/>
              </w:rPr>
              <w:t>Nguyễn Ngọc Như Ý</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597860" w14:textId="77777777" w:rsidR="002350F5" w:rsidRPr="002350F5" w:rsidRDefault="002350F5" w:rsidP="00675AC7">
            <w:pPr>
              <w:ind w:left="-280"/>
              <w:jc w:val="center"/>
              <w:rPr>
                <w:sz w:val="26"/>
                <w:szCs w:val="26"/>
              </w:rPr>
            </w:pPr>
            <w:r w:rsidRPr="002350F5">
              <w:rPr>
                <w:sz w:val="26"/>
                <w:szCs w:val="26"/>
              </w:rPr>
              <w:t>5/3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6BC56D" w14:textId="77777777" w:rsidR="002350F5" w:rsidRPr="002350F5" w:rsidRDefault="002350F5" w:rsidP="00675AC7">
            <w:pPr>
              <w:ind w:left="45"/>
              <w:jc w:val="center"/>
              <w:rPr>
                <w:sz w:val="26"/>
                <w:szCs w:val="26"/>
              </w:rPr>
            </w:pPr>
            <w:r w:rsidRPr="002350F5">
              <w:rPr>
                <w:sz w:val="26"/>
                <w:szCs w:val="26"/>
              </w:rPr>
              <w:t>Ba</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81DC89"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6A08975" w14:textId="77777777" w:rsidTr="00480970">
        <w:trPr>
          <w:trHeight w:val="39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7C71CF" w14:textId="77777777" w:rsidR="002350F5" w:rsidRPr="002350F5" w:rsidRDefault="002350F5" w:rsidP="00675AC7">
            <w:pPr>
              <w:ind w:left="-280"/>
              <w:jc w:val="center"/>
              <w:rPr>
                <w:sz w:val="26"/>
                <w:szCs w:val="26"/>
              </w:rPr>
            </w:pPr>
            <w:r w:rsidRPr="002350F5">
              <w:rPr>
                <w:sz w:val="26"/>
                <w:szCs w:val="26"/>
              </w:rPr>
              <w:t xml:space="preserve">40)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26F9D2" w14:textId="77777777" w:rsidR="002350F5" w:rsidRPr="002350F5" w:rsidRDefault="002350F5" w:rsidP="00675AC7">
            <w:pPr>
              <w:ind w:left="-280"/>
              <w:jc w:val="center"/>
              <w:rPr>
                <w:sz w:val="26"/>
                <w:szCs w:val="26"/>
              </w:rPr>
            </w:pPr>
            <w:r w:rsidRPr="002350F5">
              <w:rPr>
                <w:sz w:val="26"/>
                <w:szCs w:val="26"/>
              </w:rPr>
              <w:t xml:space="preserve">4.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4AF582" w14:textId="77777777" w:rsidR="002350F5" w:rsidRPr="002350F5" w:rsidRDefault="002350F5" w:rsidP="00675AC7">
            <w:pPr>
              <w:ind w:left="182"/>
              <w:jc w:val="both"/>
              <w:rPr>
                <w:sz w:val="26"/>
                <w:szCs w:val="26"/>
              </w:rPr>
            </w:pPr>
            <w:r w:rsidRPr="002350F5">
              <w:rPr>
                <w:sz w:val="26"/>
                <w:szCs w:val="26"/>
              </w:rPr>
              <w:t>Nguyễn Thị Ngọc Vy</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B95EC3" w14:textId="77777777" w:rsidR="002350F5" w:rsidRPr="002350F5" w:rsidRDefault="002350F5" w:rsidP="00675AC7">
            <w:pPr>
              <w:ind w:left="-280"/>
              <w:jc w:val="center"/>
              <w:rPr>
                <w:sz w:val="26"/>
                <w:szCs w:val="26"/>
              </w:rPr>
            </w:pPr>
            <w:r w:rsidRPr="002350F5">
              <w:rPr>
                <w:sz w:val="26"/>
                <w:szCs w:val="26"/>
              </w:rPr>
              <w:t>5/1</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750CD8"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7AA889"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0E48C99E" w14:textId="77777777" w:rsidTr="00480970">
        <w:trPr>
          <w:trHeight w:val="401"/>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C60062" w14:textId="77777777" w:rsidR="002350F5" w:rsidRPr="002350F5" w:rsidRDefault="002350F5" w:rsidP="00675AC7">
            <w:pPr>
              <w:ind w:left="-280"/>
              <w:jc w:val="center"/>
              <w:rPr>
                <w:sz w:val="26"/>
                <w:szCs w:val="26"/>
              </w:rPr>
            </w:pPr>
            <w:r w:rsidRPr="002350F5">
              <w:rPr>
                <w:sz w:val="26"/>
                <w:szCs w:val="26"/>
              </w:rPr>
              <w:t xml:space="preserve">41)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096FE3" w14:textId="77777777" w:rsidR="002350F5" w:rsidRPr="002350F5" w:rsidRDefault="002350F5" w:rsidP="00675AC7">
            <w:pPr>
              <w:ind w:left="-280"/>
              <w:jc w:val="center"/>
              <w:rPr>
                <w:sz w:val="26"/>
                <w:szCs w:val="26"/>
              </w:rPr>
            </w:pPr>
            <w:r w:rsidRPr="002350F5">
              <w:rPr>
                <w:sz w:val="26"/>
                <w:szCs w:val="26"/>
              </w:rPr>
              <w:t xml:space="preserve">5.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1651D2" w14:textId="77777777" w:rsidR="002350F5" w:rsidRPr="002350F5" w:rsidRDefault="002350F5" w:rsidP="00675AC7">
            <w:pPr>
              <w:ind w:left="182"/>
              <w:jc w:val="both"/>
              <w:rPr>
                <w:sz w:val="26"/>
                <w:szCs w:val="26"/>
              </w:rPr>
            </w:pPr>
            <w:r w:rsidRPr="002350F5">
              <w:rPr>
                <w:sz w:val="26"/>
                <w:szCs w:val="26"/>
              </w:rPr>
              <w:t>Nguyễn Đào Ngọc Đan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4DD6F5" w14:textId="77777777" w:rsidR="002350F5" w:rsidRPr="002350F5" w:rsidRDefault="002350F5" w:rsidP="00675AC7">
            <w:pPr>
              <w:ind w:left="-280"/>
              <w:jc w:val="center"/>
              <w:rPr>
                <w:sz w:val="26"/>
                <w:szCs w:val="26"/>
              </w:rPr>
            </w:pPr>
            <w:r w:rsidRPr="002350F5">
              <w:rPr>
                <w:sz w:val="26"/>
                <w:szCs w:val="26"/>
              </w:rPr>
              <w:t>5/3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3C3D9C"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1463E3"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5575C8B1" w14:textId="77777777" w:rsidTr="00480970">
        <w:trPr>
          <w:trHeight w:val="421"/>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6B772F" w14:textId="77777777" w:rsidR="002350F5" w:rsidRPr="002350F5" w:rsidRDefault="002350F5" w:rsidP="00675AC7">
            <w:pPr>
              <w:ind w:left="-280"/>
              <w:jc w:val="center"/>
              <w:rPr>
                <w:sz w:val="26"/>
                <w:szCs w:val="26"/>
              </w:rPr>
            </w:pPr>
            <w:r w:rsidRPr="002350F5">
              <w:rPr>
                <w:sz w:val="26"/>
                <w:szCs w:val="26"/>
              </w:rPr>
              <w:t xml:space="preserve">42)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C8162C" w14:textId="77777777" w:rsidR="002350F5" w:rsidRPr="002350F5" w:rsidRDefault="002350F5" w:rsidP="00675AC7">
            <w:pPr>
              <w:ind w:left="-280"/>
              <w:jc w:val="center"/>
              <w:rPr>
                <w:sz w:val="26"/>
                <w:szCs w:val="26"/>
              </w:rPr>
            </w:pPr>
            <w:r w:rsidRPr="002350F5">
              <w:rPr>
                <w:sz w:val="26"/>
                <w:szCs w:val="26"/>
              </w:rPr>
              <w:t xml:space="preserve">6.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07767D" w14:textId="77777777" w:rsidR="002350F5" w:rsidRPr="002350F5" w:rsidRDefault="002350F5" w:rsidP="00675AC7">
            <w:pPr>
              <w:ind w:left="182"/>
              <w:jc w:val="both"/>
              <w:rPr>
                <w:sz w:val="26"/>
                <w:szCs w:val="26"/>
              </w:rPr>
            </w:pPr>
            <w:r w:rsidRPr="002350F5">
              <w:rPr>
                <w:sz w:val="26"/>
                <w:szCs w:val="26"/>
              </w:rPr>
              <w:t>Hoàng Đức Hưng</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5997D1" w14:textId="77777777" w:rsidR="002350F5" w:rsidRPr="002350F5" w:rsidRDefault="002350F5" w:rsidP="00675AC7">
            <w:pPr>
              <w:ind w:left="-280"/>
              <w:jc w:val="center"/>
              <w:rPr>
                <w:sz w:val="26"/>
                <w:szCs w:val="26"/>
              </w:rPr>
            </w:pPr>
            <w:r w:rsidRPr="002350F5">
              <w:rPr>
                <w:sz w:val="26"/>
                <w:szCs w:val="26"/>
              </w:rPr>
              <w:t>5/3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21F0E3"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2304A4"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5376C78F" w14:textId="77777777" w:rsidTr="00480970">
        <w:trPr>
          <w:trHeight w:val="413"/>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A10239" w14:textId="77777777" w:rsidR="002350F5" w:rsidRPr="002350F5" w:rsidRDefault="002350F5" w:rsidP="00675AC7">
            <w:pPr>
              <w:ind w:left="-280"/>
              <w:jc w:val="center"/>
              <w:rPr>
                <w:sz w:val="26"/>
                <w:szCs w:val="26"/>
              </w:rPr>
            </w:pPr>
            <w:r w:rsidRPr="002350F5">
              <w:rPr>
                <w:sz w:val="26"/>
                <w:szCs w:val="26"/>
              </w:rPr>
              <w:t xml:space="preserve">43)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DF08F8" w14:textId="77777777" w:rsidR="002350F5" w:rsidRPr="002350F5" w:rsidRDefault="002350F5" w:rsidP="00675AC7">
            <w:pPr>
              <w:ind w:left="-280"/>
              <w:jc w:val="center"/>
              <w:rPr>
                <w:sz w:val="26"/>
                <w:szCs w:val="26"/>
              </w:rPr>
            </w:pPr>
            <w:r w:rsidRPr="002350F5">
              <w:rPr>
                <w:sz w:val="26"/>
                <w:szCs w:val="26"/>
              </w:rPr>
              <w:t xml:space="preserve">7.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67D7C7" w14:textId="77777777" w:rsidR="002350F5" w:rsidRPr="002350F5" w:rsidRDefault="002350F5" w:rsidP="00675AC7">
            <w:pPr>
              <w:ind w:left="182"/>
              <w:jc w:val="both"/>
              <w:rPr>
                <w:sz w:val="26"/>
                <w:szCs w:val="26"/>
              </w:rPr>
            </w:pPr>
            <w:r w:rsidRPr="002350F5">
              <w:rPr>
                <w:sz w:val="26"/>
                <w:szCs w:val="26"/>
              </w:rPr>
              <w:t>Huỳnh Kim Châu</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CDC449" w14:textId="77777777" w:rsidR="002350F5" w:rsidRPr="002350F5" w:rsidRDefault="002350F5" w:rsidP="00675AC7">
            <w:pPr>
              <w:ind w:left="-280"/>
              <w:jc w:val="center"/>
              <w:rPr>
                <w:sz w:val="26"/>
                <w:szCs w:val="26"/>
              </w:rPr>
            </w:pPr>
            <w:r w:rsidRPr="002350F5">
              <w:rPr>
                <w:sz w:val="26"/>
                <w:szCs w:val="26"/>
              </w:rPr>
              <w:t>5/3</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FF9F1"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5448BA" w14:textId="77777777" w:rsidR="002350F5" w:rsidRPr="002350F5" w:rsidRDefault="002350F5" w:rsidP="00675AC7">
            <w:pPr>
              <w:ind w:left="-280"/>
              <w:jc w:val="both"/>
              <w:rPr>
                <w:b/>
                <w:sz w:val="26"/>
                <w:szCs w:val="26"/>
              </w:rPr>
            </w:pPr>
            <w:r w:rsidRPr="002350F5">
              <w:rPr>
                <w:b/>
                <w:sz w:val="26"/>
                <w:szCs w:val="26"/>
              </w:rPr>
              <w:t xml:space="preserve"> </w:t>
            </w:r>
          </w:p>
        </w:tc>
      </w:tr>
      <w:tr w:rsidR="002350F5" w:rsidRPr="002350F5" w14:paraId="124243D4" w14:textId="77777777" w:rsidTr="00480970">
        <w:trPr>
          <w:trHeight w:val="406"/>
        </w:trPr>
        <w:tc>
          <w:tcPr>
            <w:tcW w:w="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D29771" w14:textId="77777777" w:rsidR="002350F5" w:rsidRPr="002350F5" w:rsidRDefault="002350F5" w:rsidP="00675AC7">
            <w:pPr>
              <w:ind w:left="-280"/>
              <w:jc w:val="center"/>
              <w:rPr>
                <w:sz w:val="26"/>
                <w:szCs w:val="26"/>
              </w:rPr>
            </w:pPr>
            <w:r w:rsidRPr="002350F5">
              <w:rPr>
                <w:sz w:val="26"/>
                <w:szCs w:val="26"/>
              </w:rPr>
              <w:t xml:space="preserve">44)                                                       </w:t>
            </w:r>
          </w:p>
        </w:tc>
        <w:tc>
          <w:tcPr>
            <w:tcW w:w="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08700A" w14:textId="77777777" w:rsidR="002350F5" w:rsidRPr="002350F5" w:rsidRDefault="002350F5" w:rsidP="00675AC7">
            <w:pPr>
              <w:ind w:left="-280"/>
              <w:jc w:val="center"/>
              <w:rPr>
                <w:sz w:val="26"/>
                <w:szCs w:val="26"/>
              </w:rPr>
            </w:pPr>
            <w:r w:rsidRPr="002350F5">
              <w:rPr>
                <w:sz w:val="26"/>
                <w:szCs w:val="26"/>
              </w:rPr>
              <w:t xml:space="preserve">8.                                                            </w:t>
            </w:r>
          </w:p>
        </w:tc>
        <w:tc>
          <w:tcPr>
            <w:tcW w:w="363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BF0CFF" w14:textId="77777777" w:rsidR="002350F5" w:rsidRPr="002350F5" w:rsidRDefault="002350F5" w:rsidP="00675AC7">
            <w:pPr>
              <w:ind w:left="182"/>
              <w:jc w:val="both"/>
              <w:rPr>
                <w:sz w:val="26"/>
                <w:szCs w:val="26"/>
              </w:rPr>
            </w:pPr>
            <w:r w:rsidRPr="002350F5">
              <w:rPr>
                <w:sz w:val="26"/>
                <w:szCs w:val="26"/>
              </w:rPr>
              <w:t>Phan Ngọc Hoài An</w:t>
            </w:r>
          </w:p>
        </w:tc>
        <w:tc>
          <w:tcPr>
            <w:tcW w:w="122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62528D" w14:textId="77777777" w:rsidR="002350F5" w:rsidRPr="002350F5" w:rsidRDefault="002350F5" w:rsidP="00675AC7">
            <w:pPr>
              <w:ind w:left="-280"/>
              <w:jc w:val="center"/>
              <w:rPr>
                <w:sz w:val="26"/>
                <w:szCs w:val="26"/>
              </w:rPr>
            </w:pPr>
            <w:r w:rsidRPr="002350F5">
              <w:rPr>
                <w:sz w:val="26"/>
                <w:szCs w:val="26"/>
              </w:rPr>
              <w:t>5/4</w:t>
            </w:r>
          </w:p>
        </w:tc>
        <w:tc>
          <w:tcPr>
            <w:tcW w:w="175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05C2BD" w14:textId="77777777" w:rsidR="002350F5" w:rsidRPr="002350F5" w:rsidRDefault="002350F5" w:rsidP="00675AC7">
            <w:pPr>
              <w:ind w:left="45"/>
              <w:jc w:val="center"/>
              <w:rPr>
                <w:sz w:val="26"/>
                <w:szCs w:val="26"/>
              </w:rPr>
            </w:pPr>
            <w:r w:rsidRPr="002350F5">
              <w:rPr>
                <w:sz w:val="26"/>
                <w:szCs w:val="26"/>
              </w:rPr>
              <w:t>Khuyến khích</w:t>
            </w:r>
          </w:p>
        </w:tc>
        <w:tc>
          <w:tcPr>
            <w:tcW w:w="12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0CAC7E" w14:textId="77777777" w:rsidR="002350F5" w:rsidRPr="002350F5" w:rsidRDefault="002350F5" w:rsidP="00675AC7">
            <w:pPr>
              <w:ind w:left="-280"/>
              <w:jc w:val="both"/>
              <w:rPr>
                <w:b/>
                <w:sz w:val="26"/>
                <w:szCs w:val="26"/>
              </w:rPr>
            </w:pPr>
            <w:r w:rsidRPr="002350F5">
              <w:rPr>
                <w:b/>
                <w:sz w:val="26"/>
                <w:szCs w:val="26"/>
              </w:rPr>
              <w:t xml:space="preserve"> </w:t>
            </w:r>
          </w:p>
        </w:tc>
      </w:tr>
    </w:tbl>
    <w:p w14:paraId="1330DEA1" w14:textId="77777777" w:rsidR="002350F5" w:rsidRPr="002350F5" w:rsidRDefault="002350F5" w:rsidP="00675AC7">
      <w:pPr>
        <w:ind w:firstLine="720"/>
        <w:jc w:val="both"/>
        <w:rPr>
          <w:b/>
          <w:sz w:val="26"/>
          <w:szCs w:val="26"/>
        </w:rPr>
      </w:pPr>
    </w:p>
    <w:p w14:paraId="54D98C52" w14:textId="77777777" w:rsidR="002350F5" w:rsidRPr="002350F5" w:rsidRDefault="002350F5" w:rsidP="00675AC7">
      <w:pPr>
        <w:ind w:firstLine="720"/>
        <w:jc w:val="both"/>
        <w:rPr>
          <w:b/>
          <w:sz w:val="26"/>
          <w:szCs w:val="26"/>
        </w:rPr>
      </w:pPr>
      <w:r w:rsidRPr="002350F5">
        <w:rPr>
          <w:b/>
          <w:sz w:val="26"/>
          <w:szCs w:val="26"/>
        </w:rPr>
        <w:t>+ Thiết kế thiệp:</w:t>
      </w:r>
    </w:p>
    <w:p w14:paraId="38E90AB8" w14:textId="77777777" w:rsidR="002350F5" w:rsidRPr="002350F5" w:rsidRDefault="002350F5" w:rsidP="00675AC7">
      <w:pPr>
        <w:ind w:firstLine="720"/>
        <w:jc w:val="both"/>
        <w:rPr>
          <w:b/>
          <w:sz w:val="26"/>
          <w:szCs w:val="26"/>
        </w:rPr>
      </w:pP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945"/>
        <w:gridCol w:w="855"/>
        <w:gridCol w:w="3750"/>
        <w:gridCol w:w="1125"/>
        <w:gridCol w:w="1560"/>
        <w:gridCol w:w="1440"/>
        <w:gridCol w:w="240"/>
      </w:tblGrid>
      <w:tr w:rsidR="002350F5" w:rsidRPr="002350F5" w14:paraId="43F13AC2" w14:textId="77777777" w:rsidTr="006006F9">
        <w:trPr>
          <w:trHeight w:val="882"/>
        </w:trPr>
        <w:tc>
          <w:tcPr>
            <w:tcW w:w="9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4D0205" w14:textId="77777777" w:rsidR="002350F5" w:rsidRPr="002350F5" w:rsidRDefault="002350F5" w:rsidP="00480970">
            <w:pPr>
              <w:keepNext/>
              <w:ind w:left="100" w:hanging="20"/>
              <w:jc w:val="center"/>
              <w:rPr>
                <w:b/>
                <w:sz w:val="26"/>
                <w:szCs w:val="26"/>
              </w:rPr>
            </w:pPr>
            <w:r w:rsidRPr="002350F5">
              <w:rPr>
                <w:b/>
                <w:sz w:val="26"/>
                <w:szCs w:val="26"/>
              </w:rPr>
              <w:t>STT</w:t>
            </w:r>
          </w:p>
        </w:tc>
        <w:tc>
          <w:tcPr>
            <w:tcW w:w="8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53571B" w14:textId="77777777" w:rsidR="002350F5" w:rsidRPr="002350F5" w:rsidRDefault="002350F5" w:rsidP="00480970">
            <w:pPr>
              <w:keepNext/>
              <w:ind w:left="80"/>
              <w:jc w:val="center"/>
              <w:rPr>
                <w:b/>
                <w:sz w:val="26"/>
                <w:szCs w:val="26"/>
              </w:rPr>
            </w:pPr>
            <w:r w:rsidRPr="002350F5">
              <w:rPr>
                <w:b/>
                <w:sz w:val="26"/>
                <w:szCs w:val="26"/>
              </w:rPr>
              <w:t>TT</w:t>
            </w:r>
          </w:p>
        </w:tc>
        <w:tc>
          <w:tcPr>
            <w:tcW w:w="37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415FC2" w14:textId="77777777" w:rsidR="002350F5" w:rsidRPr="002350F5" w:rsidRDefault="002350F5" w:rsidP="00480970">
            <w:pPr>
              <w:keepNext/>
              <w:ind w:left="100"/>
              <w:jc w:val="center"/>
              <w:rPr>
                <w:b/>
                <w:sz w:val="26"/>
                <w:szCs w:val="26"/>
              </w:rPr>
            </w:pPr>
            <w:r w:rsidRPr="002350F5">
              <w:rPr>
                <w:b/>
                <w:sz w:val="26"/>
                <w:szCs w:val="26"/>
              </w:rPr>
              <w:t>HỌ VÀ TÊN</w:t>
            </w:r>
          </w:p>
        </w:tc>
        <w:tc>
          <w:tcPr>
            <w:tcW w:w="11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034AC1" w14:textId="77777777" w:rsidR="002350F5" w:rsidRPr="002350F5" w:rsidRDefault="002350F5" w:rsidP="00480970">
            <w:pPr>
              <w:keepNext/>
              <w:ind w:left="100"/>
              <w:jc w:val="center"/>
              <w:rPr>
                <w:b/>
                <w:sz w:val="26"/>
                <w:szCs w:val="26"/>
              </w:rPr>
            </w:pPr>
            <w:r w:rsidRPr="002350F5">
              <w:rPr>
                <w:b/>
                <w:sz w:val="26"/>
                <w:szCs w:val="26"/>
              </w:rPr>
              <w:t>LỚP</w:t>
            </w:r>
          </w:p>
        </w:tc>
        <w:tc>
          <w:tcPr>
            <w:tcW w:w="15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578736" w14:textId="77777777" w:rsidR="002350F5" w:rsidRPr="002350F5" w:rsidRDefault="002350F5" w:rsidP="00480970">
            <w:pPr>
              <w:keepNext/>
              <w:ind w:left="100"/>
              <w:jc w:val="center"/>
              <w:rPr>
                <w:b/>
                <w:sz w:val="26"/>
                <w:szCs w:val="26"/>
              </w:rPr>
            </w:pPr>
            <w:r w:rsidRPr="002350F5">
              <w:rPr>
                <w:b/>
                <w:sz w:val="26"/>
                <w:szCs w:val="26"/>
              </w:rPr>
              <w:t>GIẢI</w:t>
            </w:r>
          </w:p>
        </w:tc>
        <w:tc>
          <w:tcPr>
            <w:tcW w:w="14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CEAE5D4" w14:textId="77777777" w:rsidR="002350F5" w:rsidRPr="002350F5" w:rsidRDefault="002350F5" w:rsidP="00480970">
            <w:pPr>
              <w:keepNext/>
              <w:ind w:left="100"/>
              <w:jc w:val="center"/>
              <w:rPr>
                <w:b/>
                <w:sz w:val="26"/>
                <w:szCs w:val="26"/>
              </w:rPr>
            </w:pPr>
            <w:r w:rsidRPr="002350F5">
              <w:rPr>
                <w:b/>
                <w:sz w:val="26"/>
                <w:szCs w:val="26"/>
              </w:rPr>
              <w:t>GHI CHÚ</w:t>
            </w:r>
          </w:p>
        </w:tc>
        <w:tc>
          <w:tcPr>
            <w:tcW w:w="240" w:type="dxa"/>
            <w:tcBorders>
              <w:left w:val="single" w:sz="5" w:space="0" w:color="000000"/>
            </w:tcBorders>
            <w:tcMar>
              <w:top w:w="0" w:type="dxa"/>
              <w:left w:w="0" w:type="dxa"/>
              <w:bottom w:w="0" w:type="dxa"/>
              <w:right w:w="0" w:type="dxa"/>
            </w:tcMar>
          </w:tcPr>
          <w:p w14:paraId="6A7FCD3B"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830AB94" w14:textId="77777777" w:rsidTr="00480970">
        <w:trPr>
          <w:trHeight w:val="451"/>
        </w:trPr>
        <w:tc>
          <w:tcPr>
            <w:tcW w:w="9675" w:type="dxa"/>
            <w:gridSpan w:val="6"/>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867F4A7" w14:textId="77777777" w:rsidR="002350F5" w:rsidRPr="002350F5" w:rsidRDefault="002350F5" w:rsidP="00480970">
            <w:pPr>
              <w:keepNext/>
              <w:ind w:left="100"/>
              <w:jc w:val="center"/>
              <w:rPr>
                <w:b/>
                <w:sz w:val="26"/>
                <w:szCs w:val="26"/>
              </w:rPr>
            </w:pPr>
            <w:r w:rsidRPr="002350F5">
              <w:rPr>
                <w:b/>
                <w:sz w:val="26"/>
                <w:szCs w:val="26"/>
              </w:rPr>
              <w:t>1. THI THIẾT KẾ THIỆP KHỐI 4</w:t>
            </w:r>
          </w:p>
        </w:tc>
        <w:tc>
          <w:tcPr>
            <w:tcW w:w="240" w:type="dxa"/>
            <w:tcBorders>
              <w:left w:val="single" w:sz="5" w:space="0" w:color="000000"/>
            </w:tcBorders>
            <w:shd w:val="clear" w:color="auto" w:fill="auto"/>
            <w:tcMar>
              <w:top w:w="0" w:type="dxa"/>
              <w:left w:w="0" w:type="dxa"/>
              <w:bottom w:w="0" w:type="dxa"/>
              <w:right w:w="0" w:type="dxa"/>
            </w:tcMar>
          </w:tcPr>
          <w:p w14:paraId="67216BC7"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BE9A358" w14:textId="77777777" w:rsidTr="00480970">
        <w:trPr>
          <w:trHeight w:val="376"/>
        </w:trPr>
        <w:tc>
          <w:tcPr>
            <w:tcW w:w="94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331106" w14:textId="77777777" w:rsidR="002350F5" w:rsidRPr="002350F5" w:rsidRDefault="002350F5" w:rsidP="00480970">
            <w:pPr>
              <w:keepNext/>
              <w:ind w:left="100" w:hanging="20"/>
              <w:jc w:val="both"/>
              <w:rPr>
                <w:sz w:val="26"/>
                <w:szCs w:val="26"/>
              </w:rPr>
            </w:pPr>
            <w:r w:rsidRPr="002350F5">
              <w:rPr>
                <w:sz w:val="26"/>
                <w:szCs w:val="26"/>
              </w:rPr>
              <w:t xml:space="preserve">1)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820FF3B" w14:textId="77777777" w:rsidR="002350F5" w:rsidRPr="002350F5" w:rsidRDefault="002350F5" w:rsidP="00480970">
            <w:pPr>
              <w:keepNext/>
              <w:ind w:left="80"/>
              <w:jc w:val="both"/>
              <w:rPr>
                <w:sz w:val="26"/>
                <w:szCs w:val="26"/>
              </w:rPr>
            </w:pPr>
            <w:r w:rsidRPr="002350F5">
              <w:rPr>
                <w:sz w:val="26"/>
                <w:szCs w:val="26"/>
              </w:rPr>
              <w:t xml:space="preserve">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EC2B10" w14:textId="77777777" w:rsidR="002350F5" w:rsidRPr="002350F5" w:rsidRDefault="002350F5" w:rsidP="00480970">
            <w:pPr>
              <w:keepNext/>
              <w:ind w:left="100"/>
              <w:jc w:val="both"/>
              <w:rPr>
                <w:sz w:val="26"/>
                <w:szCs w:val="26"/>
              </w:rPr>
            </w:pPr>
            <w:r w:rsidRPr="002350F5">
              <w:rPr>
                <w:sz w:val="26"/>
                <w:szCs w:val="26"/>
              </w:rPr>
              <w:t>Dư Sĩ Yến Đan</w:t>
            </w:r>
          </w:p>
        </w:tc>
        <w:tc>
          <w:tcPr>
            <w:tcW w:w="112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3CDA3B" w14:textId="77777777" w:rsidR="002350F5" w:rsidRPr="002350F5" w:rsidRDefault="002350F5" w:rsidP="00480970">
            <w:pPr>
              <w:keepNext/>
              <w:ind w:left="100"/>
              <w:jc w:val="center"/>
              <w:rPr>
                <w:sz w:val="26"/>
                <w:szCs w:val="26"/>
              </w:rPr>
            </w:pPr>
            <w:r w:rsidRPr="002350F5">
              <w:rPr>
                <w:sz w:val="26"/>
                <w:szCs w:val="26"/>
              </w:rPr>
              <w:t>4/2</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8CE5F8" w14:textId="77777777" w:rsidR="002350F5" w:rsidRPr="002350F5" w:rsidRDefault="002350F5" w:rsidP="00480970">
            <w:pPr>
              <w:keepNext/>
              <w:ind w:left="100"/>
              <w:jc w:val="center"/>
              <w:rPr>
                <w:sz w:val="26"/>
                <w:szCs w:val="26"/>
              </w:rPr>
            </w:pPr>
            <w:r w:rsidRPr="002350F5">
              <w:rPr>
                <w:sz w:val="26"/>
                <w:szCs w:val="26"/>
              </w:rPr>
              <w:t>Nhất</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5F4171"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95E90E5"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E6357FA" w14:textId="77777777" w:rsidTr="00480970">
        <w:trPr>
          <w:trHeight w:val="409"/>
        </w:trPr>
        <w:tc>
          <w:tcPr>
            <w:tcW w:w="94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2C2E14" w14:textId="77777777" w:rsidR="002350F5" w:rsidRPr="002350F5" w:rsidRDefault="002350F5" w:rsidP="00480970">
            <w:pPr>
              <w:keepNext/>
              <w:ind w:left="100" w:hanging="20"/>
              <w:jc w:val="both"/>
              <w:rPr>
                <w:sz w:val="26"/>
                <w:szCs w:val="26"/>
              </w:rPr>
            </w:pPr>
            <w:r w:rsidRPr="002350F5">
              <w:rPr>
                <w:sz w:val="26"/>
                <w:szCs w:val="26"/>
              </w:rPr>
              <w:t xml:space="preserve">2)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F07733" w14:textId="77777777" w:rsidR="002350F5" w:rsidRPr="002350F5" w:rsidRDefault="002350F5" w:rsidP="00480970">
            <w:pPr>
              <w:keepNext/>
              <w:ind w:left="80"/>
              <w:jc w:val="both"/>
              <w:rPr>
                <w:sz w:val="26"/>
                <w:szCs w:val="26"/>
              </w:rPr>
            </w:pPr>
            <w:r w:rsidRPr="002350F5">
              <w:rPr>
                <w:sz w:val="26"/>
                <w:szCs w:val="26"/>
              </w:rPr>
              <w:t xml:space="preserve">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19D9BD" w14:textId="77777777" w:rsidR="002350F5" w:rsidRPr="002350F5" w:rsidRDefault="002350F5" w:rsidP="00480970">
            <w:pPr>
              <w:keepNext/>
              <w:ind w:left="100"/>
              <w:jc w:val="both"/>
              <w:rPr>
                <w:sz w:val="26"/>
                <w:szCs w:val="26"/>
              </w:rPr>
            </w:pPr>
            <w:r w:rsidRPr="002350F5">
              <w:rPr>
                <w:sz w:val="26"/>
                <w:szCs w:val="26"/>
              </w:rPr>
              <w:t>Nguyễn Thành Danh</w:t>
            </w:r>
          </w:p>
        </w:tc>
        <w:tc>
          <w:tcPr>
            <w:tcW w:w="112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C2E508" w14:textId="77777777" w:rsidR="002350F5" w:rsidRPr="002350F5" w:rsidRDefault="002350F5" w:rsidP="00480970">
            <w:pPr>
              <w:keepNext/>
              <w:ind w:left="100"/>
              <w:jc w:val="center"/>
              <w:rPr>
                <w:sz w:val="26"/>
                <w:szCs w:val="26"/>
              </w:rPr>
            </w:pPr>
            <w:r w:rsidRPr="002350F5">
              <w:rPr>
                <w:sz w:val="26"/>
                <w:szCs w:val="26"/>
              </w:rPr>
              <w:t>4/8</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FD90E51" w14:textId="77777777" w:rsidR="002350F5" w:rsidRPr="002350F5" w:rsidRDefault="002350F5" w:rsidP="00480970">
            <w:pPr>
              <w:keepNext/>
              <w:ind w:left="100"/>
              <w:jc w:val="center"/>
              <w:rPr>
                <w:sz w:val="26"/>
                <w:szCs w:val="26"/>
              </w:rPr>
            </w:pPr>
            <w:r w:rsidRPr="002350F5">
              <w:rPr>
                <w:sz w:val="26"/>
                <w:szCs w:val="26"/>
              </w:rPr>
              <w:t>Nhì</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070BE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5A61360C"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E8BAB21" w14:textId="77777777" w:rsidTr="00480970">
        <w:trPr>
          <w:trHeight w:val="41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33080F" w14:textId="77777777" w:rsidR="002350F5" w:rsidRPr="002350F5" w:rsidRDefault="002350F5" w:rsidP="00480970">
            <w:pPr>
              <w:keepNext/>
              <w:ind w:left="100" w:hanging="20"/>
              <w:jc w:val="both"/>
              <w:rPr>
                <w:sz w:val="26"/>
                <w:szCs w:val="26"/>
              </w:rPr>
            </w:pPr>
            <w:r w:rsidRPr="002350F5">
              <w:rPr>
                <w:sz w:val="26"/>
                <w:szCs w:val="26"/>
              </w:rPr>
              <w:t xml:space="preserve">3)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C8F30D" w14:textId="77777777" w:rsidR="002350F5" w:rsidRPr="002350F5" w:rsidRDefault="002350F5" w:rsidP="00480970">
            <w:pPr>
              <w:keepNext/>
              <w:ind w:left="80"/>
              <w:jc w:val="both"/>
              <w:rPr>
                <w:sz w:val="26"/>
                <w:szCs w:val="26"/>
              </w:rPr>
            </w:pPr>
            <w:r w:rsidRPr="002350F5">
              <w:rPr>
                <w:sz w:val="26"/>
                <w:szCs w:val="26"/>
              </w:rPr>
              <w:t xml:space="preserve">3.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211E21" w14:textId="77777777" w:rsidR="002350F5" w:rsidRPr="002350F5" w:rsidRDefault="002350F5" w:rsidP="00480970">
            <w:pPr>
              <w:keepNext/>
              <w:ind w:left="100"/>
              <w:jc w:val="both"/>
              <w:rPr>
                <w:sz w:val="26"/>
                <w:szCs w:val="26"/>
              </w:rPr>
            </w:pPr>
            <w:r w:rsidRPr="002350F5">
              <w:rPr>
                <w:sz w:val="26"/>
                <w:szCs w:val="26"/>
              </w:rPr>
              <w:t>Hoàng Huỳnh Diệu My</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8D9ABF" w14:textId="77777777" w:rsidR="002350F5" w:rsidRPr="002350F5" w:rsidRDefault="002350F5" w:rsidP="00480970">
            <w:pPr>
              <w:keepNext/>
              <w:ind w:left="100"/>
              <w:jc w:val="center"/>
              <w:rPr>
                <w:sz w:val="26"/>
                <w:szCs w:val="26"/>
              </w:rPr>
            </w:pPr>
            <w:r w:rsidRPr="002350F5">
              <w:rPr>
                <w:sz w:val="26"/>
                <w:szCs w:val="26"/>
              </w:rPr>
              <w:t>4/2</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C768B86" w14:textId="77777777" w:rsidR="002350F5" w:rsidRPr="002350F5" w:rsidRDefault="002350F5" w:rsidP="00480970">
            <w:pPr>
              <w:keepNext/>
              <w:ind w:left="100"/>
              <w:jc w:val="center"/>
              <w:rPr>
                <w:sz w:val="26"/>
                <w:szCs w:val="26"/>
              </w:rPr>
            </w:pPr>
            <w:r w:rsidRPr="002350F5">
              <w:rPr>
                <w:sz w:val="26"/>
                <w:szCs w:val="26"/>
              </w:rPr>
              <w:t>Ba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D34A02"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66CAD649"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4EEE4A1" w14:textId="77777777" w:rsidTr="00480970">
        <w:trPr>
          <w:trHeight w:val="307"/>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F30C717"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D527661" w14:textId="77777777" w:rsidR="002350F5" w:rsidRPr="002350F5" w:rsidRDefault="002350F5" w:rsidP="00480970">
            <w:pPr>
              <w:keepNext/>
              <w:ind w:left="80"/>
              <w:jc w:val="both"/>
              <w:rPr>
                <w:sz w:val="26"/>
                <w:szCs w:val="26"/>
              </w:rPr>
            </w:pPr>
            <w:r w:rsidRPr="002350F5">
              <w:rPr>
                <w:sz w:val="26"/>
                <w:szCs w:val="26"/>
              </w:rPr>
              <w:t xml:space="preserve">4.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94237B" w14:textId="77777777" w:rsidR="002350F5" w:rsidRPr="002350F5" w:rsidRDefault="002350F5" w:rsidP="00480970">
            <w:pPr>
              <w:keepNext/>
              <w:ind w:left="100"/>
              <w:jc w:val="both"/>
              <w:rPr>
                <w:sz w:val="26"/>
                <w:szCs w:val="26"/>
              </w:rPr>
            </w:pPr>
            <w:r w:rsidRPr="002350F5">
              <w:rPr>
                <w:sz w:val="26"/>
                <w:szCs w:val="26"/>
              </w:rPr>
              <w:t>Nguyễn Trần Mỹ Duyên</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1220106"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08E06C5"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A660E6"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0E038C7"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64930979" w14:textId="77777777" w:rsidTr="00480970">
        <w:trPr>
          <w:trHeight w:val="458"/>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C5A467" w14:textId="77777777" w:rsidR="002350F5" w:rsidRPr="002350F5" w:rsidRDefault="002350F5" w:rsidP="00480970">
            <w:pPr>
              <w:keepNext/>
              <w:ind w:left="100" w:hanging="20"/>
              <w:jc w:val="both"/>
              <w:rPr>
                <w:sz w:val="26"/>
                <w:szCs w:val="26"/>
              </w:rPr>
            </w:pPr>
            <w:r w:rsidRPr="002350F5">
              <w:rPr>
                <w:sz w:val="26"/>
                <w:szCs w:val="26"/>
              </w:rPr>
              <w:t xml:space="preserve">4)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840F68C" w14:textId="77777777" w:rsidR="002350F5" w:rsidRPr="002350F5" w:rsidRDefault="002350F5" w:rsidP="00480970">
            <w:pPr>
              <w:keepNext/>
              <w:ind w:left="80"/>
              <w:jc w:val="both"/>
              <w:rPr>
                <w:sz w:val="26"/>
                <w:szCs w:val="26"/>
              </w:rPr>
            </w:pPr>
            <w:r w:rsidRPr="002350F5">
              <w:rPr>
                <w:sz w:val="26"/>
                <w:szCs w:val="26"/>
              </w:rPr>
              <w:t xml:space="preserve">5.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F3F2309" w14:textId="77777777" w:rsidR="002350F5" w:rsidRPr="002350F5" w:rsidRDefault="002350F5" w:rsidP="00480970">
            <w:pPr>
              <w:keepNext/>
              <w:ind w:left="100"/>
              <w:jc w:val="both"/>
              <w:rPr>
                <w:sz w:val="26"/>
                <w:szCs w:val="26"/>
              </w:rPr>
            </w:pPr>
            <w:r w:rsidRPr="002350F5">
              <w:rPr>
                <w:sz w:val="26"/>
                <w:szCs w:val="26"/>
              </w:rPr>
              <w:t>Hồ Tuyền Lâm</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3009BB" w14:textId="77777777" w:rsidR="002350F5" w:rsidRPr="002350F5" w:rsidRDefault="002350F5" w:rsidP="00480970">
            <w:pPr>
              <w:keepNext/>
              <w:ind w:left="100"/>
              <w:jc w:val="center"/>
              <w:rPr>
                <w:sz w:val="26"/>
                <w:szCs w:val="26"/>
              </w:rPr>
            </w:pPr>
            <w:r w:rsidRPr="002350F5">
              <w:rPr>
                <w:sz w:val="26"/>
                <w:szCs w:val="26"/>
              </w:rPr>
              <w:t>4/1</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F20F58"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437697"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6D294D9A"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93E66C7" w14:textId="77777777" w:rsidTr="00480970">
        <w:trPr>
          <w:trHeight w:val="308"/>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7DF62F6"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E468CF" w14:textId="77777777" w:rsidR="002350F5" w:rsidRPr="002350F5" w:rsidRDefault="002350F5" w:rsidP="00480970">
            <w:pPr>
              <w:keepNext/>
              <w:ind w:left="80"/>
              <w:jc w:val="both"/>
              <w:rPr>
                <w:sz w:val="26"/>
                <w:szCs w:val="26"/>
              </w:rPr>
            </w:pPr>
            <w:r w:rsidRPr="002350F5">
              <w:rPr>
                <w:sz w:val="26"/>
                <w:szCs w:val="26"/>
              </w:rPr>
              <w:t xml:space="preserve">6.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895A757" w14:textId="77777777" w:rsidR="002350F5" w:rsidRPr="002350F5" w:rsidRDefault="002350F5" w:rsidP="00480970">
            <w:pPr>
              <w:keepNext/>
              <w:ind w:left="100"/>
              <w:jc w:val="both"/>
              <w:rPr>
                <w:sz w:val="26"/>
                <w:szCs w:val="26"/>
              </w:rPr>
            </w:pPr>
            <w:r w:rsidRPr="002350F5">
              <w:rPr>
                <w:sz w:val="26"/>
                <w:szCs w:val="26"/>
              </w:rPr>
              <w:t>Trần Phạm Minh Ngọc</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0417BC9"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B36BD4A"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088FAF"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97CF135"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4992FAD" w14:textId="77777777" w:rsidTr="006006F9">
        <w:trPr>
          <w:trHeight w:val="477"/>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F9C90B" w14:textId="77777777" w:rsidR="002350F5" w:rsidRPr="002350F5" w:rsidRDefault="002350F5" w:rsidP="00480970">
            <w:pPr>
              <w:keepNext/>
              <w:ind w:left="100" w:hanging="20"/>
              <w:jc w:val="both"/>
              <w:rPr>
                <w:sz w:val="26"/>
                <w:szCs w:val="26"/>
              </w:rPr>
            </w:pPr>
            <w:r w:rsidRPr="002350F5">
              <w:rPr>
                <w:sz w:val="26"/>
                <w:szCs w:val="26"/>
              </w:rPr>
              <w:t xml:space="preserve">5)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A2824A" w14:textId="77777777" w:rsidR="002350F5" w:rsidRPr="002350F5" w:rsidRDefault="002350F5" w:rsidP="00480970">
            <w:pPr>
              <w:keepNext/>
              <w:ind w:left="80"/>
              <w:jc w:val="both"/>
              <w:rPr>
                <w:sz w:val="26"/>
                <w:szCs w:val="26"/>
              </w:rPr>
            </w:pPr>
            <w:r w:rsidRPr="002350F5">
              <w:rPr>
                <w:sz w:val="26"/>
                <w:szCs w:val="26"/>
              </w:rPr>
              <w:t xml:space="preserve">7.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B6D1BD1" w14:textId="77777777" w:rsidR="002350F5" w:rsidRPr="002350F5" w:rsidRDefault="002350F5" w:rsidP="00480970">
            <w:pPr>
              <w:keepNext/>
              <w:ind w:left="100"/>
              <w:jc w:val="both"/>
              <w:rPr>
                <w:sz w:val="26"/>
                <w:szCs w:val="26"/>
              </w:rPr>
            </w:pPr>
            <w:r w:rsidRPr="002350F5">
              <w:rPr>
                <w:sz w:val="26"/>
                <w:szCs w:val="26"/>
              </w:rPr>
              <w:t>Nguyễn Tường Vy</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D0C69D" w14:textId="77777777" w:rsidR="002350F5" w:rsidRPr="002350F5" w:rsidRDefault="002350F5" w:rsidP="00480970">
            <w:pPr>
              <w:keepNext/>
              <w:ind w:left="100"/>
              <w:jc w:val="center"/>
              <w:rPr>
                <w:sz w:val="26"/>
                <w:szCs w:val="26"/>
              </w:rPr>
            </w:pPr>
            <w:r w:rsidRPr="002350F5">
              <w:rPr>
                <w:sz w:val="26"/>
                <w:szCs w:val="26"/>
              </w:rPr>
              <w:t>4/3</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B605CE3"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D84104"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542F40B"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69B8F4F9" w14:textId="77777777" w:rsidTr="006006F9">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3C6C5FA"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BA608A0" w14:textId="77777777" w:rsidR="002350F5" w:rsidRPr="002350F5" w:rsidRDefault="002350F5" w:rsidP="00480970">
            <w:pPr>
              <w:keepNext/>
              <w:ind w:left="80"/>
              <w:jc w:val="both"/>
              <w:rPr>
                <w:sz w:val="26"/>
                <w:szCs w:val="26"/>
              </w:rPr>
            </w:pPr>
            <w:r w:rsidRPr="002350F5">
              <w:rPr>
                <w:sz w:val="26"/>
                <w:szCs w:val="26"/>
              </w:rPr>
              <w:t xml:space="preserve">8.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A59EE5" w14:textId="77777777" w:rsidR="002350F5" w:rsidRPr="002350F5" w:rsidRDefault="002350F5" w:rsidP="00480970">
            <w:pPr>
              <w:keepNext/>
              <w:ind w:left="100"/>
              <w:jc w:val="both"/>
              <w:rPr>
                <w:sz w:val="26"/>
                <w:szCs w:val="26"/>
              </w:rPr>
            </w:pPr>
            <w:r w:rsidRPr="002350F5">
              <w:rPr>
                <w:sz w:val="26"/>
                <w:szCs w:val="26"/>
              </w:rPr>
              <w:t>Nguyễn Lâm Ngọc</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BCD7695"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44AFF3B"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2E50C0"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7DCB92D"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DB0D5EB" w14:textId="77777777" w:rsidTr="00480970">
        <w:trPr>
          <w:trHeight w:val="457"/>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9AD796" w14:textId="77777777" w:rsidR="002350F5" w:rsidRPr="002350F5" w:rsidRDefault="002350F5" w:rsidP="00480970">
            <w:pPr>
              <w:keepNext/>
              <w:ind w:left="100" w:hanging="20"/>
              <w:jc w:val="both"/>
              <w:rPr>
                <w:sz w:val="26"/>
                <w:szCs w:val="26"/>
              </w:rPr>
            </w:pPr>
            <w:r w:rsidRPr="002350F5">
              <w:rPr>
                <w:sz w:val="26"/>
                <w:szCs w:val="26"/>
              </w:rPr>
              <w:t xml:space="preserve">6)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4D7B40" w14:textId="77777777" w:rsidR="002350F5" w:rsidRPr="002350F5" w:rsidRDefault="002350F5" w:rsidP="00480970">
            <w:pPr>
              <w:keepNext/>
              <w:ind w:left="80"/>
              <w:jc w:val="both"/>
              <w:rPr>
                <w:sz w:val="26"/>
                <w:szCs w:val="26"/>
              </w:rPr>
            </w:pPr>
            <w:r w:rsidRPr="002350F5">
              <w:rPr>
                <w:sz w:val="26"/>
                <w:szCs w:val="26"/>
              </w:rPr>
              <w:t xml:space="preserve">9.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7DED23" w14:textId="77777777" w:rsidR="002350F5" w:rsidRPr="002350F5" w:rsidRDefault="002350F5" w:rsidP="00480970">
            <w:pPr>
              <w:keepNext/>
              <w:ind w:left="100"/>
              <w:jc w:val="both"/>
              <w:rPr>
                <w:sz w:val="26"/>
                <w:szCs w:val="26"/>
              </w:rPr>
            </w:pPr>
            <w:r w:rsidRPr="002350F5">
              <w:rPr>
                <w:sz w:val="26"/>
                <w:szCs w:val="26"/>
              </w:rPr>
              <w:t>Lê Trâm Anh</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FF3BF8" w14:textId="77777777" w:rsidR="002350F5" w:rsidRPr="002350F5" w:rsidRDefault="002350F5" w:rsidP="00480970">
            <w:pPr>
              <w:keepNext/>
              <w:ind w:left="100"/>
              <w:jc w:val="center"/>
              <w:rPr>
                <w:sz w:val="26"/>
                <w:szCs w:val="26"/>
              </w:rPr>
            </w:pPr>
            <w:r w:rsidRPr="002350F5">
              <w:rPr>
                <w:sz w:val="26"/>
                <w:szCs w:val="26"/>
              </w:rPr>
              <w:t>4/3</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AC7448"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2F5CA2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0A59AF90"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40234BF9" w14:textId="77777777" w:rsidTr="00480970">
        <w:trPr>
          <w:trHeight w:val="307"/>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40B717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0C9494" w14:textId="77777777" w:rsidR="002350F5" w:rsidRPr="002350F5" w:rsidRDefault="002350F5" w:rsidP="00480970">
            <w:pPr>
              <w:keepNext/>
              <w:ind w:left="80"/>
              <w:jc w:val="both"/>
              <w:rPr>
                <w:sz w:val="26"/>
                <w:szCs w:val="26"/>
              </w:rPr>
            </w:pPr>
            <w:r w:rsidRPr="002350F5">
              <w:rPr>
                <w:sz w:val="26"/>
                <w:szCs w:val="26"/>
              </w:rPr>
              <w:t xml:space="preserve">10.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ACF45D" w14:textId="77777777" w:rsidR="002350F5" w:rsidRPr="002350F5" w:rsidRDefault="002350F5" w:rsidP="00480970">
            <w:pPr>
              <w:keepNext/>
              <w:ind w:left="100"/>
              <w:jc w:val="both"/>
              <w:rPr>
                <w:sz w:val="26"/>
                <w:szCs w:val="26"/>
              </w:rPr>
            </w:pPr>
            <w:r w:rsidRPr="002350F5">
              <w:rPr>
                <w:sz w:val="26"/>
                <w:szCs w:val="26"/>
              </w:rPr>
              <w:t>Nguyễn Nguyệt Ánh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52784B4"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81ABCF7"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D025D3"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6047DE2D"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56EDB9D" w14:textId="77777777" w:rsidTr="006006F9">
        <w:trPr>
          <w:trHeight w:val="540"/>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267151" w14:textId="77777777" w:rsidR="002350F5" w:rsidRPr="002350F5" w:rsidRDefault="002350F5" w:rsidP="00480970">
            <w:pPr>
              <w:keepNext/>
              <w:ind w:left="100" w:hanging="20"/>
              <w:jc w:val="both"/>
              <w:rPr>
                <w:sz w:val="26"/>
                <w:szCs w:val="26"/>
              </w:rPr>
            </w:pPr>
            <w:r w:rsidRPr="002350F5">
              <w:rPr>
                <w:sz w:val="26"/>
                <w:szCs w:val="26"/>
              </w:rPr>
              <w:lastRenderedPageBreak/>
              <w:t xml:space="preserve">7)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D5EC71" w14:textId="77777777" w:rsidR="002350F5" w:rsidRPr="002350F5" w:rsidRDefault="002350F5" w:rsidP="00480970">
            <w:pPr>
              <w:keepNext/>
              <w:ind w:left="80"/>
              <w:jc w:val="both"/>
              <w:rPr>
                <w:sz w:val="26"/>
                <w:szCs w:val="26"/>
              </w:rPr>
            </w:pPr>
            <w:r w:rsidRPr="002350F5">
              <w:rPr>
                <w:sz w:val="26"/>
                <w:szCs w:val="26"/>
              </w:rPr>
              <w:t xml:space="preserve">11.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FDC97D8" w14:textId="77777777" w:rsidR="002350F5" w:rsidRPr="002350F5" w:rsidRDefault="002350F5" w:rsidP="00480970">
            <w:pPr>
              <w:keepNext/>
              <w:ind w:left="100"/>
              <w:jc w:val="both"/>
              <w:rPr>
                <w:sz w:val="26"/>
                <w:szCs w:val="26"/>
              </w:rPr>
            </w:pPr>
            <w:r w:rsidRPr="002350F5">
              <w:rPr>
                <w:sz w:val="26"/>
                <w:szCs w:val="26"/>
              </w:rPr>
              <w:t>Lê Trịnh Khánh Linh</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BA2FC8" w14:textId="77777777" w:rsidR="002350F5" w:rsidRPr="002350F5" w:rsidRDefault="002350F5" w:rsidP="00480970">
            <w:pPr>
              <w:keepNext/>
              <w:ind w:left="100"/>
              <w:jc w:val="center"/>
              <w:rPr>
                <w:sz w:val="26"/>
                <w:szCs w:val="26"/>
              </w:rPr>
            </w:pPr>
            <w:r w:rsidRPr="002350F5">
              <w:rPr>
                <w:sz w:val="26"/>
                <w:szCs w:val="26"/>
              </w:rPr>
              <w:t>4/4</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C7DE4E"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A8173A"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68FCB16"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95BBD66" w14:textId="77777777" w:rsidTr="00480970">
        <w:trPr>
          <w:trHeight w:val="278"/>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8EC00F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0ED98A2" w14:textId="27C4ECF5" w:rsidR="00480970" w:rsidRPr="00480970" w:rsidRDefault="002350F5" w:rsidP="00480970">
            <w:pPr>
              <w:keepNext/>
              <w:ind w:left="80"/>
              <w:jc w:val="both"/>
              <w:rPr>
                <w:sz w:val="26"/>
                <w:szCs w:val="26"/>
              </w:rPr>
            </w:pPr>
            <w:r w:rsidRPr="002350F5">
              <w:rPr>
                <w:sz w:val="26"/>
                <w:szCs w:val="26"/>
              </w:rPr>
              <w:t xml:space="preserve">12.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0572B1" w14:textId="77777777" w:rsidR="002350F5" w:rsidRPr="002350F5" w:rsidRDefault="002350F5" w:rsidP="00480970">
            <w:pPr>
              <w:keepNext/>
              <w:ind w:left="100"/>
              <w:jc w:val="both"/>
              <w:rPr>
                <w:sz w:val="26"/>
                <w:szCs w:val="26"/>
              </w:rPr>
            </w:pPr>
            <w:r w:rsidRPr="002350F5">
              <w:rPr>
                <w:sz w:val="26"/>
                <w:szCs w:val="26"/>
              </w:rPr>
              <w:t>Trần Hoàng Mộc Nhiên</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A0DC318"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D0264E8"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E5F56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404DB3E"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4526BFE6" w14:textId="77777777" w:rsidTr="00480970">
        <w:trPr>
          <w:trHeight w:val="372"/>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7DF734" w14:textId="77777777" w:rsidR="002350F5" w:rsidRPr="002350F5" w:rsidRDefault="002350F5" w:rsidP="00480970">
            <w:pPr>
              <w:keepNext/>
              <w:ind w:left="100" w:hanging="20"/>
              <w:jc w:val="both"/>
              <w:rPr>
                <w:sz w:val="26"/>
                <w:szCs w:val="26"/>
              </w:rPr>
            </w:pPr>
            <w:r w:rsidRPr="002350F5">
              <w:rPr>
                <w:sz w:val="26"/>
                <w:szCs w:val="26"/>
              </w:rPr>
              <w:t xml:space="preserve">8)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815730" w14:textId="77777777" w:rsidR="002350F5" w:rsidRPr="002350F5" w:rsidRDefault="002350F5" w:rsidP="00480970">
            <w:pPr>
              <w:keepNext/>
              <w:ind w:left="80"/>
              <w:jc w:val="both"/>
              <w:rPr>
                <w:sz w:val="26"/>
                <w:szCs w:val="26"/>
              </w:rPr>
            </w:pPr>
            <w:r w:rsidRPr="002350F5">
              <w:rPr>
                <w:sz w:val="26"/>
                <w:szCs w:val="26"/>
              </w:rPr>
              <w:t xml:space="preserve">13.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FAA95A" w14:textId="77777777" w:rsidR="002350F5" w:rsidRPr="002350F5" w:rsidRDefault="002350F5" w:rsidP="00480970">
            <w:pPr>
              <w:keepNext/>
              <w:ind w:left="100"/>
              <w:jc w:val="both"/>
              <w:rPr>
                <w:sz w:val="26"/>
                <w:szCs w:val="26"/>
              </w:rPr>
            </w:pPr>
            <w:r w:rsidRPr="002350F5">
              <w:rPr>
                <w:sz w:val="26"/>
                <w:szCs w:val="26"/>
              </w:rPr>
              <w:t>Nguyễn Huỳnh Ngọc Mi</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53F9E29" w14:textId="77777777" w:rsidR="002350F5" w:rsidRPr="002350F5" w:rsidRDefault="002350F5" w:rsidP="00480970">
            <w:pPr>
              <w:keepNext/>
              <w:ind w:left="100"/>
              <w:jc w:val="center"/>
              <w:rPr>
                <w:sz w:val="26"/>
                <w:szCs w:val="26"/>
              </w:rPr>
            </w:pPr>
            <w:r w:rsidRPr="002350F5">
              <w:rPr>
                <w:sz w:val="26"/>
                <w:szCs w:val="26"/>
              </w:rPr>
              <w:t>4/4</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4A37B24"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B7CB4E"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BFF1DCB"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472D934B" w14:textId="77777777" w:rsidTr="00480970">
        <w:trPr>
          <w:trHeight w:val="32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A9CBB82"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9D26C13" w14:textId="77777777" w:rsidR="002350F5" w:rsidRPr="002350F5" w:rsidRDefault="002350F5" w:rsidP="00480970">
            <w:pPr>
              <w:keepNext/>
              <w:ind w:left="80"/>
              <w:jc w:val="both"/>
              <w:rPr>
                <w:sz w:val="26"/>
                <w:szCs w:val="26"/>
              </w:rPr>
            </w:pPr>
            <w:r w:rsidRPr="002350F5">
              <w:rPr>
                <w:sz w:val="26"/>
                <w:szCs w:val="26"/>
              </w:rPr>
              <w:t xml:space="preserve">14.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8890CDD" w14:textId="77777777" w:rsidR="002350F5" w:rsidRPr="002350F5" w:rsidRDefault="002350F5" w:rsidP="00480970">
            <w:pPr>
              <w:keepNext/>
              <w:ind w:left="100"/>
              <w:jc w:val="both"/>
              <w:rPr>
                <w:sz w:val="26"/>
                <w:szCs w:val="26"/>
              </w:rPr>
            </w:pPr>
            <w:r w:rsidRPr="002350F5">
              <w:rPr>
                <w:sz w:val="26"/>
                <w:szCs w:val="26"/>
              </w:rPr>
              <w:t>Phan Trúc Linh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CBF4CB5"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1EE8E19"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CE46D3"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5F7FDC26"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FDA7698" w14:textId="77777777" w:rsidTr="00480970">
        <w:trPr>
          <w:trHeight w:val="372"/>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7876E5" w14:textId="77777777" w:rsidR="002350F5" w:rsidRPr="002350F5" w:rsidRDefault="002350F5" w:rsidP="00480970">
            <w:pPr>
              <w:keepNext/>
              <w:ind w:left="100" w:hanging="20"/>
              <w:jc w:val="both"/>
              <w:rPr>
                <w:sz w:val="26"/>
                <w:szCs w:val="26"/>
              </w:rPr>
            </w:pPr>
            <w:r w:rsidRPr="002350F5">
              <w:rPr>
                <w:sz w:val="26"/>
                <w:szCs w:val="26"/>
              </w:rPr>
              <w:t xml:space="preserve">9)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75F014" w14:textId="77777777" w:rsidR="002350F5" w:rsidRPr="002350F5" w:rsidRDefault="002350F5" w:rsidP="00480970">
            <w:pPr>
              <w:keepNext/>
              <w:ind w:left="80"/>
              <w:jc w:val="both"/>
              <w:rPr>
                <w:sz w:val="26"/>
                <w:szCs w:val="26"/>
              </w:rPr>
            </w:pPr>
            <w:r w:rsidRPr="002350F5">
              <w:rPr>
                <w:sz w:val="26"/>
                <w:szCs w:val="26"/>
              </w:rPr>
              <w:t xml:space="preserve">15.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8814A4" w14:textId="77777777" w:rsidR="002350F5" w:rsidRPr="002350F5" w:rsidRDefault="002350F5" w:rsidP="00480970">
            <w:pPr>
              <w:keepNext/>
              <w:ind w:left="100"/>
              <w:jc w:val="both"/>
              <w:rPr>
                <w:sz w:val="26"/>
                <w:szCs w:val="26"/>
              </w:rPr>
            </w:pPr>
            <w:r w:rsidRPr="002350F5">
              <w:rPr>
                <w:sz w:val="26"/>
                <w:szCs w:val="26"/>
              </w:rPr>
              <w:t>Võ Ngọc Hải Yến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8CCE90" w14:textId="77777777" w:rsidR="002350F5" w:rsidRPr="002350F5" w:rsidRDefault="002350F5" w:rsidP="00480970">
            <w:pPr>
              <w:keepNext/>
              <w:ind w:left="100"/>
              <w:jc w:val="center"/>
              <w:rPr>
                <w:sz w:val="26"/>
                <w:szCs w:val="26"/>
              </w:rPr>
            </w:pPr>
            <w:r w:rsidRPr="002350F5">
              <w:rPr>
                <w:sz w:val="26"/>
                <w:szCs w:val="26"/>
              </w:rPr>
              <w:t>4/4</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DD553C"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1BC05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9AF2991"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FFED829" w14:textId="77777777" w:rsidTr="00480970">
        <w:trPr>
          <w:trHeight w:val="32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B0473AB"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D647C8" w14:textId="77777777" w:rsidR="002350F5" w:rsidRPr="002350F5" w:rsidRDefault="002350F5" w:rsidP="00480970">
            <w:pPr>
              <w:keepNext/>
              <w:ind w:left="80"/>
              <w:jc w:val="both"/>
              <w:rPr>
                <w:sz w:val="26"/>
                <w:szCs w:val="26"/>
              </w:rPr>
            </w:pPr>
            <w:r w:rsidRPr="002350F5">
              <w:rPr>
                <w:sz w:val="26"/>
                <w:szCs w:val="26"/>
              </w:rPr>
              <w:t xml:space="preserve">16.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8C8346" w14:textId="77777777" w:rsidR="002350F5" w:rsidRPr="002350F5" w:rsidRDefault="002350F5" w:rsidP="00480970">
            <w:pPr>
              <w:keepNext/>
              <w:ind w:left="100"/>
              <w:jc w:val="both"/>
              <w:rPr>
                <w:sz w:val="26"/>
                <w:szCs w:val="26"/>
              </w:rPr>
            </w:pPr>
            <w:r w:rsidRPr="002350F5">
              <w:rPr>
                <w:sz w:val="26"/>
                <w:szCs w:val="26"/>
              </w:rPr>
              <w:t>Trần Bảo Hà</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894D012"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FFF32DA"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4EE02F"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8FB692D"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6A303B53" w14:textId="77777777" w:rsidTr="00480970">
        <w:trPr>
          <w:trHeight w:val="442"/>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B77DA0" w14:textId="77777777" w:rsidR="002350F5" w:rsidRPr="002350F5" w:rsidRDefault="002350F5" w:rsidP="00480970">
            <w:pPr>
              <w:keepNext/>
              <w:ind w:left="100" w:hanging="20"/>
              <w:jc w:val="both"/>
              <w:rPr>
                <w:sz w:val="26"/>
                <w:szCs w:val="26"/>
              </w:rPr>
            </w:pPr>
            <w:r w:rsidRPr="002350F5">
              <w:rPr>
                <w:sz w:val="26"/>
                <w:szCs w:val="26"/>
              </w:rPr>
              <w:t xml:space="preserve">10)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05B5011" w14:textId="77777777" w:rsidR="002350F5" w:rsidRPr="002350F5" w:rsidRDefault="002350F5" w:rsidP="00480970">
            <w:pPr>
              <w:keepNext/>
              <w:ind w:left="80"/>
              <w:jc w:val="both"/>
              <w:rPr>
                <w:sz w:val="26"/>
                <w:szCs w:val="26"/>
              </w:rPr>
            </w:pPr>
            <w:r w:rsidRPr="002350F5">
              <w:rPr>
                <w:sz w:val="26"/>
                <w:szCs w:val="26"/>
              </w:rPr>
              <w:t xml:space="preserve">17.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1BA06C" w14:textId="77777777" w:rsidR="002350F5" w:rsidRPr="002350F5" w:rsidRDefault="002350F5" w:rsidP="00480970">
            <w:pPr>
              <w:keepNext/>
              <w:ind w:left="100"/>
              <w:jc w:val="both"/>
              <w:rPr>
                <w:sz w:val="26"/>
                <w:szCs w:val="26"/>
              </w:rPr>
            </w:pPr>
            <w:r w:rsidRPr="002350F5">
              <w:rPr>
                <w:sz w:val="26"/>
                <w:szCs w:val="26"/>
              </w:rPr>
              <w:t>Phạm Lê Khả Ngân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E64001" w14:textId="77777777" w:rsidR="002350F5" w:rsidRPr="002350F5" w:rsidRDefault="002350F5" w:rsidP="00480970">
            <w:pPr>
              <w:keepNext/>
              <w:ind w:left="100"/>
              <w:jc w:val="center"/>
              <w:rPr>
                <w:sz w:val="26"/>
                <w:szCs w:val="26"/>
              </w:rPr>
            </w:pPr>
            <w:r w:rsidRPr="002350F5">
              <w:rPr>
                <w:sz w:val="26"/>
                <w:szCs w:val="26"/>
              </w:rPr>
              <w:t>4/5</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322813"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384634"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8EA28E9"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46F5EEB5" w14:textId="77777777" w:rsidTr="00480970">
        <w:trPr>
          <w:trHeight w:val="319"/>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760C05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BF6D46" w14:textId="77777777" w:rsidR="002350F5" w:rsidRPr="002350F5" w:rsidRDefault="002350F5" w:rsidP="00480970">
            <w:pPr>
              <w:keepNext/>
              <w:ind w:left="80"/>
              <w:jc w:val="both"/>
              <w:rPr>
                <w:sz w:val="26"/>
                <w:szCs w:val="26"/>
              </w:rPr>
            </w:pPr>
            <w:r w:rsidRPr="002350F5">
              <w:rPr>
                <w:sz w:val="26"/>
                <w:szCs w:val="26"/>
              </w:rPr>
              <w:t xml:space="preserve">18.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BCFDB98" w14:textId="77777777" w:rsidR="002350F5" w:rsidRPr="002350F5" w:rsidRDefault="002350F5" w:rsidP="00480970">
            <w:pPr>
              <w:keepNext/>
              <w:ind w:left="100"/>
              <w:jc w:val="both"/>
              <w:rPr>
                <w:sz w:val="26"/>
                <w:szCs w:val="26"/>
              </w:rPr>
            </w:pPr>
            <w:r w:rsidRPr="002350F5">
              <w:rPr>
                <w:sz w:val="26"/>
                <w:szCs w:val="26"/>
              </w:rPr>
              <w:t>Nguyễn Thái Vân Anh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027FC6F"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90BFA3A"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8B5CFC"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6C7B082F"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8A84442" w14:textId="77777777" w:rsidTr="00480970">
        <w:trPr>
          <w:trHeight w:val="313"/>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D36480" w14:textId="77777777" w:rsidR="002350F5" w:rsidRPr="002350F5" w:rsidRDefault="002350F5" w:rsidP="00480970">
            <w:pPr>
              <w:keepNext/>
              <w:ind w:left="100" w:hanging="20"/>
              <w:jc w:val="both"/>
              <w:rPr>
                <w:sz w:val="26"/>
                <w:szCs w:val="26"/>
              </w:rPr>
            </w:pPr>
            <w:r w:rsidRPr="002350F5">
              <w:rPr>
                <w:sz w:val="26"/>
                <w:szCs w:val="26"/>
              </w:rPr>
              <w:t xml:space="preserve">11)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C37F08" w14:textId="77777777" w:rsidR="002350F5" w:rsidRPr="002350F5" w:rsidRDefault="002350F5" w:rsidP="00480970">
            <w:pPr>
              <w:keepNext/>
              <w:ind w:left="80"/>
              <w:jc w:val="both"/>
              <w:rPr>
                <w:sz w:val="26"/>
                <w:szCs w:val="26"/>
              </w:rPr>
            </w:pPr>
            <w:r w:rsidRPr="002350F5">
              <w:rPr>
                <w:sz w:val="26"/>
                <w:szCs w:val="26"/>
              </w:rPr>
              <w:t xml:space="preserve">19.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ED2B66" w14:textId="77777777" w:rsidR="002350F5" w:rsidRPr="002350F5" w:rsidRDefault="002350F5" w:rsidP="00480970">
            <w:pPr>
              <w:keepNext/>
              <w:ind w:left="100"/>
              <w:jc w:val="both"/>
              <w:rPr>
                <w:sz w:val="26"/>
                <w:szCs w:val="26"/>
              </w:rPr>
            </w:pPr>
            <w:r w:rsidRPr="002350F5">
              <w:rPr>
                <w:sz w:val="26"/>
                <w:szCs w:val="26"/>
              </w:rPr>
              <w:t>Trần Bảo Trâm</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A6CB90" w14:textId="77777777" w:rsidR="002350F5" w:rsidRPr="002350F5" w:rsidRDefault="002350F5" w:rsidP="00480970">
            <w:pPr>
              <w:keepNext/>
              <w:ind w:left="100"/>
              <w:jc w:val="center"/>
              <w:rPr>
                <w:sz w:val="26"/>
                <w:szCs w:val="26"/>
              </w:rPr>
            </w:pPr>
            <w:r w:rsidRPr="002350F5">
              <w:rPr>
                <w:sz w:val="26"/>
                <w:szCs w:val="26"/>
              </w:rPr>
              <w:t>4/6</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DC0F2E"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3F3692"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81D573B"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FBFC015" w14:textId="77777777" w:rsidTr="00480970">
        <w:trPr>
          <w:trHeight w:val="317"/>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A4F58F1"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13DB89" w14:textId="77777777" w:rsidR="002350F5" w:rsidRPr="002350F5" w:rsidRDefault="002350F5" w:rsidP="00480970">
            <w:pPr>
              <w:keepNext/>
              <w:ind w:left="80"/>
              <w:jc w:val="both"/>
              <w:rPr>
                <w:sz w:val="26"/>
                <w:szCs w:val="26"/>
              </w:rPr>
            </w:pPr>
            <w:r w:rsidRPr="002350F5">
              <w:rPr>
                <w:sz w:val="26"/>
                <w:szCs w:val="26"/>
              </w:rPr>
              <w:t xml:space="preserve">20.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D9E346" w14:textId="77777777" w:rsidR="002350F5" w:rsidRPr="002350F5" w:rsidRDefault="002350F5" w:rsidP="00480970">
            <w:pPr>
              <w:keepNext/>
              <w:ind w:left="100"/>
              <w:jc w:val="both"/>
              <w:rPr>
                <w:sz w:val="26"/>
                <w:szCs w:val="26"/>
              </w:rPr>
            </w:pPr>
            <w:r w:rsidRPr="002350F5">
              <w:rPr>
                <w:sz w:val="26"/>
                <w:szCs w:val="26"/>
              </w:rPr>
              <w:t>Nguyễn Trà Trâm Anh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EF0B95D"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40402D2"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ED0A8E"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8BAC25F"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4BC24A51" w14:textId="77777777" w:rsidTr="006006F9">
        <w:trPr>
          <w:trHeight w:val="76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38ABFC" w14:textId="77777777" w:rsidR="002350F5" w:rsidRPr="002350F5" w:rsidRDefault="002350F5" w:rsidP="00480970">
            <w:pPr>
              <w:keepNext/>
              <w:ind w:left="100" w:hanging="20"/>
              <w:jc w:val="both"/>
              <w:rPr>
                <w:sz w:val="26"/>
                <w:szCs w:val="26"/>
              </w:rPr>
            </w:pPr>
            <w:r w:rsidRPr="002350F5">
              <w:rPr>
                <w:sz w:val="26"/>
                <w:szCs w:val="26"/>
              </w:rPr>
              <w:t xml:space="preserve">12)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2AD1E5" w14:textId="77777777" w:rsidR="002350F5" w:rsidRPr="002350F5" w:rsidRDefault="002350F5" w:rsidP="00480970">
            <w:pPr>
              <w:keepNext/>
              <w:ind w:left="80"/>
              <w:jc w:val="both"/>
              <w:rPr>
                <w:sz w:val="26"/>
                <w:szCs w:val="26"/>
              </w:rPr>
            </w:pPr>
            <w:r w:rsidRPr="002350F5">
              <w:rPr>
                <w:sz w:val="26"/>
                <w:szCs w:val="26"/>
              </w:rPr>
              <w:t xml:space="preserve">21.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C2EE85" w14:textId="77777777" w:rsidR="002350F5" w:rsidRPr="002350F5" w:rsidRDefault="002350F5" w:rsidP="00480970">
            <w:pPr>
              <w:keepNext/>
              <w:ind w:left="100"/>
              <w:jc w:val="both"/>
              <w:rPr>
                <w:sz w:val="26"/>
                <w:szCs w:val="26"/>
              </w:rPr>
            </w:pPr>
            <w:r w:rsidRPr="002350F5">
              <w:rPr>
                <w:sz w:val="26"/>
                <w:szCs w:val="26"/>
              </w:rPr>
              <w:t>Nguyễn Hoàng Khánh Ngọc</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5454439" w14:textId="77777777" w:rsidR="002350F5" w:rsidRPr="002350F5" w:rsidRDefault="002350F5" w:rsidP="00480970">
            <w:pPr>
              <w:keepNext/>
              <w:ind w:left="100"/>
              <w:jc w:val="center"/>
              <w:rPr>
                <w:sz w:val="26"/>
                <w:szCs w:val="26"/>
              </w:rPr>
            </w:pPr>
            <w:r w:rsidRPr="002350F5">
              <w:rPr>
                <w:sz w:val="26"/>
                <w:szCs w:val="26"/>
              </w:rPr>
              <w:t>4/8</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572BBA"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35636C"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F3412CE"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0A01DFE" w14:textId="77777777" w:rsidTr="006006F9">
        <w:trPr>
          <w:trHeight w:val="688"/>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7A9EB53"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B5D08E" w14:textId="77777777" w:rsidR="002350F5" w:rsidRPr="002350F5" w:rsidRDefault="002350F5" w:rsidP="00480970">
            <w:pPr>
              <w:keepNext/>
              <w:ind w:left="80"/>
              <w:jc w:val="both"/>
              <w:rPr>
                <w:sz w:val="26"/>
                <w:szCs w:val="26"/>
              </w:rPr>
            </w:pPr>
            <w:r w:rsidRPr="002350F5">
              <w:rPr>
                <w:sz w:val="26"/>
                <w:szCs w:val="26"/>
              </w:rPr>
              <w:t xml:space="preserve">22.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0EA5BC" w14:textId="77777777" w:rsidR="002350F5" w:rsidRPr="002350F5" w:rsidRDefault="002350F5" w:rsidP="00480970">
            <w:pPr>
              <w:keepNext/>
              <w:ind w:left="100"/>
              <w:jc w:val="both"/>
              <w:rPr>
                <w:sz w:val="26"/>
                <w:szCs w:val="26"/>
              </w:rPr>
            </w:pPr>
            <w:r w:rsidRPr="002350F5">
              <w:rPr>
                <w:sz w:val="26"/>
                <w:szCs w:val="26"/>
              </w:rPr>
              <w:t>Nguyễn Ngọc Gia Nghi</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AF90872"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EC5CDAA"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6FBAD6"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bottom w:val="single" w:sz="5" w:space="0" w:color="000000"/>
            </w:tcBorders>
            <w:shd w:val="clear" w:color="auto" w:fill="auto"/>
            <w:tcMar>
              <w:top w:w="100" w:type="dxa"/>
              <w:left w:w="100" w:type="dxa"/>
              <w:bottom w:w="100" w:type="dxa"/>
              <w:right w:w="100" w:type="dxa"/>
            </w:tcMar>
          </w:tcPr>
          <w:p w14:paraId="5A5F99E7"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EEAEE0B" w14:textId="77777777" w:rsidTr="006006F9">
        <w:trPr>
          <w:trHeight w:val="645"/>
        </w:trPr>
        <w:tc>
          <w:tcPr>
            <w:tcW w:w="9915" w:type="dxa"/>
            <w:gridSpan w:val="7"/>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AB6267" w14:textId="77777777" w:rsidR="002350F5" w:rsidRPr="002350F5" w:rsidRDefault="002350F5" w:rsidP="00480970">
            <w:pPr>
              <w:keepNext/>
              <w:ind w:left="100" w:right="350" w:hanging="20"/>
              <w:jc w:val="center"/>
              <w:rPr>
                <w:b/>
                <w:sz w:val="26"/>
                <w:szCs w:val="26"/>
              </w:rPr>
            </w:pPr>
            <w:r w:rsidRPr="002350F5">
              <w:rPr>
                <w:b/>
                <w:sz w:val="26"/>
                <w:szCs w:val="26"/>
              </w:rPr>
              <w:t>2. THI THIẾT KẾ THIỆP KHỐI 5</w:t>
            </w:r>
          </w:p>
        </w:tc>
      </w:tr>
      <w:tr w:rsidR="002350F5" w:rsidRPr="002350F5" w14:paraId="19E02422" w14:textId="77777777" w:rsidTr="006006F9">
        <w:trPr>
          <w:trHeight w:val="61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BB1A07" w14:textId="77777777" w:rsidR="002350F5" w:rsidRPr="002350F5" w:rsidRDefault="002350F5" w:rsidP="00480970">
            <w:pPr>
              <w:keepNext/>
              <w:ind w:left="100" w:hanging="20"/>
              <w:jc w:val="both"/>
              <w:rPr>
                <w:sz w:val="26"/>
                <w:szCs w:val="26"/>
              </w:rPr>
            </w:pPr>
            <w:r w:rsidRPr="002350F5">
              <w:rPr>
                <w:sz w:val="26"/>
                <w:szCs w:val="26"/>
              </w:rPr>
              <w:t xml:space="preserve">1)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E24619" w14:textId="77777777" w:rsidR="002350F5" w:rsidRPr="002350F5" w:rsidRDefault="002350F5" w:rsidP="00480970">
            <w:pPr>
              <w:keepNext/>
              <w:ind w:left="80"/>
              <w:jc w:val="both"/>
              <w:rPr>
                <w:sz w:val="26"/>
                <w:szCs w:val="26"/>
              </w:rPr>
            </w:pPr>
            <w:r w:rsidRPr="002350F5">
              <w:rPr>
                <w:sz w:val="26"/>
                <w:szCs w:val="26"/>
              </w:rPr>
              <w:t xml:space="preserve">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A818D5" w14:textId="77777777" w:rsidR="002350F5" w:rsidRPr="002350F5" w:rsidRDefault="002350F5" w:rsidP="00480970">
            <w:pPr>
              <w:keepNext/>
              <w:ind w:left="100"/>
              <w:jc w:val="both"/>
              <w:rPr>
                <w:sz w:val="26"/>
                <w:szCs w:val="26"/>
              </w:rPr>
            </w:pPr>
            <w:r w:rsidRPr="002350F5">
              <w:rPr>
                <w:sz w:val="26"/>
                <w:szCs w:val="26"/>
              </w:rPr>
              <w:t>Nguyễn Võ Gia Hân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CD5E80" w14:textId="77777777" w:rsidR="002350F5" w:rsidRPr="002350F5" w:rsidRDefault="002350F5" w:rsidP="00480970">
            <w:pPr>
              <w:keepNext/>
              <w:ind w:left="100"/>
              <w:jc w:val="center"/>
              <w:rPr>
                <w:sz w:val="26"/>
                <w:szCs w:val="26"/>
              </w:rPr>
            </w:pPr>
            <w:r w:rsidRPr="002350F5">
              <w:rPr>
                <w:sz w:val="26"/>
                <w:szCs w:val="26"/>
              </w:rPr>
              <w:t>5/7</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AF140A" w14:textId="77777777" w:rsidR="002350F5" w:rsidRPr="002350F5" w:rsidRDefault="002350F5" w:rsidP="00480970">
            <w:pPr>
              <w:keepNext/>
              <w:ind w:left="100"/>
              <w:jc w:val="center"/>
              <w:rPr>
                <w:sz w:val="26"/>
                <w:szCs w:val="26"/>
              </w:rPr>
            </w:pPr>
            <w:r w:rsidRPr="002350F5">
              <w:rPr>
                <w:sz w:val="26"/>
                <w:szCs w:val="26"/>
              </w:rPr>
              <w:t>Nhất</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A09EA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top w:val="single" w:sz="5" w:space="0" w:color="000000"/>
              <w:left w:val="single" w:sz="5" w:space="0" w:color="000000"/>
            </w:tcBorders>
            <w:shd w:val="clear" w:color="auto" w:fill="auto"/>
            <w:tcMar>
              <w:top w:w="0" w:type="dxa"/>
              <w:left w:w="0" w:type="dxa"/>
              <w:bottom w:w="0" w:type="dxa"/>
              <w:right w:w="0" w:type="dxa"/>
            </w:tcMar>
          </w:tcPr>
          <w:p w14:paraId="3BF3FA8F"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C579CD7" w14:textId="77777777" w:rsidTr="006006F9">
        <w:trPr>
          <w:trHeight w:val="49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6D6DA3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7E0363" w14:textId="77777777" w:rsidR="002350F5" w:rsidRPr="002350F5" w:rsidRDefault="002350F5" w:rsidP="00480970">
            <w:pPr>
              <w:keepNext/>
              <w:ind w:left="80"/>
              <w:jc w:val="both"/>
              <w:rPr>
                <w:sz w:val="26"/>
                <w:szCs w:val="26"/>
              </w:rPr>
            </w:pPr>
            <w:r w:rsidRPr="002350F5">
              <w:rPr>
                <w:sz w:val="26"/>
                <w:szCs w:val="26"/>
              </w:rPr>
              <w:t xml:space="preserve">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54C886" w14:textId="77777777" w:rsidR="002350F5" w:rsidRPr="002350F5" w:rsidRDefault="002350F5" w:rsidP="00480970">
            <w:pPr>
              <w:keepNext/>
              <w:ind w:left="100"/>
              <w:jc w:val="both"/>
              <w:rPr>
                <w:sz w:val="26"/>
                <w:szCs w:val="26"/>
              </w:rPr>
            </w:pPr>
            <w:r w:rsidRPr="002350F5">
              <w:rPr>
                <w:sz w:val="26"/>
                <w:szCs w:val="26"/>
              </w:rPr>
              <w:t>Nguyễn Lê Hải Đường</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B9DBB89"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D303E2D"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ECE2228"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5014241"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4E34360" w14:textId="77777777" w:rsidTr="006006F9">
        <w:trPr>
          <w:trHeight w:val="64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28CD28" w14:textId="77777777" w:rsidR="002350F5" w:rsidRPr="002350F5" w:rsidRDefault="002350F5" w:rsidP="00480970">
            <w:pPr>
              <w:keepNext/>
              <w:ind w:left="100" w:hanging="20"/>
              <w:jc w:val="both"/>
              <w:rPr>
                <w:sz w:val="26"/>
                <w:szCs w:val="26"/>
              </w:rPr>
            </w:pPr>
            <w:r w:rsidRPr="002350F5">
              <w:rPr>
                <w:sz w:val="26"/>
                <w:szCs w:val="26"/>
              </w:rPr>
              <w:t xml:space="preserve">2)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534455" w14:textId="77777777" w:rsidR="002350F5" w:rsidRPr="002350F5" w:rsidRDefault="002350F5" w:rsidP="00480970">
            <w:pPr>
              <w:keepNext/>
              <w:ind w:left="80"/>
              <w:jc w:val="both"/>
              <w:rPr>
                <w:sz w:val="26"/>
                <w:szCs w:val="26"/>
              </w:rPr>
            </w:pPr>
            <w:r w:rsidRPr="002350F5">
              <w:rPr>
                <w:sz w:val="26"/>
                <w:szCs w:val="26"/>
              </w:rPr>
              <w:t xml:space="preserve">3.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57151AF" w14:textId="77777777" w:rsidR="002350F5" w:rsidRPr="002350F5" w:rsidRDefault="002350F5" w:rsidP="00480970">
            <w:pPr>
              <w:keepNext/>
              <w:ind w:left="100"/>
              <w:jc w:val="both"/>
              <w:rPr>
                <w:sz w:val="26"/>
                <w:szCs w:val="26"/>
              </w:rPr>
            </w:pPr>
            <w:r w:rsidRPr="002350F5">
              <w:rPr>
                <w:sz w:val="26"/>
                <w:szCs w:val="26"/>
              </w:rPr>
              <w:t>Nguyễn Ngọc Nhật Ánh</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579A7C" w14:textId="77777777" w:rsidR="002350F5" w:rsidRPr="002350F5" w:rsidRDefault="002350F5" w:rsidP="00480970">
            <w:pPr>
              <w:keepNext/>
              <w:ind w:left="100"/>
              <w:jc w:val="center"/>
              <w:rPr>
                <w:sz w:val="26"/>
                <w:szCs w:val="26"/>
              </w:rPr>
            </w:pPr>
            <w:r w:rsidRPr="002350F5">
              <w:rPr>
                <w:sz w:val="26"/>
                <w:szCs w:val="26"/>
              </w:rPr>
              <w:t>5/3</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CE872C" w14:textId="77777777" w:rsidR="002350F5" w:rsidRPr="002350F5" w:rsidRDefault="002350F5" w:rsidP="00480970">
            <w:pPr>
              <w:keepNext/>
              <w:ind w:left="100"/>
              <w:jc w:val="center"/>
              <w:rPr>
                <w:sz w:val="26"/>
                <w:szCs w:val="26"/>
              </w:rPr>
            </w:pPr>
            <w:r w:rsidRPr="002350F5">
              <w:rPr>
                <w:sz w:val="26"/>
                <w:szCs w:val="26"/>
              </w:rPr>
              <w:t>Nhì</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249433"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5256540C"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27E0283" w14:textId="77777777" w:rsidTr="006006F9">
        <w:trPr>
          <w:trHeight w:val="66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D9C8CBF"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9D0512D" w14:textId="77777777" w:rsidR="002350F5" w:rsidRPr="002350F5" w:rsidRDefault="002350F5" w:rsidP="00480970">
            <w:pPr>
              <w:keepNext/>
              <w:ind w:left="80"/>
              <w:jc w:val="both"/>
              <w:rPr>
                <w:sz w:val="26"/>
                <w:szCs w:val="26"/>
              </w:rPr>
            </w:pPr>
            <w:r w:rsidRPr="002350F5">
              <w:rPr>
                <w:sz w:val="26"/>
                <w:szCs w:val="26"/>
              </w:rPr>
              <w:t xml:space="preserve">4.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C72AB9" w14:textId="77777777" w:rsidR="002350F5" w:rsidRPr="002350F5" w:rsidRDefault="002350F5" w:rsidP="00480970">
            <w:pPr>
              <w:keepNext/>
              <w:ind w:left="100"/>
              <w:jc w:val="both"/>
              <w:rPr>
                <w:sz w:val="26"/>
                <w:szCs w:val="26"/>
              </w:rPr>
            </w:pPr>
            <w:r w:rsidRPr="002350F5">
              <w:rPr>
                <w:sz w:val="26"/>
                <w:szCs w:val="26"/>
              </w:rPr>
              <w:t>Huỳnh Kim Châu</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EBEF352"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894ADB"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09AAFF"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1F1C0CB"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16B9067C" w14:textId="77777777" w:rsidTr="006006F9">
        <w:trPr>
          <w:trHeight w:val="70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334277" w14:textId="77777777" w:rsidR="002350F5" w:rsidRPr="002350F5" w:rsidRDefault="002350F5" w:rsidP="00480970">
            <w:pPr>
              <w:keepNext/>
              <w:ind w:left="100" w:hanging="20"/>
              <w:jc w:val="both"/>
              <w:rPr>
                <w:sz w:val="26"/>
                <w:szCs w:val="26"/>
              </w:rPr>
            </w:pPr>
            <w:r w:rsidRPr="002350F5">
              <w:rPr>
                <w:sz w:val="26"/>
                <w:szCs w:val="26"/>
              </w:rPr>
              <w:t xml:space="preserve">3)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89B822" w14:textId="77777777" w:rsidR="002350F5" w:rsidRPr="002350F5" w:rsidRDefault="002350F5" w:rsidP="00480970">
            <w:pPr>
              <w:keepNext/>
              <w:ind w:left="80"/>
              <w:jc w:val="both"/>
              <w:rPr>
                <w:sz w:val="26"/>
                <w:szCs w:val="26"/>
              </w:rPr>
            </w:pPr>
            <w:r w:rsidRPr="002350F5">
              <w:rPr>
                <w:sz w:val="26"/>
                <w:szCs w:val="26"/>
              </w:rPr>
              <w:t xml:space="preserve">5.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69AF38" w14:textId="77777777" w:rsidR="002350F5" w:rsidRPr="002350F5" w:rsidRDefault="002350F5" w:rsidP="00480970">
            <w:pPr>
              <w:keepNext/>
              <w:ind w:left="100"/>
              <w:jc w:val="both"/>
              <w:rPr>
                <w:sz w:val="26"/>
                <w:szCs w:val="26"/>
              </w:rPr>
            </w:pPr>
            <w:r w:rsidRPr="002350F5">
              <w:rPr>
                <w:sz w:val="26"/>
                <w:szCs w:val="26"/>
              </w:rPr>
              <w:t>Phạm Thanh Hiền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B73BA08" w14:textId="77777777" w:rsidR="002350F5" w:rsidRPr="002350F5" w:rsidRDefault="002350F5" w:rsidP="00480970">
            <w:pPr>
              <w:keepNext/>
              <w:ind w:left="100"/>
              <w:jc w:val="center"/>
              <w:rPr>
                <w:sz w:val="26"/>
                <w:szCs w:val="26"/>
              </w:rPr>
            </w:pPr>
            <w:r w:rsidRPr="002350F5">
              <w:rPr>
                <w:sz w:val="26"/>
                <w:szCs w:val="26"/>
              </w:rPr>
              <w:t>5/1</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B491B7" w14:textId="77777777" w:rsidR="002350F5" w:rsidRPr="002350F5" w:rsidRDefault="002350F5" w:rsidP="00480970">
            <w:pPr>
              <w:keepNext/>
              <w:ind w:left="100"/>
              <w:jc w:val="center"/>
              <w:rPr>
                <w:sz w:val="26"/>
                <w:szCs w:val="26"/>
              </w:rPr>
            </w:pPr>
            <w:r w:rsidRPr="002350F5">
              <w:rPr>
                <w:sz w:val="26"/>
                <w:szCs w:val="26"/>
              </w:rPr>
              <w:t>Ba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46C490"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50EFB329"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E8749D8" w14:textId="77777777" w:rsidTr="006006F9">
        <w:trPr>
          <w:trHeight w:val="73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33A8DAD"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859FC65" w14:textId="77777777" w:rsidR="002350F5" w:rsidRPr="002350F5" w:rsidRDefault="002350F5" w:rsidP="00480970">
            <w:pPr>
              <w:keepNext/>
              <w:ind w:left="80"/>
              <w:jc w:val="both"/>
              <w:rPr>
                <w:sz w:val="26"/>
                <w:szCs w:val="26"/>
              </w:rPr>
            </w:pPr>
            <w:r w:rsidRPr="002350F5">
              <w:rPr>
                <w:sz w:val="26"/>
                <w:szCs w:val="26"/>
              </w:rPr>
              <w:t xml:space="preserve">6.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F345A4C" w14:textId="77777777" w:rsidR="002350F5" w:rsidRPr="002350F5" w:rsidRDefault="002350F5" w:rsidP="00480970">
            <w:pPr>
              <w:keepNext/>
              <w:ind w:left="100"/>
              <w:jc w:val="both"/>
              <w:rPr>
                <w:sz w:val="26"/>
                <w:szCs w:val="26"/>
              </w:rPr>
            </w:pPr>
            <w:r w:rsidRPr="002350F5">
              <w:rPr>
                <w:sz w:val="26"/>
                <w:szCs w:val="26"/>
              </w:rPr>
              <w:t>Lê Phạm Hà Phương</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6790AE0"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CA2F131"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0BB905"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6C5D4F4"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4AC3C37" w14:textId="77777777" w:rsidTr="006006F9">
        <w:trPr>
          <w:trHeight w:val="64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289598" w14:textId="77777777" w:rsidR="002350F5" w:rsidRPr="002350F5" w:rsidRDefault="002350F5" w:rsidP="00480970">
            <w:pPr>
              <w:keepNext/>
              <w:ind w:left="100" w:hanging="20"/>
              <w:jc w:val="both"/>
              <w:rPr>
                <w:sz w:val="26"/>
                <w:szCs w:val="26"/>
              </w:rPr>
            </w:pPr>
            <w:r w:rsidRPr="002350F5">
              <w:rPr>
                <w:sz w:val="26"/>
                <w:szCs w:val="26"/>
              </w:rPr>
              <w:t xml:space="preserve">4)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FFD5E9" w14:textId="77777777" w:rsidR="002350F5" w:rsidRPr="002350F5" w:rsidRDefault="002350F5" w:rsidP="00480970">
            <w:pPr>
              <w:keepNext/>
              <w:ind w:left="80"/>
              <w:jc w:val="both"/>
              <w:rPr>
                <w:sz w:val="26"/>
                <w:szCs w:val="26"/>
              </w:rPr>
            </w:pPr>
            <w:r w:rsidRPr="002350F5">
              <w:rPr>
                <w:sz w:val="26"/>
                <w:szCs w:val="26"/>
              </w:rPr>
              <w:t xml:space="preserve">7.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BE48D9" w14:textId="77777777" w:rsidR="002350F5" w:rsidRPr="002350F5" w:rsidRDefault="002350F5" w:rsidP="00480970">
            <w:pPr>
              <w:keepNext/>
              <w:ind w:left="100"/>
              <w:jc w:val="both"/>
              <w:rPr>
                <w:sz w:val="26"/>
                <w:szCs w:val="26"/>
              </w:rPr>
            </w:pPr>
            <w:r w:rsidRPr="002350F5">
              <w:rPr>
                <w:sz w:val="26"/>
                <w:szCs w:val="26"/>
              </w:rPr>
              <w:t>Nguyễn Ngọc Như Ý</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FD9AC0" w14:textId="77777777" w:rsidR="002350F5" w:rsidRPr="002350F5" w:rsidRDefault="002350F5" w:rsidP="00480970">
            <w:pPr>
              <w:keepNext/>
              <w:ind w:left="100"/>
              <w:jc w:val="center"/>
              <w:rPr>
                <w:sz w:val="26"/>
                <w:szCs w:val="26"/>
              </w:rPr>
            </w:pPr>
            <w:r w:rsidRPr="002350F5">
              <w:rPr>
                <w:sz w:val="26"/>
                <w:szCs w:val="26"/>
              </w:rPr>
              <w:t>5/3</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D26A392" w14:textId="77777777" w:rsidR="002350F5" w:rsidRPr="002350F5" w:rsidRDefault="002350F5" w:rsidP="00480970">
            <w:pPr>
              <w:keepNext/>
              <w:ind w:left="100"/>
              <w:jc w:val="center"/>
              <w:rPr>
                <w:sz w:val="26"/>
                <w:szCs w:val="26"/>
              </w:rPr>
            </w:pPr>
            <w:r w:rsidRPr="002350F5">
              <w:rPr>
                <w:sz w:val="26"/>
                <w:szCs w:val="26"/>
              </w:rPr>
              <w:t>Ba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5E007D"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57459D31"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D8BCF07" w14:textId="77777777" w:rsidTr="006006F9">
        <w:trPr>
          <w:trHeight w:val="63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E8ED488"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87C5B58" w14:textId="77777777" w:rsidR="002350F5" w:rsidRPr="002350F5" w:rsidRDefault="002350F5" w:rsidP="00480970">
            <w:pPr>
              <w:keepNext/>
              <w:ind w:left="80"/>
              <w:jc w:val="both"/>
              <w:rPr>
                <w:sz w:val="26"/>
                <w:szCs w:val="26"/>
              </w:rPr>
            </w:pPr>
            <w:r w:rsidRPr="002350F5">
              <w:rPr>
                <w:sz w:val="26"/>
                <w:szCs w:val="26"/>
              </w:rPr>
              <w:t xml:space="preserve">8.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C91536" w14:textId="77777777" w:rsidR="002350F5" w:rsidRPr="002350F5" w:rsidRDefault="002350F5" w:rsidP="00480970">
            <w:pPr>
              <w:keepNext/>
              <w:ind w:left="100"/>
              <w:jc w:val="both"/>
              <w:rPr>
                <w:sz w:val="26"/>
                <w:szCs w:val="26"/>
              </w:rPr>
            </w:pPr>
            <w:r w:rsidRPr="002350F5">
              <w:rPr>
                <w:sz w:val="26"/>
                <w:szCs w:val="26"/>
              </w:rPr>
              <w:t>Phạm Trí Khôi</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3F9514"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846FFA7"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CA65FB"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DB756DA"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EB0A4BC" w14:textId="77777777" w:rsidTr="006006F9">
        <w:trPr>
          <w:trHeight w:val="705"/>
        </w:trPr>
        <w:tc>
          <w:tcPr>
            <w:tcW w:w="94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91ED40" w14:textId="77777777" w:rsidR="002350F5" w:rsidRPr="002350F5" w:rsidRDefault="002350F5" w:rsidP="00480970">
            <w:pPr>
              <w:keepNext/>
              <w:ind w:left="100" w:hanging="20"/>
              <w:jc w:val="both"/>
              <w:rPr>
                <w:sz w:val="26"/>
                <w:szCs w:val="26"/>
              </w:rPr>
            </w:pPr>
            <w:r w:rsidRPr="002350F5">
              <w:rPr>
                <w:sz w:val="26"/>
                <w:szCs w:val="26"/>
              </w:rPr>
              <w:lastRenderedPageBreak/>
              <w:t xml:space="preserve">5)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478272" w14:textId="77777777" w:rsidR="002350F5" w:rsidRPr="002350F5" w:rsidRDefault="002350F5" w:rsidP="00480970">
            <w:pPr>
              <w:keepNext/>
              <w:ind w:left="80"/>
              <w:jc w:val="both"/>
              <w:rPr>
                <w:sz w:val="26"/>
                <w:szCs w:val="26"/>
              </w:rPr>
            </w:pPr>
            <w:r w:rsidRPr="002350F5">
              <w:rPr>
                <w:sz w:val="26"/>
                <w:szCs w:val="26"/>
              </w:rPr>
              <w:t xml:space="preserve">9.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6643339" w14:textId="77777777" w:rsidR="002350F5" w:rsidRPr="002350F5" w:rsidRDefault="002350F5" w:rsidP="00480970">
            <w:pPr>
              <w:keepNext/>
              <w:ind w:left="100"/>
              <w:jc w:val="both"/>
              <w:rPr>
                <w:sz w:val="26"/>
                <w:szCs w:val="26"/>
              </w:rPr>
            </w:pPr>
            <w:r w:rsidRPr="002350F5">
              <w:rPr>
                <w:sz w:val="26"/>
                <w:szCs w:val="26"/>
              </w:rPr>
              <w:t>Phan Ngọc Hoài An</w:t>
            </w:r>
          </w:p>
        </w:tc>
        <w:tc>
          <w:tcPr>
            <w:tcW w:w="112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D0DC316" w14:textId="77777777" w:rsidR="002350F5" w:rsidRPr="002350F5" w:rsidRDefault="002350F5" w:rsidP="00480970">
            <w:pPr>
              <w:keepNext/>
              <w:ind w:left="100"/>
              <w:jc w:val="center"/>
              <w:rPr>
                <w:sz w:val="26"/>
                <w:szCs w:val="26"/>
              </w:rPr>
            </w:pPr>
            <w:r w:rsidRPr="002350F5">
              <w:rPr>
                <w:sz w:val="26"/>
                <w:szCs w:val="26"/>
              </w:rPr>
              <w:t>5/4</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01F15F" w14:textId="77777777" w:rsidR="002350F5" w:rsidRPr="002350F5" w:rsidRDefault="002350F5" w:rsidP="00480970">
            <w:pPr>
              <w:keepNext/>
              <w:ind w:left="100"/>
              <w:jc w:val="center"/>
              <w:rPr>
                <w:sz w:val="26"/>
                <w:szCs w:val="26"/>
              </w:rPr>
            </w:pPr>
            <w:r w:rsidRPr="002350F5">
              <w:rPr>
                <w:sz w:val="26"/>
                <w:szCs w:val="26"/>
              </w:rPr>
              <w:t>Ba</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957CD6"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6E307D6"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990508B" w14:textId="77777777" w:rsidTr="006006F9">
        <w:trPr>
          <w:trHeight w:val="76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ACB436" w14:textId="77777777" w:rsidR="002350F5" w:rsidRPr="002350F5" w:rsidRDefault="002350F5" w:rsidP="00480970">
            <w:pPr>
              <w:keepNext/>
              <w:ind w:left="100" w:hanging="20"/>
              <w:jc w:val="both"/>
              <w:rPr>
                <w:sz w:val="26"/>
                <w:szCs w:val="26"/>
              </w:rPr>
            </w:pPr>
            <w:r w:rsidRPr="002350F5">
              <w:rPr>
                <w:sz w:val="26"/>
                <w:szCs w:val="26"/>
              </w:rPr>
              <w:t xml:space="preserve">6)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8A5575" w14:textId="77777777" w:rsidR="002350F5" w:rsidRPr="002350F5" w:rsidRDefault="002350F5" w:rsidP="00480970">
            <w:pPr>
              <w:keepNext/>
              <w:ind w:left="80"/>
              <w:jc w:val="both"/>
              <w:rPr>
                <w:sz w:val="26"/>
                <w:szCs w:val="26"/>
              </w:rPr>
            </w:pPr>
            <w:r w:rsidRPr="002350F5">
              <w:rPr>
                <w:sz w:val="26"/>
                <w:szCs w:val="26"/>
              </w:rPr>
              <w:t xml:space="preserve">10.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2FD3B2D" w14:textId="77777777" w:rsidR="002350F5" w:rsidRPr="002350F5" w:rsidRDefault="002350F5" w:rsidP="00480970">
            <w:pPr>
              <w:keepNext/>
              <w:ind w:left="100"/>
              <w:jc w:val="both"/>
              <w:rPr>
                <w:sz w:val="26"/>
                <w:szCs w:val="26"/>
              </w:rPr>
            </w:pPr>
            <w:r w:rsidRPr="002350F5">
              <w:rPr>
                <w:sz w:val="26"/>
                <w:szCs w:val="26"/>
              </w:rPr>
              <w:t>Bùi Vũ Thiên Di</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D406BE" w14:textId="77777777" w:rsidR="002350F5" w:rsidRPr="002350F5" w:rsidRDefault="002350F5" w:rsidP="00480970">
            <w:pPr>
              <w:keepNext/>
              <w:ind w:left="100"/>
              <w:jc w:val="center"/>
              <w:rPr>
                <w:sz w:val="26"/>
                <w:szCs w:val="26"/>
              </w:rPr>
            </w:pPr>
            <w:r w:rsidRPr="002350F5">
              <w:rPr>
                <w:sz w:val="26"/>
                <w:szCs w:val="26"/>
              </w:rPr>
              <w:t>5/1</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134EE2"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C62638"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BB4FE66"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5A9984C" w14:textId="77777777" w:rsidTr="006006F9">
        <w:trPr>
          <w:trHeight w:val="75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06EB4E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1E8B35" w14:textId="77777777" w:rsidR="002350F5" w:rsidRPr="002350F5" w:rsidRDefault="002350F5" w:rsidP="00480970">
            <w:pPr>
              <w:keepNext/>
              <w:ind w:left="80"/>
              <w:jc w:val="both"/>
              <w:rPr>
                <w:sz w:val="26"/>
                <w:szCs w:val="26"/>
              </w:rPr>
            </w:pPr>
            <w:r w:rsidRPr="002350F5">
              <w:rPr>
                <w:sz w:val="26"/>
                <w:szCs w:val="26"/>
              </w:rPr>
              <w:t xml:space="preserve">11.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CF5E2C" w14:textId="77777777" w:rsidR="002350F5" w:rsidRPr="002350F5" w:rsidRDefault="002350F5" w:rsidP="00480970">
            <w:pPr>
              <w:keepNext/>
              <w:ind w:left="100"/>
              <w:jc w:val="both"/>
              <w:rPr>
                <w:sz w:val="26"/>
                <w:szCs w:val="26"/>
              </w:rPr>
            </w:pPr>
            <w:r w:rsidRPr="002350F5">
              <w:rPr>
                <w:sz w:val="26"/>
                <w:szCs w:val="26"/>
              </w:rPr>
              <w:t>Lê Trần Phương Lam</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65CA9BB"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BE84C90"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CE2427"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044DBF1E"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EDA5853" w14:textId="77777777" w:rsidTr="006006F9">
        <w:trPr>
          <w:trHeight w:val="720"/>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447081" w14:textId="77777777" w:rsidR="002350F5" w:rsidRPr="002350F5" w:rsidRDefault="002350F5" w:rsidP="00480970">
            <w:pPr>
              <w:keepNext/>
              <w:ind w:left="100" w:hanging="20"/>
              <w:jc w:val="both"/>
              <w:rPr>
                <w:sz w:val="26"/>
                <w:szCs w:val="26"/>
              </w:rPr>
            </w:pPr>
            <w:r w:rsidRPr="002350F5">
              <w:rPr>
                <w:sz w:val="26"/>
                <w:szCs w:val="26"/>
              </w:rPr>
              <w:t xml:space="preserve">7)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9CD6FC" w14:textId="77777777" w:rsidR="002350F5" w:rsidRPr="002350F5" w:rsidRDefault="002350F5" w:rsidP="00480970">
            <w:pPr>
              <w:keepNext/>
              <w:ind w:left="80"/>
              <w:jc w:val="both"/>
              <w:rPr>
                <w:sz w:val="26"/>
                <w:szCs w:val="26"/>
              </w:rPr>
            </w:pPr>
            <w:r w:rsidRPr="002350F5">
              <w:rPr>
                <w:sz w:val="26"/>
                <w:szCs w:val="26"/>
              </w:rPr>
              <w:t xml:space="preserve">12.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F05E61" w14:textId="77777777" w:rsidR="002350F5" w:rsidRPr="002350F5" w:rsidRDefault="002350F5" w:rsidP="00480970">
            <w:pPr>
              <w:keepNext/>
              <w:ind w:left="100"/>
              <w:jc w:val="both"/>
              <w:rPr>
                <w:sz w:val="26"/>
                <w:szCs w:val="26"/>
              </w:rPr>
            </w:pPr>
            <w:r w:rsidRPr="002350F5">
              <w:rPr>
                <w:sz w:val="26"/>
                <w:szCs w:val="26"/>
              </w:rPr>
              <w:t>Trần Tuyết Nhi</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61B178" w14:textId="77777777" w:rsidR="002350F5" w:rsidRPr="002350F5" w:rsidRDefault="002350F5" w:rsidP="00480970">
            <w:pPr>
              <w:keepNext/>
              <w:ind w:left="100"/>
              <w:jc w:val="center"/>
              <w:rPr>
                <w:sz w:val="26"/>
                <w:szCs w:val="26"/>
              </w:rPr>
            </w:pPr>
            <w:r w:rsidRPr="002350F5">
              <w:rPr>
                <w:sz w:val="26"/>
                <w:szCs w:val="26"/>
              </w:rPr>
              <w:t>5/1</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E1F062"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CFA464"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1E23A0F"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E97EA76" w14:textId="77777777" w:rsidTr="006006F9">
        <w:trPr>
          <w:trHeight w:val="75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7B19D4"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9AC444" w14:textId="77777777" w:rsidR="002350F5" w:rsidRPr="002350F5" w:rsidRDefault="002350F5" w:rsidP="00480970">
            <w:pPr>
              <w:keepNext/>
              <w:ind w:left="80"/>
              <w:jc w:val="both"/>
              <w:rPr>
                <w:sz w:val="26"/>
                <w:szCs w:val="26"/>
              </w:rPr>
            </w:pPr>
            <w:r w:rsidRPr="002350F5">
              <w:rPr>
                <w:sz w:val="26"/>
                <w:szCs w:val="26"/>
              </w:rPr>
              <w:t xml:space="preserve">13.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682DE8" w14:textId="77777777" w:rsidR="002350F5" w:rsidRPr="002350F5" w:rsidRDefault="002350F5" w:rsidP="00480970">
            <w:pPr>
              <w:keepNext/>
              <w:ind w:left="100"/>
              <w:jc w:val="both"/>
              <w:rPr>
                <w:sz w:val="26"/>
                <w:szCs w:val="26"/>
              </w:rPr>
            </w:pPr>
            <w:r w:rsidRPr="002350F5">
              <w:rPr>
                <w:sz w:val="26"/>
                <w:szCs w:val="26"/>
              </w:rPr>
              <w:t>Trịnh Ngọc Huyền My</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5B608E2"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37F734A"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767F4D"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BFE8744"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1854F8E8" w14:textId="77777777" w:rsidTr="006006F9">
        <w:trPr>
          <w:trHeight w:val="478"/>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0A7187" w14:textId="77777777" w:rsidR="002350F5" w:rsidRPr="002350F5" w:rsidRDefault="002350F5" w:rsidP="00480970">
            <w:pPr>
              <w:keepNext/>
              <w:ind w:left="100" w:hanging="20"/>
              <w:jc w:val="both"/>
              <w:rPr>
                <w:sz w:val="26"/>
                <w:szCs w:val="26"/>
              </w:rPr>
            </w:pPr>
            <w:r w:rsidRPr="002350F5">
              <w:rPr>
                <w:sz w:val="26"/>
                <w:szCs w:val="26"/>
              </w:rPr>
              <w:t xml:space="preserve">8)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B23EE1" w14:textId="77777777" w:rsidR="002350F5" w:rsidRPr="002350F5" w:rsidRDefault="002350F5" w:rsidP="00480970">
            <w:pPr>
              <w:keepNext/>
              <w:ind w:left="80"/>
              <w:jc w:val="both"/>
              <w:rPr>
                <w:sz w:val="26"/>
                <w:szCs w:val="26"/>
              </w:rPr>
            </w:pPr>
            <w:r w:rsidRPr="002350F5">
              <w:rPr>
                <w:sz w:val="26"/>
                <w:szCs w:val="26"/>
              </w:rPr>
              <w:t xml:space="preserve">14.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D231AE0" w14:textId="77777777" w:rsidR="002350F5" w:rsidRPr="002350F5" w:rsidRDefault="002350F5" w:rsidP="00480970">
            <w:pPr>
              <w:keepNext/>
              <w:ind w:left="100"/>
              <w:jc w:val="both"/>
              <w:rPr>
                <w:sz w:val="26"/>
                <w:szCs w:val="26"/>
              </w:rPr>
            </w:pPr>
            <w:r w:rsidRPr="002350F5">
              <w:rPr>
                <w:sz w:val="26"/>
                <w:szCs w:val="26"/>
              </w:rPr>
              <w:t>Trần Thị Hồng Ân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CAD4BF" w14:textId="77777777" w:rsidR="002350F5" w:rsidRPr="002350F5" w:rsidRDefault="002350F5" w:rsidP="00480970">
            <w:pPr>
              <w:keepNext/>
              <w:ind w:left="100"/>
              <w:jc w:val="center"/>
              <w:rPr>
                <w:sz w:val="26"/>
                <w:szCs w:val="26"/>
              </w:rPr>
            </w:pPr>
            <w:r w:rsidRPr="002350F5">
              <w:rPr>
                <w:sz w:val="26"/>
                <w:szCs w:val="26"/>
              </w:rPr>
              <w:t>5/2</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E508744"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621A6A"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89C1EC2"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302052B" w14:textId="77777777" w:rsidTr="006006F9">
        <w:trPr>
          <w:trHeight w:val="463"/>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EDD9CA6"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6CF40E7" w14:textId="77777777" w:rsidR="002350F5" w:rsidRPr="002350F5" w:rsidRDefault="002350F5" w:rsidP="00480970">
            <w:pPr>
              <w:keepNext/>
              <w:ind w:left="80"/>
              <w:jc w:val="both"/>
              <w:rPr>
                <w:sz w:val="26"/>
                <w:szCs w:val="26"/>
              </w:rPr>
            </w:pPr>
            <w:r w:rsidRPr="002350F5">
              <w:rPr>
                <w:sz w:val="26"/>
                <w:szCs w:val="26"/>
              </w:rPr>
              <w:t xml:space="preserve">15.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F9CB64" w14:textId="77777777" w:rsidR="002350F5" w:rsidRPr="002350F5" w:rsidRDefault="002350F5" w:rsidP="00480970">
            <w:pPr>
              <w:keepNext/>
              <w:ind w:left="100"/>
              <w:jc w:val="both"/>
              <w:rPr>
                <w:sz w:val="26"/>
                <w:szCs w:val="26"/>
              </w:rPr>
            </w:pPr>
            <w:r w:rsidRPr="002350F5">
              <w:rPr>
                <w:sz w:val="26"/>
                <w:szCs w:val="26"/>
              </w:rPr>
              <w:t>Đinh Thị Trúc Linh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4FC7D45"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5E6D8C"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9D7783"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DFECCC3"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D41A3DC" w14:textId="77777777" w:rsidTr="006006F9">
        <w:trPr>
          <w:trHeight w:val="67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8D2288" w14:textId="77777777" w:rsidR="002350F5" w:rsidRPr="002350F5" w:rsidRDefault="002350F5" w:rsidP="00480970">
            <w:pPr>
              <w:keepNext/>
              <w:ind w:left="100" w:hanging="20"/>
              <w:jc w:val="both"/>
              <w:rPr>
                <w:sz w:val="26"/>
                <w:szCs w:val="26"/>
              </w:rPr>
            </w:pPr>
            <w:r w:rsidRPr="002350F5">
              <w:rPr>
                <w:sz w:val="26"/>
                <w:szCs w:val="26"/>
              </w:rPr>
              <w:t xml:space="preserve">9)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728211" w14:textId="77777777" w:rsidR="002350F5" w:rsidRPr="002350F5" w:rsidRDefault="002350F5" w:rsidP="00480970">
            <w:pPr>
              <w:keepNext/>
              <w:ind w:left="80"/>
              <w:jc w:val="both"/>
              <w:rPr>
                <w:sz w:val="26"/>
                <w:szCs w:val="26"/>
              </w:rPr>
            </w:pPr>
            <w:r w:rsidRPr="002350F5">
              <w:rPr>
                <w:sz w:val="26"/>
                <w:szCs w:val="26"/>
              </w:rPr>
              <w:t xml:space="preserve">16.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F484AB" w14:textId="77777777" w:rsidR="002350F5" w:rsidRPr="002350F5" w:rsidRDefault="002350F5" w:rsidP="00480970">
            <w:pPr>
              <w:keepNext/>
              <w:ind w:left="100"/>
              <w:jc w:val="both"/>
              <w:rPr>
                <w:sz w:val="26"/>
                <w:szCs w:val="26"/>
              </w:rPr>
            </w:pPr>
            <w:r w:rsidRPr="002350F5">
              <w:rPr>
                <w:sz w:val="26"/>
                <w:szCs w:val="26"/>
              </w:rPr>
              <w:t>Lê Nguyễn Phương Linh</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925A54" w14:textId="77777777" w:rsidR="002350F5" w:rsidRPr="002350F5" w:rsidRDefault="002350F5" w:rsidP="00480970">
            <w:pPr>
              <w:keepNext/>
              <w:ind w:left="100"/>
              <w:jc w:val="center"/>
              <w:rPr>
                <w:sz w:val="26"/>
                <w:szCs w:val="26"/>
              </w:rPr>
            </w:pPr>
            <w:r w:rsidRPr="002350F5">
              <w:rPr>
                <w:sz w:val="26"/>
                <w:szCs w:val="26"/>
              </w:rPr>
              <w:t>5/2</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BA029ED"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A7521AC"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A997C48"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6BA106B" w14:textId="77777777" w:rsidTr="006006F9">
        <w:trPr>
          <w:trHeight w:val="79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A37F043"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08FCCD" w14:textId="77777777" w:rsidR="002350F5" w:rsidRPr="002350F5" w:rsidRDefault="002350F5" w:rsidP="00480970">
            <w:pPr>
              <w:keepNext/>
              <w:ind w:left="80"/>
              <w:jc w:val="both"/>
              <w:rPr>
                <w:sz w:val="26"/>
                <w:szCs w:val="26"/>
              </w:rPr>
            </w:pPr>
            <w:r w:rsidRPr="002350F5">
              <w:rPr>
                <w:sz w:val="26"/>
                <w:szCs w:val="26"/>
              </w:rPr>
              <w:t xml:space="preserve">17.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D722BB" w14:textId="77777777" w:rsidR="002350F5" w:rsidRPr="002350F5" w:rsidRDefault="002350F5" w:rsidP="00480970">
            <w:pPr>
              <w:keepNext/>
              <w:ind w:left="100"/>
              <w:jc w:val="both"/>
              <w:rPr>
                <w:sz w:val="26"/>
                <w:szCs w:val="26"/>
              </w:rPr>
            </w:pPr>
            <w:r w:rsidRPr="002350F5">
              <w:rPr>
                <w:sz w:val="26"/>
                <w:szCs w:val="26"/>
              </w:rPr>
              <w:t>Đặng Hoài An</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65C4D1B"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06D13C"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695CF21"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0C37E0DC"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3702408" w14:textId="77777777" w:rsidTr="006006F9">
        <w:trPr>
          <w:trHeight w:val="82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14B110" w14:textId="77777777" w:rsidR="002350F5" w:rsidRPr="002350F5" w:rsidRDefault="002350F5" w:rsidP="00480970">
            <w:pPr>
              <w:keepNext/>
              <w:ind w:left="100" w:hanging="20"/>
              <w:jc w:val="both"/>
              <w:rPr>
                <w:sz w:val="26"/>
                <w:szCs w:val="26"/>
              </w:rPr>
            </w:pPr>
            <w:r w:rsidRPr="002350F5">
              <w:rPr>
                <w:sz w:val="26"/>
                <w:szCs w:val="26"/>
              </w:rPr>
              <w:t xml:space="preserve">10)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3D984A3" w14:textId="77777777" w:rsidR="002350F5" w:rsidRPr="002350F5" w:rsidRDefault="002350F5" w:rsidP="00480970">
            <w:pPr>
              <w:keepNext/>
              <w:ind w:left="80"/>
              <w:jc w:val="both"/>
              <w:rPr>
                <w:sz w:val="26"/>
                <w:szCs w:val="26"/>
              </w:rPr>
            </w:pPr>
            <w:r w:rsidRPr="002350F5">
              <w:rPr>
                <w:sz w:val="26"/>
                <w:szCs w:val="26"/>
              </w:rPr>
              <w:t xml:space="preserve">18.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C2222D" w14:textId="77777777" w:rsidR="002350F5" w:rsidRPr="002350F5" w:rsidRDefault="002350F5" w:rsidP="00480970">
            <w:pPr>
              <w:keepNext/>
              <w:ind w:left="100"/>
              <w:jc w:val="both"/>
              <w:rPr>
                <w:sz w:val="26"/>
                <w:szCs w:val="26"/>
              </w:rPr>
            </w:pPr>
            <w:r w:rsidRPr="002350F5">
              <w:rPr>
                <w:sz w:val="26"/>
                <w:szCs w:val="26"/>
              </w:rPr>
              <w:t>Phạm Ngọc Bảo Châu</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A604B2" w14:textId="77777777" w:rsidR="002350F5" w:rsidRPr="002350F5" w:rsidRDefault="002350F5" w:rsidP="00480970">
            <w:pPr>
              <w:keepNext/>
              <w:ind w:left="100"/>
              <w:jc w:val="center"/>
              <w:rPr>
                <w:sz w:val="26"/>
                <w:szCs w:val="26"/>
              </w:rPr>
            </w:pPr>
            <w:r w:rsidRPr="002350F5">
              <w:rPr>
                <w:sz w:val="26"/>
                <w:szCs w:val="26"/>
              </w:rPr>
              <w:t>5/2</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0EED2A"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AD4F8E"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0ED1D8A0"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16D857E5" w14:textId="77777777" w:rsidTr="006006F9">
        <w:trPr>
          <w:trHeight w:val="48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022F956"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C41515" w14:textId="77777777" w:rsidR="002350F5" w:rsidRPr="002350F5" w:rsidRDefault="002350F5" w:rsidP="00480970">
            <w:pPr>
              <w:keepNext/>
              <w:ind w:left="80"/>
              <w:jc w:val="both"/>
              <w:rPr>
                <w:sz w:val="26"/>
                <w:szCs w:val="26"/>
              </w:rPr>
            </w:pPr>
            <w:r w:rsidRPr="002350F5">
              <w:rPr>
                <w:sz w:val="26"/>
                <w:szCs w:val="26"/>
              </w:rPr>
              <w:t xml:space="preserve">19.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69B35A" w14:textId="77777777" w:rsidR="002350F5" w:rsidRPr="002350F5" w:rsidRDefault="002350F5" w:rsidP="00480970">
            <w:pPr>
              <w:keepNext/>
              <w:ind w:left="100"/>
              <w:jc w:val="both"/>
              <w:rPr>
                <w:sz w:val="26"/>
                <w:szCs w:val="26"/>
              </w:rPr>
            </w:pPr>
            <w:r w:rsidRPr="002350F5">
              <w:rPr>
                <w:sz w:val="26"/>
                <w:szCs w:val="26"/>
              </w:rPr>
              <w:t>Lâm Hoàng Ý</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3124CC1"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0173F69"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50505"/>
              <w:right w:val="single" w:sz="5" w:space="0" w:color="000000"/>
            </w:tcBorders>
            <w:shd w:val="clear" w:color="auto" w:fill="auto"/>
            <w:tcMar>
              <w:top w:w="0" w:type="dxa"/>
              <w:left w:w="100" w:type="dxa"/>
              <w:bottom w:w="0" w:type="dxa"/>
              <w:right w:w="100" w:type="dxa"/>
            </w:tcMar>
          </w:tcPr>
          <w:p w14:paraId="56E87AEE"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2FC0E9DC"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1AB285C" w14:textId="77777777" w:rsidTr="006006F9">
        <w:trPr>
          <w:trHeight w:val="61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4B09DCC" w14:textId="77777777" w:rsidR="002350F5" w:rsidRPr="002350F5" w:rsidRDefault="002350F5" w:rsidP="00480970">
            <w:pPr>
              <w:keepNext/>
              <w:ind w:left="100" w:hanging="20"/>
              <w:jc w:val="both"/>
              <w:rPr>
                <w:sz w:val="26"/>
                <w:szCs w:val="26"/>
              </w:rPr>
            </w:pPr>
            <w:r w:rsidRPr="002350F5">
              <w:rPr>
                <w:sz w:val="26"/>
                <w:szCs w:val="26"/>
              </w:rPr>
              <w:t xml:space="preserve">11)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6A25808" w14:textId="77777777" w:rsidR="002350F5" w:rsidRPr="002350F5" w:rsidRDefault="002350F5" w:rsidP="00480970">
            <w:pPr>
              <w:keepNext/>
              <w:ind w:left="80"/>
              <w:jc w:val="both"/>
              <w:rPr>
                <w:sz w:val="26"/>
                <w:szCs w:val="26"/>
              </w:rPr>
            </w:pPr>
            <w:r w:rsidRPr="002350F5">
              <w:rPr>
                <w:sz w:val="26"/>
                <w:szCs w:val="26"/>
              </w:rPr>
              <w:t xml:space="preserve">20.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17D1DF" w14:textId="77777777" w:rsidR="002350F5" w:rsidRPr="002350F5" w:rsidRDefault="002350F5" w:rsidP="00480970">
            <w:pPr>
              <w:keepNext/>
              <w:ind w:left="100"/>
              <w:jc w:val="both"/>
              <w:rPr>
                <w:sz w:val="26"/>
                <w:szCs w:val="26"/>
              </w:rPr>
            </w:pPr>
            <w:r w:rsidRPr="002350F5">
              <w:rPr>
                <w:sz w:val="26"/>
                <w:szCs w:val="26"/>
              </w:rPr>
              <w:t>Trương Nhã Vy</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DB1CDF" w14:textId="77777777" w:rsidR="002350F5" w:rsidRPr="002350F5" w:rsidRDefault="002350F5" w:rsidP="00480970">
            <w:pPr>
              <w:keepNext/>
              <w:ind w:left="100"/>
              <w:jc w:val="center"/>
              <w:rPr>
                <w:sz w:val="26"/>
                <w:szCs w:val="26"/>
              </w:rPr>
            </w:pPr>
            <w:r w:rsidRPr="002350F5">
              <w:rPr>
                <w:sz w:val="26"/>
                <w:szCs w:val="26"/>
              </w:rPr>
              <w:t>5/2</w:t>
            </w:r>
          </w:p>
        </w:tc>
        <w:tc>
          <w:tcPr>
            <w:tcW w:w="1560" w:type="dxa"/>
            <w:vMerge w:val="restart"/>
            <w:tcBorders>
              <w:top w:val="single" w:sz="5" w:space="0" w:color="000000"/>
              <w:left w:val="single" w:sz="5" w:space="0" w:color="000000"/>
              <w:bottom w:val="single" w:sz="5" w:space="0" w:color="000000"/>
              <w:right w:val="single" w:sz="5" w:space="0" w:color="050505"/>
            </w:tcBorders>
            <w:shd w:val="clear" w:color="auto" w:fill="auto"/>
            <w:tcMar>
              <w:top w:w="0" w:type="dxa"/>
              <w:left w:w="100" w:type="dxa"/>
              <w:bottom w:w="0" w:type="dxa"/>
              <w:right w:w="100" w:type="dxa"/>
            </w:tcMar>
          </w:tcPr>
          <w:p w14:paraId="31EF6E14"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50505"/>
              <w:left w:val="single" w:sz="5" w:space="0" w:color="050505"/>
              <w:bottom w:val="single" w:sz="5" w:space="0" w:color="050505"/>
              <w:right w:val="single" w:sz="5" w:space="0" w:color="050505"/>
            </w:tcBorders>
            <w:shd w:val="clear" w:color="auto" w:fill="auto"/>
            <w:tcMar>
              <w:top w:w="0" w:type="dxa"/>
              <w:left w:w="100" w:type="dxa"/>
              <w:bottom w:w="0" w:type="dxa"/>
              <w:right w:w="100" w:type="dxa"/>
            </w:tcMar>
          </w:tcPr>
          <w:p w14:paraId="495ED1A7"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50505"/>
            </w:tcBorders>
            <w:shd w:val="clear" w:color="auto" w:fill="auto"/>
            <w:tcMar>
              <w:top w:w="0" w:type="dxa"/>
              <w:left w:w="0" w:type="dxa"/>
              <w:bottom w:w="0" w:type="dxa"/>
              <w:right w:w="0" w:type="dxa"/>
            </w:tcMar>
          </w:tcPr>
          <w:p w14:paraId="559DCC15"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6CF98FFD" w14:textId="77777777" w:rsidTr="006006F9">
        <w:trPr>
          <w:trHeight w:val="690"/>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E380606"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64BDB4A" w14:textId="77777777" w:rsidR="002350F5" w:rsidRPr="002350F5" w:rsidRDefault="002350F5" w:rsidP="00480970">
            <w:pPr>
              <w:keepNext/>
              <w:ind w:left="80"/>
              <w:jc w:val="both"/>
              <w:rPr>
                <w:sz w:val="26"/>
                <w:szCs w:val="26"/>
              </w:rPr>
            </w:pPr>
            <w:r w:rsidRPr="002350F5">
              <w:rPr>
                <w:sz w:val="26"/>
                <w:szCs w:val="26"/>
              </w:rPr>
              <w:t xml:space="preserve">21.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2867D2" w14:textId="77777777" w:rsidR="002350F5" w:rsidRPr="002350F5" w:rsidRDefault="002350F5" w:rsidP="00480970">
            <w:pPr>
              <w:keepNext/>
              <w:ind w:left="100"/>
              <w:jc w:val="both"/>
              <w:rPr>
                <w:sz w:val="26"/>
                <w:szCs w:val="26"/>
              </w:rPr>
            </w:pPr>
            <w:r w:rsidRPr="002350F5">
              <w:rPr>
                <w:sz w:val="26"/>
                <w:szCs w:val="26"/>
              </w:rPr>
              <w:t>Nguyễn Ngọc Mẫn Nghi</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423B722"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9357701" w14:textId="77777777" w:rsidR="002350F5" w:rsidRPr="002350F5" w:rsidRDefault="002350F5" w:rsidP="00480970">
            <w:pPr>
              <w:ind w:left="100"/>
              <w:jc w:val="both"/>
              <w:rPr>
                <w:b/>
                <w:color w:val="FF0000"/>
                <w:sz w:val="26"/>
                <w:szCs w:val="26"/>
              </w:rPr>
            </w:pPr>
          </w:p>
        </w:tc>
        <w:tc>
          <w:tcPr>
            <w:tcW w:w="1440" w:type="dxa"/>
            <w:tcBorders>
              <w:top w:val="single" w:sz="5" w:space="0" w:color="050505"/>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3235189"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CFBA519"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ADF17A0" w14:textId="77777777" w:rsidTr="006006F9">
        <w:trPr>
          <w:trHeight w:val="780"/>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D15C9EE" w14:textId="77777777" w:rsidR="002350F5" w:rsidRPr="002350F5" w:rsidRDefault="002350F5" w:rsidP="00480970">
            <w:pPr>
              <w:keepNext/>
              <w:ind w:left="100" w:hanging="20"/>
              <w:jc w:val="both"/>
              <w:rPr>
                <w:sz w:val="26"/>
                <w:szCs w:val="26"/>
              </w:rPr>
            </w:pPr>
            <w:r w:rsidRPr="002350F5">
              <w:rPr>
                <w:sz w:val="26"/>
                <w:szCs w:val="26"/>
              </w:rPr>
              <w:t xml:space="preserve">12)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F09465" w14:textId="77777777" w:rsidR="002350F5" w:rsidRPr="002350F5" w:rsidRDefault="002350F5" w:rsidP="00480970">
            <w:pPr>
              <w:keepNext/>
              <w:ind w:left="80"/>
              <w:jc w:val="both"/>
              <w:rPr>
                <w:sz w:val="26"/>
                <w:szCs w:val="26"/>
              </w:rPr>
            </w:pPr>
            <w:r w:rsidRPr="002350F5">
              <w:rPr>
                <w:sz w:val="26"/>
                <w:szCs w:val="26"/>
              </w:rPr>
              <w:t xml:space="preserve">22.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798D81" w14:textId="77777777" w:rsidR="002350F5" w:rsidRPr="002350F5" w:rsidRDefault="002350F5" w:rsidP="00480970">
            <w:pPr>
              <w:keepNext/>
              <w:ind w:left="100"/>
              <w:jc w:val="both"/>
              <w:rPr>
                <w:sz w:val="26"/>
                <w:szCs w:val="26"/>
              </w:rPr>
            </w:pPr>
            <w:r w:rsidRPr="002350F5">
              <w:rPr>
                <w:sz w:val="26"/>
                <w:szCs w:val="26"/>
              </w:rPr>
              <w:t>Nguyễn Ngọc Hải Yến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366B26" w14:textId="77777777" w:rsidR="002350F5" w:rsidRPr="002350F5" w:rsidRDefault="002350F5" w:rsidP="00480970">
            <w:pPr>
              <w:keepNext/>
              <w:ind w:left="100"/>
              <w:jc w:val="center"/>
              <w:rPr>
                <w:sz w:val="26"/>
                <w:szCs w:val="26"/>
              </w:rPr>
            </w:pPr>
            <w:r w:rsidRPr="002350F5">
              <w:rPr>
                <w:sz w:val="26"/>
                <w:szCs w:val="26"/>
              </w:rPr>
              <w:t>5/2</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B9701E"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0EE42C"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16544B72"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96F9C5B" w14:textId="77777777" w:rsidTr="006006F9">
        <w:trPr>
          <w:trHeight w:val="58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B9A2C58"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4A3EFEF" w14:textId="77777777" w:rsidR="002350F5" w:rsidRPr="002350F5" w:rsidRDefault="002350F5" w:rsidP="00480970">
            <w:pPr>
              <w:keepNext/>
              <w:ind w:left="80"/>
              <w:jc w:val="both"/>
              <w:rPr>
                <w:sz w:val="26"/>
                <w:szCs w:val="26"/>
              </w:rPr>
            </w:pPr>
            <w:r w:rsidRPr="002350F5">
              <w:rPr>
                <w:sz w:val="26"/>
                <w:szCs w:val="26"/>
              </w:rPr>
              <w:t xml:space="preserve">23.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384DA3" w14:textId="77777777" w:rsidR="002350F5" w:rsidRPr="002350F5" w:rsidRDefault="002350F5" w:rsidP="00480970">
            <w:pPr>
              <w:keepNext/>
              <w:ind w:left="100"/>
              <w:jc w:val="both"/>
              <w:rPr>
                <w:sz w:val="26"/>
                <w:szCs w:val="26"/>
              </w:rPr>
            </w:pPr>
            <w:r w:rsidRPr="002350F5">
              <w:rPr>
                <w:sz w:val="26"/>
                <w:szCs w:val="26"/>
              </w:rPr>
              <w:t>Lê Thái Diễm Quỳnh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B072754"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C7C956F"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27DADF2"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0A8708F7"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2358071" w14:textId="77777777" w:rsidTr="006006F9">
        <w:trPr>
          <w:trHeight w:val="750"/>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CE4AD7" w14:textId="77777777" w:rsidR="002350F5" w:rsidRPr="002350F5" w:rsidRDefault="002350F5" w:rsidP="00480970">
            <w:pPr>
              <w:keepNext/>
              <w:ind w:left="100" w:hanging="20"/>
              <w:jc w:val="both"/>
              <w:rPr>
                <w:sz w:val="26"/>
                <w:szCs w:val="26"/>
              </w:rPr>
            </w:pPr>
            <w:r w:rsidRPr="002350F5">
              <w:rPr>
                <w:sz w:val="26"/>
                <w:szCs w:val="26"/>
              </w:rPr>
              <w:t xml:space="preserve">13)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19F6A5" w14:textId="77777777" w:rsidR="002350F5" w:rsidRPr="002350F5" w:rsidRDefault="002350F5" w:rsidP="00480970">
            <w:pPr>
              <w:keepNext/>
              <w:ind w:left="80"/>
              <w:jc w:val="both"/>
              <w:rPr>
                <w:sz w:val="26"/>
                <w:szCs w:val="26"/>
              </w:rPr>
            </w:pPr>
            <w:r w:rsidRPr="002350F5">
              <w:rPr>
                <w:sz w:val="26"/>
                <w:szCs w:val="26"/>
              </w:rPr>
              <w:t xml:space="preserve">24.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17D7EF" w14:textId="77777777" w:rsidR="002350F5" w:rsidRPr="002350F5" w:rsidRDefault="002350F5" w:rsidP="00480970">
            <w:pPr>
              <w:keepNext/>
              <w:ind w:left="100"/>
              <w:jc w:val="both"/>
              <w:rPr>
                <w:sz w:val="26"/>
                <w:szCs w:val="26"/>
              </w:rPr>
            </w:pPr>
            <w:r w:rsidRPr="002350F5">
              <w:rPr>
                <w:sz w:val="26"/>
                <w:szCs w:val="26"/>
              </w:rPr>
              <w:t>Nguyễn Đào Ngọc Đan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C3A3F2" w14:textId="77777777" w:rsidR="002350F5" w:rsidRPr="002350F5" w:rsidRDefault="002350F5" w:rsidP="00480970">
            <w:pPr>
              <w:keepNext/>
              <w:ind w:left="100"/>
              <w:jc w:val="center"/>
              <w:rPr>
                <w:sz w:val="26"/>
                <w:szCs w:val="26"/>
              </w:rPr>
            </w:pPr>
            <w:r w:rsidRPr="002350F5">
              <w:rPr>
                <w:sz w:val="26"/>
                <w:szCs w:val="26"/>
              </w:rPr>
              <w:t>5/3</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7556A1"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6891E8D"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565ECAD"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2F033FA" w14:textId="77777777" w:rsidTr="006006F9">
        <w:trPr>
          <w:trHeight w:val="73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98D2F7C"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63B058" w14:textId="77777777" w:rsidR="002350F5" w:rsidRPr="002350F5" w:rsidRDefault="002350F5" w:rsidP="00480970">
            <w:pPr>
              <w:keepNext/>
              <w:ind w:left="80"/>
              <w:jc w:val="both"/>
              <w:rPr>
                <w:sz w:val="26"/>
                <w:szCs w:val="26"/>
              </w:rPr>
            </w:pPr>
            <w:r w:rsidRPr="002350F5">
              <w:rPr>
                <w:sz w:val="26"/>
                <w:szCs w:val="26"/>
              </w:rPr>
              <w:t xml:space="preserve">25.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70E307" w14:textId="77777777" w:rsidR="002350F5" w:rsidRPr="002350F5" w:rsidRDefault="002350F5" w:rsidP="00480970">
            <w:pPr>
              <w:keepNext/>
              <w:ind w:left="100"/>
              <w:jc w:val="both"/>
              <w:rPr>
                <w:sz w:val="26"/>
                <w:szCs w:val="26"/>
              </w:rPr>
            </w:pPr>
            <w:r w:rsidRPr="002350F5">
              <w:rPr>
                <w:sz w:val="26"/>
                <w:szCs w:val="26"/>
              </w:rPr>
              <w:t>Nguyễn Dương Gia Khang</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C2732F"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AC9C4A4"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899714"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6E75A963"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183E829E" w14:textId="77777777" w:rsidTr="006006F9">
        <w:trPr>
          <w:trHeight w:val="855"/>
        </w:trPr>
        <w:tc>
          <w:tcPr>
            <w:tcW w:w="94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06BEC9" w14:textId="77777777" w:rsidR="002350F5" w:rsidRPr="002350F5" w:rsidRDefault="002350F5" w:rsidP="00480970">
            <w:pPr>
              <w:keepNext/>
              <w:ind w:left="100" w:hanging="20"/>
              <w:jc w:val="both"/>
              <w:rPr>
                <w:sz w:val="26"/>
                <w:szCs w:val="26"/>
              </w:rPr>
            </w:pPr>
            <w:r w:rsidRPr="002350F5">
              <w:rPr>
                <w:sz w:val="26"/>
                <w:szCs w:val="26"/>
              </w:rPr>
              <w:lastRenderedPageBreak/>
              <w:t xml:space="preserve">14)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D1EB00" w14:textId="77777777" w:rsidR="002350F5" w:rsidRPr="002350F5" w:rsidRDefault="002350F5" w:rsidP="00480970">
            <w:pPr>
              <w:keepNext/>
              <w:ind w:left="80"/>
              <w:jc w:val="both"/>
              <w:rPr>
                <w:sz w:val="26"/>
                <w:szCs w:val="26"/>
              </w:rPr>
            </w:pPr>
            <w:r w:rsidRPr="002350F5">
              <w:rPr>
                <w:sz w:val="26"/>
                <w:szCs w:val="26"/>
              </w:rPr>
              <w:t xml:space="preserve">26.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3151DD" w14:textId="77777777" w:rsidR="002350F5" w:rsidRPr="002350F5" w:rsidRDefault="002350F5" w:rsidP="00480970">
            <w:pPr>
              <w:keepNext/>
              <w:ind w:left="100"/>
              <w:jc w:val="both"/>
              <w:rPr>
                <w:sz w:val="26"/>
                <w:szCs w:val="26"/>
              </w:rPr>
            </w:pPr>
            <w:r w:rsidRPr="002350F5">
              <w:rPr>
                <w:sz w:val="26"/>
                <w:szCs w:val="26"/>
              </w:rPr>
              <w:t>Đinh Vũ Cát Tường</w:t>
            </w:r>
          </w:p>
        </w:tc>
        <w:tc>
          <w:tcPr>
            <w:tcW w:w="112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1E7695" w14:textId="77777777" w:rsidR="002350F5" w:rsidRPr="002350F5" w:rsidRDefault="002350F5" w:rsidP="00480970">
            <w:pPr>
              <w:keepNext/>
              <w:ind w:left="100"/>
              <w:jc w:val="center"/>
              <w:rPr>
                <w:sz w:val="26"/>
                <w:szCs w:val="26"/>
              </w:rPr>
            </w:pPr>
            <w:r w:rsidRPr="002350F5">
              <w:rPr>
                <w:sz w:val="26"/>
                <w:szCs w:val="26"/>
              </w:rPr>
              <w:t>5/4</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B81029"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50F385"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79B349E"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F446BA1" w14:textId="77777777" w:rsidTr="006006F9">
        <w:trPr>
          <w:trHeight w:val="85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25AC8F" w14:textId="77777777" w:rsidR="002350F5" w:rsidRPr="002350F5" w:rsidRDefault="002350F5" w:rsidP="00480970">
            <w:pPr>
              <w:keepNext/>
              <w:ind w:left="100" w:hanging="20"/>
              <w:jc w:val="both"/>
              <w:rPr>
                <w:sz w:val="26"/>
                <w:szCs w:val="26"/>
              </w:rPr>
            </w:pPr>
            <w:r w:rsidRPr="002350F5">
              <w:rPr>
                <w:sz w:val="26"/>
                <w:szCs w:val="26"/>
              </w:rPr>
              <w:t xml:space="preserve">15)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59B688" w14:textId="77777777" w:rsidR="002350F5" w:rsidRPr="002350F5" w:rsidRDefault="002350F5" w:rsidP="00480970">
            <w:pPr>
              <w:keepNext/>
              <w:ind w:left="80"/>
              <w:jc w:val="both"/>
              <w:rPr>
                <w:sz w:val="26"/>
                <w:szCs w:val="26"/>
              </w:rPr>
            </w:pPr>
            <w:r w:rsidRPr="002350F5">
              <w:rPr>
                <w:sz w:val="26"/>
                <w:szCs w:val="26"/>
              </w:rPr>
              <w:t xml:space="preserve">27.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BC24F2" w14:textId="77777777" w:rsidR="002350F5" w:rsidRPr="002350F5" w:rsidRDefault="002350F5" w:rsidP="00480970">
            <w:pPr>
              <w:keepNext/>
              <w:ind w:left="100"/>
              <w:jc w:val="both"/>
              <w:rPr>
                <w:sz w:val="26"/>
                <w:szCs w:val="26"/>
              </w:rPr>
            </w:pPr>
            <w:r w:rsidRPr="002350F5">
              <w:rPr>
                <w:sz w:val="26"/>
                <w:szCs w:val="26"/>
              </w:rPr>
              <w:t>Trịnh Ngọc Bảo Quyên</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E231D4" w14:textId="77777777" w:rsidR="002350F5" w:rsidRPr="002350F5" w:rsidRDefault="002350F5" w:rsidP="00480970">
            <w:pPr>
              <w:keepNext/>
              <w:ind w:left="100"/>
              <w:jc w:val="center"/>
              <w:rPr>
                <w:sz w:val="26"/>
                <w:szCs w:val="26"/>
              </w:rPr>
            </w:pPr>
            <w:r w:rsidRPr="002350F5">
              <w:rPr>
                <w:sz w:val="26"/>
                <w:szCs w:val="26"/>
              </w:rPr>
              <w:t>5/4</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9E6AA8"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6E844C"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3D64C92"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3B248965" w14:textId="77777777" w:rsidTr="006006F9">
        <w:trPr>
          <w:trHeight w:val="79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EE20395"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B07453" w14:textId="77777777" w:rsidR="002350F5" w:rsidRPr="002350F5" w:rsidRDefault="002350F5" w:rsidP="00480970">
            <w:pPr>
              <w:keepNext/>
              <w:ind w:left="80"/>
              <w:jc w:val="both"/>
              <w:rPr>
                <w:sz w:val="26"/>
                <w:szCs w:val="26"/>
              </w:rPr>
            </w:pPr>
            <w:r w:rsidRPr="002350F5">
              <w:rPr>
                <w:sz w:val="26"/>
                <w:szCs w:val="26"/>
              </w:rPr>
              <w:t xml:space="preserve">28.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F6B5E1B" w14:textId="77777777" w:rsidR="002350F5" w:rsidRPr="002350F5" w:rsidRDefault="002350F5" w:rsidP="00480970">
            <w:pPr>
              <w:keepNext/>
              <w:ind w:left="100"/>
              <w:jc w:val="both"/>
              <w:rPr>
                <w:sz w:val="26"/>
                <w:szCs w:val="26"/>
              </w:rPr>
            </w:pPr>
            <w:r w:rsidRPr="002350F5">
              <w:rPr>
                <w:sz w:val="26"/>
                <w:szCs w:val="26"/>
              </w:rPr>
              <w:t>Lê Trúc My</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506165E"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594BEA2"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622651"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E64C69F"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21B66F7B" w14:textId="77777777" w:rsidTr="006006F9">
        <w:trPr>
          <w:trHeight w:val="780"/>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B7B40C" w14:textId="77777777" w:rsidR="002350F5" w:rsidRPr="002350F5" w:rsidRDefault="002350F5" w:rsidP="00480970">
            <w:pPr>
              <w:keepNext/>
              <w:ind w:left="100" w:hanging="20"/>
              <w:jc w:val="both"/>
              <w:rPr>
                <w:sz w:val="26"/>
                <w:szCs w:val="26"/>
              </w:rPr>
            </w:pPr>
            <w:r w:rsidRPr="002350F5">
              <w:rPr>
                <w:sz w:val="26"/>
                <w:szCs w:val="26"/>
              </w:rPr>
              <w:t xml:space="preserve">16)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82E75C" w14:textId="77777777" w:rsidR="002350F5" w:rsidRPr="002350F5" w:rsidRDefault="002350F5" w:rsidP="00480970">
            <w:pPr>
              <w:keepNext/>
              <w:ind w:left="80"/>
              <w:jc w:val="both"/>
              <w:rPr>
                <w:sz w:val="26"/>
                <w:szCs w:val="26"/>
              </w:rPr>
            </w:pPr>
            <w:r w:rsidRPr="002350F5">
              <w:rPr>
                <w:sz w:val="26"/>
                <w:szCs w:val="26"/>
              </w:rPr>
              <w:t xml:space="preserve">29.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F27455" w14:textId="77777777" w:rsidR="002350F5" w:rsidRPr="002350F5" w:rsidRDefault="002350F5" w:rsidP="00480970">
            <w:pPr>
              <w:keepNext/>
              <w:ind w:left="100"/>
              <w:jc w:val="both"/>
              <w:rPr>
                <w:sz w:val="26"/>
                <w:szCs w:val="26"/>
              </w:rPr>
            </w:pPr>
            <w:r w:rsidRPr="002350F5">
              <w:rPr>
                <w:sz w:val="26"/>
                <w:szCs w:val="26"/>
              </w:rPr>
              <w:t>Trần Hoàng Phúc</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65DEC3" w14:textId="77777777" w:rsidR="002350F5" w:rsidRPr="002350F5" w:rsidRDefault="002350F5" w:rsidP="00480970">
            <w:pPr>
              <w:keepNext/>
              <w:ind w:left="100"/>
              <w:jc w:val="center"/>
              <w:rPr>
                <w:sz w:val="26"/>
                <w:szCs w:val="26"/>
              </w:rPr>
            </w:pPr>
            <w:r w:rsidRPr="002350F5">
              <w:rPr>
                <w:sz w:val="26"/>
                <w:szCs w:val="26"/>
              </w:rPr>
              <w:t>5/4</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1F9850"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22F4C0"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371452BA"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7F147E24" w14:textId="77777777" w:rsidTr="006006F9">
        <w:trPr>
          <w:trHeight w:val="67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DF8737"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533867" w14:textId="77777777" w:rsidR="002350F5" w:rsidRPr="002350F5" w:rsidRDefault="002350F5" w:rsidP="00480970">
            <w:pPr>
              <w:keepNext/>
              <w:ind w:left="80"/>
              <w:jc w:val="both"/>
              <w:rPr>
                <w:sz w:val="26"/>
                <w:szCs w:val="26"/>
              </w:rPr>
            </w:pPr>
            <w:r w:rsidRPr="002350F5">
              <w:rPr>
                <w:sz w:val="26"/>
                <w:szCs w:val="26"/>
              </w:rPr>
              <w:t xml:space="preserve">30.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A77ECA" w14:textId="77777777" w:rsidR="002350F5" w:rsidRPr="002350F5" w:rsidRDefault="002350F5" w:rsidP="00480970">
            <w:pPr>
              <w:keepNext/>
              <w:ind w:left="100"/>
              <w:jc w:val="both"/>
              <w:rPr>
                <w:sz w:val="26"/>
                <w:szCs w:val="26"/>
              </w:rPr>
            </w:pPr>
            <w:r w:rsidRPr="002350F5">
              <w:rPr>
                <w:sz w:val="26"/>
                <w:szCs w:val="26"/>
              </w:rPr>
              <w:t>Dương Công Thành</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BB7EE24"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A379DFD"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B4D49E"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E4D85D7"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5E69213C" w14:textId="77777777" w:rsidTr="006006F9">
        <w:trPr>
          <w:trHeight w:val="795"/>
        </w:trPr>
        <w:tc>
          <w:tcPr>
            <w:tcW w:w="9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03820CA" w14:textId="77777777" w:rsidR="002350F5" w:rsidRPr="002350F5" w:rsidRDefault="002350F5" w:rsidP="00480970">
            <w:pPr>
              <w:keepNext/>
              <w:ind w:left="100" w:hanging="20"/>
              <w:jc w:val="both"/>
              <w:rPr>
                <w:sz w:val="26"/>
                <w:szCs w:val="26"/>
              </w:rPr>
            </w:pPr>
            <w:r w:rsidRPr="002350F5">
              <w:rPr>
                <w:sz w:val="26"/>
                <w:szCs w:val="26"/>
              </w:rPr>
              <w:t xml:space="preserve">17)                                                        </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4ECD03" w14:textId="77777777" w:rsidR="002350F5" w:rsidRPr="002350F5" w:rsidRDefault="002350F5" w:rsidP="00480970">
            <w:pPr>
              <w:keepNext/>
              <w:ind w:left="80"/>
              <w:jc w:val="both"/>
              <w:rPr>
                <w:sz w:val="26"/>
                <w:szCs w:val="26"/>
              </w:rPr>
            </w:pPr>
            <w:r w:rsidRPr="002350F5">
              <w:rPr>
                <w:sz w:val="26"/>
                <w:szCs w:val="26"/>
              </w:rPr>
              <w:t xml:space="preserve">31.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1BA796" w14:textId="77777777" w:rsidR="002350F5" w:rsidRPr="002350F5" w:rsidRDefault="002350F5" w:rsidP="00480970">
            <w:pPr>
              <w:keepNext/>
              <w:ind w:left="100"/>
              <w:jc w:val="both"/>
              <w:rPr>
                <w:sz w:val="26"/>
                <w:szCs w:val="26"/>
              </w:rPr>
            </w:pPr>
            <w:r w:rsidRPr="002350F5">
              <w:rPr>
                <w:sz w:val="26"/>
                <w:szCs w:val="26"/>
              </w:rPr>
              <w:t>Lê Đỗ Quỳnh Lam</w:t>
            </w:r>
          </w:p>
        </w:tc>
        <w:tc>
          <w:tcPr>
            <w:tcW w:w="112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F8E182" w14:textId="77777777" w:rsidR="002350F5" w:rsidRPr="002350F5" w:rsidRDefault="002350F5" w:rsidP="00480970">
            <w:pPr>
              <w:keepNext/>
              <w:ind w:left="100"/>
              <w:jc w:val="center"/>
              <w:rPr>
                <w:sz w:val="26"/>
                <w:szCs w:val="26"/>
              </w:rPr>
            </w:pPr>
            <w:r w:rsidRPr="002350F5">
              <w:rPr>
                <w:sz w:val="26"/>
                <w:szCs w:val="26"/>
              </w:rPr>
              <w:t>5/5</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F02505" w14:textId="77777777" w:rsidR="002350F5" w:rsidRPr="002350F5" w:rsidRDefault="002350F5" w:rsidP="00480970">
            <w:pPr>
              <w:keepNext/>
              <w:ind w:left="100"/>
              <w:jc w:val="center"/>
              <w:rPr>
                <w:sz w:val="26"/>
                <w:szCs w:val="26"/>
              </w:rPr>
            </w:pPr>
            <w:r w:rsidRPr="002350F5">
              <w:rPr>
                <w:sz w:val="26"/>
                <w:szCs w:val="26"/>
              </w:rPr>
              <w:t>Khuyến khích</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C92722"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79EEEF8E" w14:textId="77777777" w:rsidR="002350F5" w:rsidRPr="002350F5" w:rsidRDefault="002350F5" w:rsidP="00480970">
            <w:pPr>
              <w:ind w:left="100"/>
              <w:jc w:val="both"/>
              <w:rPr>
                <w:b/>
                <w:sz w:val="26"/>
                <w:szCs w:val="26"/>
              </w:rPr>
            </w:pPr>
            <w:r w:rsidRPr="002350F5">
              <w:rPr>
                <w:b/>
                <w:sz w:val="26"/>
                <w:szCs w:val="26"/>
              </w:rPr>
              <w:t xml:space="preserve"> </w:t>
            </w:r>
          </w:p>
        </w:tc>
      </w:tr>
      <w:tr w:rsidR="002350F5" w:rsidRPr="002350F5" w14:paraId="0F9589CE" w14:textId="77777777" w:rsidTr="006006F9">
        <w:trPr>
          <w:trHeight w:val="735"/>
        </w:trPr>
        <w:tc>
          <w:tcPr>
            <w:tcW w:w="94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22CD4F1" w14:textId="77777777" w:rsidR="002350F5" w:rsidRPr="002350F5" w:rsidRDefault="002350F5" w:rsidP="00480970">
            <w:pPr>
              <w:ind w:left="100"/>
              <w:jc w:val="both"/>
              <w:rPr>
                <w:b/>
                <w:color w:val="FF0000"/>
                <w:sz w:val="26"/>
                <w:szCs w:val="26"/>
              </w:rPr>
            </w:pP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F1C25F" w14:textId="77777777" w:rsidR="002350F5" w:rsidRPr="002350F5" w:rsidRDefault="002350F5" w:rsidP="00480970">
            <w:pPr>
              <w:keepNext/>
              <w:ind w:left="80"/>
              <w:jc w:val="both"/>
              <w:rPr>
                <w:sz w:val="26"/>
                <w:szCs w:val="26"/>
              </w:rPr>
            </w:pPr>
            <w:r w:rsidRPr="002350F5">
              <w:rPr>
                <w:sz w:val="26"/>
                <w:szCs w:val="26"/>
              </w:rPr>
              <w:t xml:space="preserve">32.               </w:t>
            </w:r>
          </w:p>
        </w:tc>
        <w:tc>
          <w:tcPr>
            <w:tcW w:w="375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BA7F6C" w14:textId="77777777" w:rsidR="002350F5" w:rsidRPr="002350F5" w:rsidRDefault="002350F5" w:rsidP="00480970">
            <w:pPr>
              <w:keepNext/>
              <w:ind w:left="100"/>
              <w:jc w:val="both"/>
              <w:rPr>
                <w:sz w:val="26"/>
                <w:szCs w:val="26"/>
              </w:rPr>
            </w:pPr>
            <w:r w:rsidRPr="002350F5">
              <w:rPr>
                <w:sz w:val="26"/>
                <w:szCs w:val="26"/>
              </w:rPr>
              <w:t>Đỗ Nguyễn Hồng Ngân</w:t>
            </w:r>
          </w:p>
        </w:tc>
        <w:tc>
          <w:tcPr>
            <w:tcW w:w="112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AB71296" w14:textId="77777777" w:rsidR="002350F5" w:rsidRPr="002350F5" w:rsidRDefault="002350F5" w:rsidP="00480970">
            <w:pPr>
              <w:ind w:left="100"/>
              <w:jc w:val="both"/>
              <w:rPr>
                <w:b/>
                <w:color w:val="FF0000"/>
                <w:sz w:val="26"/>
                <w:szCs w:val="26"/>
              </w:rPr>
            </w:pP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C50F692" w14:textId="77777777" w:rsidR="002350F5" w:rsidRPr="002350F5" w:rsidRDefault="002350F5" w:rsidP="00480970">
            <w:pPr>
              <w:ind w:left="100"/>
              <w:jc w:val="both"/>
              <w:rPr>
                <w:b/>
                <w:color w:val="FF0000"/>
                <w:sz w:val="26"/>
                <w:szCs w:val="26"/>
              </w:rPr>
            </w:pP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101AC1" w14:textId="77777777" w:rsidR="002350F5" w:rsidRPr="002350F5" w:rsidRDefault="002350F5" w:rsidP="00480970">
            <w:pPr>
              <w:keepNext/>
              <w:ind w:left="100"/>
              <w:jc w:val="both"/>
              <w:rPr>
                <w:sz w:val="26"/>
                <w:szCs w:val="26"/>
              </w:rPr>
            </w:pPr>
            <w:r w:rsidRPr="002350F5">
              <w:rPr>
                <w:sz w:val="26"/>
                <w:szCs w:val="26"/>
              </w:rPr>
              <w:t xml:space="preserve"> </w:t>
            </w:r>
          </w:p>
        </w:tc>
        <w:tc>
          <w:tcPr>
            <w:tcW w:w="240" w:type="dxa"/>
            <w:tcBorders>
              <w:left w:val="single" w:sz="5" w:space="0" w:color="000000"/>
            </w:tcBorders>
            <w:shd w:val="clear" w:color="auto" w:fill="auto"/>
            <w:tcMar>
              <w:top w:w="0" w:type="dxa"/>
              <w:left w:w="0" w:type="dxa"/>
              <w:bottom w:w="0" w:type="dxa"/>
              <w:right w:w="0" w:type="dxa"/>
            </w:tcMar>
          </w:tcPr>
          <w:p w14:paraId="49DF1E2D" w14:textId="77777777" w:rsidR="002350F5" w:rsidRPr="002350F5" w:rsidRDefault="002350F5" w:rsidP="00480970">
            <w:pPr>
              <w:ind w:left="100"/>
              <w:jc w:val="both"/>
              <w:rPr>
                <w:b/>
                <w:sz w:val="26"/>
                <w:szCs w:val="26"/>
              </w:rPr>
            </w:pPr>
            <w:r w:rsidRPr="002350F5">
              <w:rPr>
                <w:b/>
                <w:sz w:val="26"/>
                <w:szCs w:val="26"/>
              </w:rPr>
              <w:t xml:space="preserve"> </w:t>
            </w:r>
          </w:p>
        </w:tc>
      </w:tr>
    </w:tbl>
    <w:p w14:paraId="76D45510" w14:textId="77777777" w:rsidR="002350F5" w:rsidRPr="002350F5" w:rsidRDefault="002350F5" w:rsidP="00675AC7">
      <w:pPr>
        <w:ind w:firstLine="720"/>
        <w:jc w:val="both"/>
        <w:rPr>
          <w:b/>
          <w:color w:val="FF0000"/>
          <w:sz w:val="26"/>
          <w:szCs w:val="26"/>
        </w:rPr>
      </w:pPr>
    </w:p>
    <w:p w14:paraId="4AD02D9D" w14:textId="77777777" w:rsidR="002350F5" w:rsidRPr="002350F5" w:rsidRDefault="002350F5" w:rsidP="00675AC7">
      <w:pPr>
        <w:spacing w:before="240" w:after="240"/>
        <w:ind w:firstLine="850"/>
        <w:jc w:val="both"/>
        <w:rPr>
          <w:b/>
          <w:sz w:val="26"/>
          <w:szCs w:val="26"/>
        </w:rPr>
      </w:pPr>
      <w:r w:rsidRPr="002350F5">
        <w:rPr>
          <w:b/>
          <w:sz w:val="26"/>
          <w:szCs w:val="26"/>
        </w:rPr>
        <w:t>+ Thi vẽ tranh:</w:t>
      </w: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1090"/>
        <w:gridCol w:w="1089"/>
        <w:gridCol w:w="3489"/>
        <w:gridCol w:w="1134"/>
        <w:gridCol w:w="1850"/>
        <w:gridCol w:w="963"/>
      </w:tblGrid>
      <w:tr w:rsidR="002350F5" w:rsidRPr="002350F5" w14:paraId="03311FC0" w14:textId="77777777" w:rsidTr="00C518C8">
        <w:trPr>
          <w:trHeight w:val="615"/>
        </w:trPr>
        <w:tc>
          <w:tcPr>
            <w:tcW w:w="10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72C1F8" w14:textId="77777777" w:rsidR="002350F5" w:rsidRPr="002350F5" w:rsidRDefault="002350F5" w:rsidP="00675AC7">
            <w:pPr>
              <w:spacing w:before="240" w:after="240"/>
              <w:jc w:val="center"/>
              <w:rPr>
                <w:b/>
                <w:sz w:val="26"/>
                <w:szCs w:val="26"/>
              </w:rPr>
            </w:pPr>
            <w:r w:rsidRPr="002350F5">
              <w:rPr>
                <w:b/>
                <w:sz w:val="26"/>
                <w:szCs w:val="26"/>
              </w:rPr>
              <w:t>STT</w:t>
            </w:r>
          </w:p>
        </w:tc>
        <w:tc>
          <w:tcPr>
            <w:tcW w:w="108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0880A14" w14:textId="77777777" w:rsidR="002350F5" w:rsidRPr="002350F5" w:rsidRDefault="002350F5" w:rsidP="00675AC7">
            <w:pPr>
              <w:spacing w:before="240" w:after="240"/>
              <w:ind w:left="-38"/>
              <w:jc w:val="center"/>
              <w:rPr>
                <w:b/>
                <w:sz w:val="26"/>
                <w:szCs w:val="26"/>
              </w:rPr>
            </w:pPr>
            <w:r w:rsidRPr="002350F5">
              <w:rPr>
                <w:b/>
                <w:sz w:val="26"/>
                <w:szCs w:val="26"/>
              </w:rPr>
              <w:t>TT</w:t>
            </w:r>
          </w:p>
        </w:tc>
        <w:tc>
          <w:tcPr>
            <w:tcW w:w="348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DF789F0" w14:textId="77777777" w:rsidR="002350F5" w:rsidRPr="002350F5" w:rsidRDefault="002350F5" w:rsidP="00675AC7">
            <w:pPr>
              <w:spacing w:before="240" w:after="240"/>
              <w:ind w:left="-720"/>
              <w:jc w:val="center"/>
              <w:rPr>
                <w:b/>
                <w:sz w:val="26"/>
                <w:szCs w:val="26"/>
              </w:rPr>
            </w:pPr>
            <w:r w:rsidRPr="002350F5">
              <w:rPr>
                <w:b/>
                <w:sz w:val="26"/>
                <w:szCs w:val="26"/>
              </w:rPr>
              <w:t>HỌ VÀ TÊN</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C73B2DF" w14:textId="77777777" w:rsidR="002350F5" w:rsidRPr="002350F5" w:rsidRDefault="002350F5" w:rsidP="00675AC7">
            <w:pPr>
              <w:spacing w:before="240" w:after="240"/>
              <w:ind w:left="30"/>
              <w:jc w:val="center"/>
              <w:rPr>
                <w:b/>
                <w:sz w:val="26"/>
                <w:szCs w:val="26"/>
              </w:rPr>
            </w:pPr>
            <w:r w:rsidRPr="002350F5">
              <w:rPr>
                <w:b/>
                <w:sz w:val="26"/>
                <w:szCs w:val="26"/>
              </w:rPr>
              <w:t>LỚP</w:t>
            </w:r>
          </w:p>
        </w:tc>
        <w:tc>
          <w:tcPr>
            <w:tcW w:w="18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A20A6C" w14:textId="77777777" w:rsidR="002350F5" w:rsidRPr="002350F5" w:rsidRDefault="002350F5" w:rsidP="00675AC7">
            <w:pPr>
              <w:spacing w:before="240" w:after="240"/>
              <w:ind w:left="141"/>
              <w:jc w:val="center"/>
              <w:rPr>
                <w:b/>
                <w:sz w:val="26"/>
                <w:szCs w:val="26"/>
              </w:rPr>
            </w:pPr>
            <w:r w:rsidRPr="002350F5">
              <w:rPr>
                <w:b/>
                <w:sz w:val="26"/>
                <w:szCs w:val="26"/>
              </w:rPr>
              <w:t>GIẢI</w:t>
            </w:r>
          </w:p>
        </w:tc>
        <w:tc>
          <w:tcPr>
            <w:tcW w:w="96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C76C35A" w14:textId="77777777" w:rsidR="002350F5" w:rsidRPr="002350F5" w:rsidRDefault="002350F5" w:rsidP="00675AC7">
            <w:pPr>
              <w:spacing w:before="240" w:after="240"/>
              <w:jc w:val="center"/>
              <w:rPr>
                <w:b/>
                <w:sz w:val="26"/>
                <w:szCs w:val="26"/>
              </w:rPr>
            </w:pPr>
            <w:r w:rsidRPr="002350F5">
              <w:rPr>
                <w:b/>
                <w:sz w:val="26"/>
                <w:szCs w:val="26"/>
              </w:rPr>
              <w:t>GHI CHÚ</w:t>
            </w:r>
          </w:p>
        </w:tc>
      </w:tr>
      <w:tr w:rsidR="002350F5" w:rsidRPr="002350F5" w14:paraId="09AA5690" w14:textId="77777777" w:rsidTr="00C518C8">
        <w:trPr>
          <w:trHeight w:val="315"/>
        </w:trPr>
        <w:tc>
          <w:tcPr>
            <w:tcW w:w="9615"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9BCA3E" w14:textId="77777777" w:rsidR="002350F5" w:rsidRPr="002350F5" w:rsidRDefault="002350F5" w:rsidP="00675AC7">
            <w:pPr>
              <w:spacing w:before="240" w:after="240"/>
              <w:ind w:left="141"/>
              <w:jc w:val="center"/>
              <w:rPr>
                <w:b/>
                <w:sz w:val="26"/>
                <w:szCs w:val="26"/>
              </w:rPr>
            </w:pPr>
            <w:r w:rsidRPr="002350F5">
              <w:rPr>
                <w:b/>
                <w:sz w:val="26"/>
                <w:szCs w:val="26"/>
              </w:rPr>
              <w:t>KHỐI 1</w:t>
            </w:r>
          </w:p>
        </w:tc>
      </w:tr>
      <w:tr w:rsidR="002350F5" w:rsidRPr="002350F5" w14:paraId="60B560A9" w14:textId="77777777" w:rsidTr="00C518C8">
        <w:trPr>
          <w:trHeight w:val="78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C798F8" w14:textId="77777777" w:rsidR="002350F5" w:rsidRPr="002350F5" w:rsidRDefault="002350F5" w:rsidP="00675AC7">
            <w:pPr>
              <w:spacing w:before="240" w:after="240"/>
              <w:ind w:left="-425"/>
              <w:jc w:val="center"/>
              <w:rPr>
                <w:sz w:val="26"/>
                <w:szCs w:val="26"/>
              </w:rPr>
            </w:pPr>
            <w:r w:rsidRPr="002350F5">
              <w:rPr>
                <w:sz w:val="26"/>
                <w:szCs w:val="26"/>
              </w:rPr>
              <w:t xml:space="preserve">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4446F3" w14:textId="77777777" w:rsidR="002350F5" w:rsidRPr="002350F5" w:rsidRDefault="002350F5" w:rsidP="00675AC7">
            <w:pPr>
              <w:spacing w:before="240" w:after="240"/>
              <w:jc w:val="center"/>
              <w:rPr>
                <w:sz w:val="26"/>
                <w:szCs w:val="26"/>
              </w:rPr>
            </w:pPr>
            <w:r w:rsidRPr="002350F5">
              <w:rPr>
                <w:sz w:val="26"/>
                <w:szCs w:val="26"/>
              </w:rPr>
              <w:t xml:space="preserve">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629E7C" w14:textId="77777777" w:rsidR="002350F5" w:rsidRPr="002350F5" w:rsidRDefault="002350F5" w:rsidP="00675AC7">
            <w:pPr>
              <w:spacing w:before="240" w:after="240"/>
              <w:ind w:left="141"/>
              <w:jc w:val="both"/>
              <w:rPr>
                <w:sz w:val="26"/>
                <w:szCs w:val="26"/>
              </w:rPr>
            </w:pPr>
            <w:r w:rsidRPr="002350F5">
              <w:rPr>
                <w:sz w:val="26"/>
                <w:szCs w:val="26"/>
              </w:rPr>
              <w:t>Nguyễn Ngọc Tường Lam</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66DC74" w14:textId="77777777" w:rsidR="002350F5" w:rsidRPr="002350F5" w:rsidRDefault="002350F5" w:rsidP="00675AC7">
            <w:pPr>
              <w:spacing w:before="240" w:after="240"/>
              <w:ind w:left="30"/>
              <w:jc w:val="center"/>
              <w:rPr>
                <w:sz w:val="26"/>
                <w:szCs w:val="26"/>
              </w:rPr>
            </w:pPr>
            <w:r w:rsidRPr="002350F5">
              <w:rPr>
                <w:sz w:val="26"/>
                <w:szCs w:val="26"/>
              </w:rPr>
              <w:t>1/2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242D12"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E21110"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E134C26" w14:textId="77777777" w:rsidTr="00C518C8">
        <w:trPr>
          <w:trHeight w:val="56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94A2909" w14:textId="77777777" w:rsidR="002350F5" w:rsidRPr="002350F5" w:rsidRDefault="002350F5" w:rsidP="00675AC7">
            <w:pPr>
              <w:spacing w:before="240" w:after="240"/>
              <w:ind w:left="-425"/>
              <w:jc w:val="center"/>
              <w:rPr>
                <w:sz w:val="26"/>
                <w:szCs w:val="26"/>
              </w:rPr>
            </w:pPr>
            <w:r w:rsidRPr="002350F5">
              <w:rPr>
                <w:sz w:val="26"/>
                <w:szCs w:val="26"/>
              </w:rPr>
              <w:t xml:space="preserve">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14F87E" w14:textId="77777777" w:rsidR="002350F5" w:rsidRPr="002350F5" w:rsidRDefault="002350F5" w:rsidP="00675AC7">
            <w:pPr>
              <w:spacing w:before="240" w:after="240"/>
              <w:jc w:val="center"/>
              <w:rPr>
                <w:sz w:val="26"/>
                <w:szCs w:val="26"/>
              </w:rPr>
            </w:pPr>
            <w:r w:rsidRPr="002350F5">
              <w:rPr>
                <w:sz w:val="26"/>
                <w:szCs w:val="26"/>
              </w:rPr>
              <w:t xml:space="preserve">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8DB26B" w14:textId="77777777" w:rsidR="002350F5" w:rsidRPr="002350F5" w:rsidRDefault="002350F5" w:rsidP="00675AC7">
            <w:pPr>
              <w:spacing w:before="240" w:after="240"/>
              <w:ind w:left="141"/>
              <w:jc w:val="both"/>
              <w:rPr>
                <w:sz w:val="26"/>
                <w:szCs w:val="26"/>
              </w:rPr>
            </w:pPr>
            <w:r w:rsidRPr="002350F5">
              <w:rPr>
                <w:sz w:val="26"/>
                <w:szCs w:val="26"/>
              </w:rPr>
              <w:t>Nguyễn Hiền Anh Khoa</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0298FF" w14:textId="77777777" w:rsidR="002350F5" w:rsidRPr="002350F5" w:rsidRDefault="002350F5" w:rsidP="00675AC7">
            <w:pPr>
              <w:spacing w:before="240" w:after="240"/>
              <w:ind w:left="30"/>
              <w:jc w:val="center"/>
              <w:rPr>
                <w:sz w:val="26"/>
                <w:szCs w:val="26"/>
              </w:rPr>
            </w:pPr>
            <w:r w:rsidRPr="002350F5">
              <w:rPr>
                <w:sz w:val="26"/>
                <w:szCs w:val="26"/>
              </w:rPr>
              <w:t>1/8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B45E95"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9D3BF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2F5AE84"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5D3594" w14:textId="77777777" w:rsidR="002350F5" w:rsidRPr="002350F5" w:rsidRDefault="002350F5" w:rsidP="00675AC7">
            <w:pPr>
              <w:spacing w:before="240" w:after="240"/>
              <w:ind w:left="-425"/>
              <w:jc w:val="center"/>
              <w:rPr>
                <w:sz w:val="26"/>
                <w:szCs w:val="26"/>
              </w:rPr>
            </w:pPr>
            <w:r w:rsidRPr="002350F5">
              <w:rPr>
                <w:sz w:val="26"/>
                <w:szCs w:val="26"/>
              </w:rPr>
              <w:t xml:space="preserve">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DD5EA3" w14:textId="77777777" w:rsidR="002350F5" w:rsidRPr="002350F5" w:rsidRDefault="002350F5" w:rsidP="00675AC7">
            <w:pPr>
              <w:spacing w:before="240" w:after="240"/>
              <w:jc w:val="center"/>
              <w:rPr>
                <w:sz w:val="26"/>
                <w:szCs w:val="26"/>
              </w:rPr>
            </w:pPr>
            <w:r w:rsidRPr="002350F5">
              <w:rPr>
                <w:sz w:val="26"/>
                <w:szCs w:val="26"/>
              </w:rPr>
              <w:t xml:space="preserve">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844E09" w14:textId="77777777" w:rsidR="002350F5" w:rsidRPr="002350F5" w:rsidRDefault="002350F5" w:rsidP="00675AC7">
            <w:pPr>
              <w:spacing w:before="240" w:after="240"/>
              <w:ind w:left="141"/>
              <w:jc w:val="both"/>
              <w:rPr>
                <w:sz w:val="26"/>
                <w:szCs w:val="26"/>
              </w:rPr>
            </w:pPr>
            <w:r w:rsidRPr="002350F5">
              <w:rPr>
                <w:sz w:val="26"/>
                <w:szCs w:val="26"/>
              </w:rPr>
              <w:t>Nguyễn Ngọc Ngân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B2794D" w14:textId="77777777" w:rsidR="002350F5" w:rsidRPr="002350F5" w:rsidRDefault="002350F5" w:rsidP="00675AC7">
            <w:pPr>
              <w:spacing w:before="240" w:after="240"/>
              <w:ind w:left="30"/>
              <w:jc w:val="center"/>
              <w:rPr>
                <w:sz w:val="26"/>
                <w:szCs w:val="26"/>
              </w:rPr>
            </w:pPr>
            <w:r w:rsidRPr="002350F5">
              <w:rPr>
                <w:sz w:val="26"/>
                <w:szCs w:val="26"/>
              </w:rPr>
              <w:t>1/6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E44421"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1698ED"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3B682C4" w14:textId="77777777" w:rsidTr="00C518C8">
        <w:trPr>
          <w:trHeight w:val="56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34BF71" w14:textId="77777777" w:rsidR="002350F5" w:rsidRPr="002350F5" w:rsidRDefault="002350F5" w:rsidP="00675AC7">
            <w:pPr>
              <w:spacing w:before="240" w:after="240"/>
              <w:ind w:left="-425"/>
              <w:jc w:val="center"/>
              <w:rPr>
                <w:sz w:val="26"/>
                <w:szCs w:val="26"/>
              </w:rPr>
            </w:pPr>
            <w:r w:rsidRPr="002350F5">
              <w:rPr>
                <w:sz w:val="26"/>
                <w:szCs w:val="26"/>
              </w:rPr>
              <w:t xml:space="preserve">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A12272" w14:textId="77777777" w:rsidR="002350F5" w:rsidRPr="002350F5" w:rsidRDefault="002350F5" w:rsidP="00675AC7">
            <w:pPr>
              <w:spacing w:before="240" w:after="240"/>
              <w:jc w:val="center"/>
              <w:rPr>
                <w:sz w:val="26"/>
                <w:szCs w:val="26"/>
              </w:rPr>
            </w:pPr>
            <w:r w:rsidRPr="002350F5">
              <w:rPr>
                <w:sz w:val="26"/>
                <w:szCs w:val="26"/>
              </w:rPr>
              <w:t xml:space="preserve">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B36BCB" w14:textId="77777777" w:rsidR="002350F5" w:rsidRPr="002350F5" w:rsidRDefault="002350F5" w:rsidP="00675AC7">
            <w:pPr>
              <w:spacing w:before="240" w:after="240"/>
              <w:ind w:left="141"/>
              <w:jc w:val="both"/>
              <w:rPr>
                <w:sz w:val="26"/>
                <w:szCs w:val="26"/>
              </w:rPr>
            </w:pPr>
            <w:r w:rsidRPr="002350F5">
              <w:rPr>
                <w:sz w:val="26"/>
                <w:szCs w:val="26"/>
              </w:rPr>
              <w:t>Trần Vĩnh Tường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3B38AB" w14:textId="77777777" w:rsidR="002350F5" w:rsidRPr="002350F5" w:rsidRDefault="002350F5" w:rsidP="00675AC7">
            <w:pPr>
              <w:spacing w:before="240" w:after="240"/>
              <w:ind w:left="30"/>
              <w:jc w:val="center"/>
              <w:rPr>
                <w:sz w:val="26"/>
                <w:szCs w:val="26"/>
              </w:rPr>
            </w:pPr>
            <w:r w:rsidRPr="002350F5">
              <w:rPr>
                <w:sz w:val="26"/>
                <w:szCs w:val="26"/>
              </w:rPr>
              <w:t>1/6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F9BD95"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EABF36"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26168A4"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C34E55" w14:textId="77777777" w:rsidR="002350F5" w:rsidRPr="002350F5" w:rsidRDefault="002350F5" w:rsidP="00675AC7">
            <w:pPr>
              <w:spacing w:before="240" w:after="240"/>
              <w:ind w:left="-425"/>
              <w:jc w:val="center"/>
              <w:rPr>
                <w:sz w:val="26"/>
                <w:szCs w:val="26"/>
              </w:rPr>
            </w:pPr>
            <w:r w:rsidRPr="002350F5">
              <w:rPr>
                <w:sz w:val="26"/>
                <w:szCs w:val="26"/>
              </w:rPr>
              <w:t xml:space="preserve">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A0BE09" w14:textId="77777777" w:rsidR="002350F5" w:rsidRPr="002350F5" w:rsidRDefault="002350F5" w:rsidP="00675AC7">
            <w:pPr>
              <w:spacing w:before="240" w:after="240"/>
              <w:jc w:val="center"/>
              <w:rPr>
                <w:sz w:val="26"/>
                <w:szCs w:val="26"/>
              </w:rPr>
            </w:pPr>
            <w:r w:rsidRPr="002350F5">
              <w:rPr>
                <w:sz w:val="26"/>
                <w:szCs w:val="26"/>
              </w:rPr>
              <w:t xml:space="preserve">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A75116" w14:textId="77777777" w:rsidR="002350F5" w:rsidRPr="002350F5" w:rsidRDefault="002350F5" w:rsidP="00675AC7">
            <w:pPr>
              <w:spacing w:before="240" w:after="240"/>
              <w:ind w:left="141"/>
              <w:jc w:val="both"/>
              <w:rPr>
                <w:sz w:val="26"/>
                <w:szCs w:val="26"/>
              </w:rPr>
            </w:pPr>
            <w:r w:rsidRPr="002350F5">
              <w:rPr>
                <w:sz w:val="26"/>
                <w:szCs w:val="26"/>
              </w:rPr>
              <w:t>Phạm Hà Gia Tuệ</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DE8F76" w14:textId="77777777" w:rsidR="002350F5" w:rsidRPr="002350F5" w:rsidRDefault="002350F5" w:rsidP="00675AC7">
            <w:pPr>
              <w:spacing w:before="240" w:after="240"/>
              <w:ind w:left="30"/>
              <w:jc w:val="center"/>
              <w:rPr>
                <w:sz w:val="26"/>
                <w:szCs w:val="26"/>
              </w:rPr>
            </w:pPr>
            <w:r w:rsidRPr="002350F5">
              <w:rPr>
                <w:sz w:val="26"/>
                <w:szCs w:val="26"/>
              </w:rPr>
              <w:t>1/1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326CDF"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877A09"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6318639"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DF805FD" w14:textId="77777777" w:rsidR="002350F5" w:rsidRPr="002350F5" w:rsidRDefault="002350F5" w:rsidP="00675AC7">
            <w:pPr>
              <w:spacing w:before="240" w:after="240"/>
              <w:ind w:left="-425"/>
              <w:jc w:val="center"/>
              <w:rPr>
                <w:sz w:val="26"/>
                <w:szCs w:val="26"/>
              </w:rPr>
            </w:pPr>
            <w:r w:rsidRPr="002350F5">
              <w:rPr>
                <w:sz w:val="26"/>
                <w:szCs w:val="26"/>
              </w:rPr>
              <w:t xml:space="preserve">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0A8D67" w14:textId="77777777" w:rsidR="002350F5" w:rsidRPr="002350F5" w:rsidRDefault="002350F5" w:rsidP="00675AC7">
            <w:pPr>
              <w:spacing w:before="240" w:after="240"/>
              <w:jc w:val="center"/>
              <w:rPr>
                <w:sz w:val="26"/>
                <w:szCs w:val="26"/>
              </w:rPr>
            </w:pPr>
            <w:r w:rsidRPr="002350F5">
              <w:rPr>
                <w:sz w:val="26"/>
                <w:szCs w:val="26"/>
              </w:rPr>
              <w:t xml:space="preserve">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DFA81A" w14:textId="77777777" w:rsidR="002350F5" w:rsidRPr="002350F5" w:rsidRDefault="002350F5" w:rsidP="00675AC7">
            <w:pPr>
              <w:spacing w:before="240" w:after="240"/>
              <w:ind w:left="141"/>
              <w:jc w:val="both"/>
              <w:rPr>
                <w:sz w:val="26"/>
                <w:szCs w:val="26"/>
              </w:rPr>
            </w:pPr>
            <w:r w:rsidRPr="002350F5">
              <w:rPr>
                <w:sz w:val="26"/>
                <w:szCs w:val="26"/>
              </w:rPr>
              <w:t>Nguyễn Vũ An Nhiên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408E56" w14:textId="77777777" w:rsidR="002350F5" w:rsidRPr="002350F5" w:rsidRDefault="002350F5" w:rsidP="00675AC7">
            <w:pPr>
              <w:spacing w:before="240" w:after="240"/>
              <w:ind w:left="30"/>
              <w:jc w:val="center"/>
              <w:rPr>
                <w:sz w:val="26"/>
                <w:szCs w:val="26"/>
              </w:rPr>
            </w:pPr>
            <w:r w:rsidRPr="002350F5">
              <w:rPr>
                <w:sz w:val="26"/>
                <w:szCs w:val="26"/>
              </w:rPr>
              <w:t>1/2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A16F7C"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3EA449"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49C64A12"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F6FC5F" w14:textId="77777777" w:rsidR="002350F5" w:rsidRPr="002350F5" w:rsidRDefault="002350F5" w:rsidP="00675AC7">
            <w:pPr>
              <w:spacing w:before="240" w:after="240"/>
              <w:ind w:left="-425"/>
              <w:jc w:val="center"/>
              <w:rPr>
                <w:sz w:val="26"/>
                <w:szCs w:val="26"/>
              </w:rPr>
            </w:pPr>
            <w:r w:rsidRPr="002350F5">
              <w:rPr>
                <w:sz w:val="26"/>
                <w:szCs w:val="26"/>
              </w:rPr>
              <w:lastRenderedPageBreak/>
              <w:t xml:space="preserve">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3C7CD1" w14:textId="77777777" w:rsidR="002350F5" w:rsidRPr="002350F5" w:rsidRDefault="002350F5" w:rsidP="00675AC7">
            <w:pPr>
              <w:spacing w:before="240" w:after="240"/>
              <w:jc w:val="center"/>
              <w:rPr>
                <w:sz w:val="26"/>
                <w:szCs w:val="26"/>
              </w:rPr>
            </w:pPr>
            <w:r w:rsidRPr="002350F5">
              <w:rPr>
                <w:sz w:val="26"/>
                <w:szCs w:val="26"/>
              </w:rPr>
              <w:t xml:space="preserve">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8D0929" w14:textId="77777777" w:rsidR="002350F5" w:rsidRPr="002350F5" w:rsidRDefault="002350F5" w:rsidP="00675AC7">
            <w:pPr>
              <w:spacing w:before="240" w:after="240"/>
              <w:ind w:left="141"/>
              <w:jc w:val="both"/>
              <w:rPr>
                <w:sz w:val="26"/>
                <w:szCs w:val="26"/>
              </w:rPr>
            </w:pPr>
            <w:r w:rsidRPr="002350F5">
              <w:rPr>
                <w:sz w:val="26"/>
                <w:szCs w:val="26"/>
              </w:rPr>
              <w:t>Võ Thanh Ngân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A53C50" w14:textId="77777777" w:rsidR="002350F5" w:rsidRPr="002350F5" w:rsidRDefault="002350F5" w:rsidP="00675AC7">
            <w:pPr>
              <w:spacing w:before="240" w:after="240"/>
              <w:ind w:left="30"/>
              <w:jc w:val="center"/>
              <w:rPr>
                <w:sz w:val="26"/>
                <w:szCs w:val="26"/>
              </w:rPr>
            </w:pPr>
            <w:r w:rsidRPr="002350F5">
              <w:rPr>
                <w:sz w:val="26"/>
                <w:szCs w:val="26"/>
              </w:rPr>
              <w:t>1/4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07C1C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A19462"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8DBE102"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145F8B" w14:textId="77777777" w:rsidR="002350F5" w:rsidRPr="002350F5" w:rsidRDefault="002350F5" w:rsidP="00675AC7">
            <w:pPr>
              <w:spacing w:before="240" w:after="240"/>
              <w:ind w:left="-425"/>
              <w:jc w:val="center"/>
              <w:rPr>
                <w:sz w:val="26"/>
                <w:szCs w:val="26"/>
              </w:rPr>
            </w:pPr>
            <w:r w:rsidRPr="002350F5">
              <w:rPr>
                <w:sz w:val="26"/>
                <w:szCs w:val="26"/>
              </w:rPr>
              <w:t xml:space="preserve">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A22A84" w14:textId="77777777" w:rsidR="002350F5" w:rsidRPr="002350F5" w:rsidRDefault="002350F5" w:rsidP="00675AC7">
            <w:pPr>
              <w:spacing w:before="240" w:after="240"/>
              <w:jc w:val="center"/>
              <w:rPr>
                <w:sz w:val="26"/>
                <w:szCs w:val="26"/>
              </w:rPr>
            </w:pPr>
            <w:r w:rsidRPr="002350F5">
              <w:rPr>
                <w:sz w:val="26"/>
                <w:szCs w:val="26"/>
              </w:rPr>
              <w:t xml:space="preserve">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45EDAF" w14:textId="77777777" w:rsidR="002350F5" w:rsidRPr="002350F5" w:rsidRDefault="002350F5" w:rsidP="00675AC7">
            <w:pPr>
              <w:spacing w:before="240" w:after="240"/>
              <w:ind w:left="141"/>
              <w:jc w:val="both"/>
              <w:rPr>
                <w:sz w:val="26"/>
                <w:szCs w:val="26"/>
              </w:rPr>
            </w:pPr>
            <w:r w:rsidRPr="002350F5">
              <w:rPr>
                <w:sz w:val="26"/>
                <w:szCs w:val="26"/>
              </w:rPr>
              <w:t>Văn Ngọc Diễm My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BC2358" w14:textId="77777777" w:rsidR="002350F5" w:rsidRPr="002350F5" w:rsidRDefault="002350F5" w:rsidP="00675AC7">
            <w:pPr>
              <w:spacing w:before="240" w:after="240"/>
              <w:ind w:left="30"/>
              <w:jc w:val="center"/>
              <w:rPr>
                <w:sz w:val="26"/>
                <w:szCs w:val="26"/>
              </w:rPr>
            </w:pPr>
            <w:r w:rsidRPr="002350F5">
              <w:rPr>
                <w:sz w:val="26"/>
                <w:szCs w:val="26"/>
              </w:rPr>
              <w:t>1/4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A4DFD4"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2BA168"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601F45E"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53D57A" w14:textId="77777777" w:rsidR="002350F5" w:rsidRPr="002350F5" w:rsidRDefault="002350F5" w:rsidP="00675AC7">
            <w:pPr>
              <w:spacing w:before="240" w:after="240"/>
              <w:ind w:left="-425"/>
              <w:jc w:val="center"/>
              <w:rPr>
                <w:sz w:val="26"/>
                <w:szCs w:val="26"/>
              </w:rPr>
            </w:pPr>
            <w:r w:rsidRPr="002350F5">
              <w:rPr>
                <w:sz w:val="26"/>
                <w:szCs w:val="26"/>
              </w:rPr>
              <w:t xml:space="preserve">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319BA9" w14:textId="77777777" w:rsidR="002350F5" w:rsidRPr="002350F5" w:rsidRDefault="002350F5" w:rsidP="00675AC7">
            <w:pPr>
              <w:spacing w:before="240" w:after="240"/>
              <w:jc w:val="center"/>
              <w:rPr>
                <w:sz w:val="26"/>
                <w:szCs w:val="26"/>
              </w:rPr>
            </w:pPr>
            <w:r w:rsidRPr="002350F5">
              <w:rPr>
                <w:sz w:val="26"/>
                <w:szCs w:val="26"/>
              </w:rPr>
              <w:t xml:space="preserve">9)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D8347" w14:textId="77777777" w:rsidR="002350F5" w:rsidRPr="002350F5" w:rsidRDefault="002350F5" w:rsidP="00675AC7">
            <w:pPr>
              <w:spacing w:before="240" w:after="240"/>
              <w:ind w:left="141"/>
              <w:jc w:val="both"/>
              <w:rPr>
                <w:sz w:val="26"/>
                <w:szCs w:val="26"/>
              </w:rPr>
            </w:pPr>
            <w:r w:rsidRPr="002350F5">
              <w:rPr>
                <w:sz w:val="26"/>
                <w:szCs w:val="26"/>
              </w:rPr>
              <w:t>Nguyễn Minh Anh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120F50" w14:textId="77777777" w:rsidR="002350F5" w:rsidRPr="002350F5" w:rsidRDefault="002350F5" w:rsidP="00675AC7">
            <w:pPr>
              <w:spacing w:before="240" w:after="240"/>
              <w:ind w:left="30"/>
              <w:jc w:val="center"/>
              <w:rPr>
                <w:sz w:val="26"/>
                <w:szCs w:val="26"/>
              </w:rPr>
            </w:pPr>
            <w:r w:rsidRPr="002350F5">
              <w:rPr>
                <w:sz w:val="26"/>
                <w:szCs w:val="26"/>
              </w:rPr>
              <w:t>1/5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E245B4"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98FBD6"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C95D7D9"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0899C3" w14:textId="77777777" w:rsidR="002350F5" w:rsidRPr="002350F5" w:rsidRDefault="002350F5" w:rsidP="00675AC7">
            <w:pPr>
              <w:spacing w:before="240" w:after="240"/>
              <w:ind w:left="-425"/>
              <w:jc w:val="center"/>
              <w:rPr>
                <w:sz w:val="26"/>
                <w:szCs w:val="26"/>
              </w:rPr>
            </w:pPr>
            <w:r w:rsidRPr="002350F5">
              <w:rPr>
                <w:sz w:val="26"/>
                <w:szCs w:val="26"/>
              </w:rPr>
              <w:t xml:space="preserve">10.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FF789F" w14:textId="77777777" w:rsidR="002350F5" w:rsidRPr="002350F5" w:rsidRDefault="002350F5" w:rsidP="00675AC7">
            <w:pPr>
              <w:spacing w:before="240" w:after="240"/>
              <w:jc w:val="center"/>
              <w:rPr>
                <w:sz w:val="26"/>
                <w:szCs w:val="26"/>
              </w:rPr>
            </w:pPr>
            <w:r w:rsidRPr="002350F5">
              <w:rPr>
                <w:sz w:val="26"/>
                <w:szCs w:val="26"/>
              </w:rPr>
              <w:t xml:space="preserve">10)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C36119" w14:textId="77777777" w:rsidR="002350F5" w:rsidRPr="002350F5" w:rsidRDefault="002350F5" w:rsidP="00675AC7">
            <w:pPr>
              <w:spacing w:before="240" w:after="240"/>
              <w:ind w:left="141"/>
              <w:jc w:val="both"/>
              <w:rPr>
                <w:sz w:val="26"/>
                <w:szCs w:val="26"/>
              </w:rPr>
            </w:pPr>
            <w:r w:rsidRPr="002350F5">
              <w:rPr>
                <w:sz w:val="26"/>
                <w:szCs w:val="26"/>
              </w:rPr>
              <w:t>Đặng Minh Ngọc</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70E727" w14:textId="77777777" w:rsidR="002350F5" w:rsidRPr="002350F5" w:rsidRDefault="002350F5" w:rsidP="00675AC7">
            <w:pPr>
              <w:spacing w:before="240" w:after="240"/>
              <w:ind w:left="30"/>
              <w:jc w:val="center"/>
              <w:rPr>
                <w:sz w:val="26"/>
                <w:szCs w:val="26"/>
              </w:rPr>
            </w:pPr>
            <w:r w:rsidRPr="002350F5">
              <w:rPr>
                <w:sz w:val="26"/>
                <w:szCs w:val="26"/>
              </w:rPr>
              <w:t>1/5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60B2AA"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B2E205"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72A73317"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866763" w14:textId="77777777" w:rsidR="002350F5" w:rsidRPr="002350F5" w:rsidRDefault="002350F5" w:rsidP="00675AC7">
            <w:pPr>
              <w:spacing w:before="240" w:after="240"/>
              <w:ind w:left="-425"/>
              <w:jc w:val="center"/>
              <w:rPr>
                <w:sz w:val="26"/>
                <w:szCs w:val="26"/>
              </w:rPr>
            </w:pPr>
            <w:r w:rsidRPr="002350F5">
              <w:rPr>
                <w:sz w:val="26"/>
                <w:szCs w:val="26"/>
              </w:rPr>
              <w:t xml:space="preserve">11.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392CB7" w14:textId="77777777" w:rsidR="002350F5" w:rsidRPr="002350F5" w:rsidRDefault="002350F5" w:rsidP="00675AC7">
            <w:pPr>
              <w:spacing w:before="240" w:after="240"/>
              <w:jc w:val="center"/>
              <w:rPr>
                <w:sz w:val="26"/>
                <w:szCs w:val="26"/>
              </w:rPr>
            </w:pPr>
            <w:r w:rsidRPr="002350F5">
              <w:rPr>
                <w:sz w:val="26"/>
                <w:szCs w:val="26"/>
              </w:rPr>
              <w:t xml:space="preserve">11)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7523C0" w14:textId="77777777" w:rsidR="002350F5" w:rsidRPr="002350F5" w:rsidRDefault="002350F5" w:rsidP="00675AC7">
            <w:pPr>
              <w:spacing w:before="240" w:after="240"/>
              <w:ind w:left="141"/>
              <w:jc w:val="both"/>
              <w:rPr>
                <w:sz w:val="26"/>
                <w:szCs w:val="26"/>
              </w:rPr>
            </w:pPr>
            <w:r w:rsidRPr="002350F5">
              <w:rPr>
                <w:sz w:val="26"/>
                <w:szCs w:val="26"/>
              </w:rPr>
              <w:t>Hoàng Liên Bảo Châu</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E94A3A" w14:textId="77777777" w:rsidR="002350F5" w:rsidRPr="002350F5" w:rsidRDefault="002350F5" w:rsidP="00675AC7">
            <w:pPr>
              <w:spacing w:before="240" w:after="240"/>
              <w:ind w:left="30"/>
              <w:jc w:val="center"/>
              <w:rPr>
                <w:sz w:val="26"/>
                <w:szCs w:val="26"/>
              </w:rPr>
            </w:pPr>
            <w:r w:rsidRPr="002350F5">
              <w:rPr>
                <w:sz w:val="26"/>
                <w:szCs w:val="26"/>
              </w:rPr>
              <w:t>1/8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D165DE"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3DC47A"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2E54B91"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5FF118" w14:textId="77777777" w:rsidR="002350F5" w:rsidRPr="002350F5" w:rsidRDefault="002350F5" w:rsidP="00675AC7">
            <w:pPr>
              <w:spacing w:before="240" w:after="240"/>
              <w:ind w:left="-425"/>
              <w:jc w:val="center"/>
              <w:rPr>
                <w:sz w:val="26"/>
                <w:szCs w:val="26"/>
              </w:rPr>
            </w:pPr>
            <w:r w:rsidRPr="002350F5">
              <w:rPr>
                <w:sz w:val="26"/>
                <w:szCs w:val="26"/>
              </w:rPr>
              <w:t xml:space="preserve">12.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B0E362" w14:textId="77777777" w:rsidR="002350F5" w:rsidRPr="002350F5" w:rsidRDefault="002350F5" w:rsidP="00675AC7">
            <w:pPr>
              <w:spacing w:before="240" w:after="240"/>
              <w:jc w:val="center"/>
              <w:rPr>
                <w:sz w:val="26"/>
                <w:szCs w:val="26"/>
              </w:rPr>
            </w:pPr>
            <w:r w:rsidRPr="002350F5">
              <w:rPr>
                <w:sz w:val="26"/>
                <w:szCs w:val="26"/>
              </w:rPr>
              <w:t xml:space="preserve">12)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101340" w14:textId="77777777" w:rsidR="002350F5" w:rsidRPr="002350F5" w:rsidRDefault="002350F5" w:rsidP="00675AC7">
            <w:pPr>
              <w:spacing w:before="240" w:after="240"/>
              <w:ind w:left="141"/>
              <w:jc w:val="both"/>
              <w:rPr>
                <w:sz w:val="26"/>
                <w:szCs w:val="26"/>
              </w:rPr>
            </w:pPr>
            <w:r w:rsidRPr="002350F5">
              <w:rPr>
                <w:sz w:val="26"/>
                <w:szCs w:val="26"/>
              </w:rPr>
              <w:t>Nguyễn Phạm Minh Khôi</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BF4042" w14:textId="77777777" w:rsidR="002350F5" w:rsidRPr="002350F5" w:rsidRDefault="002350F5" w:rsidP="00675AC7">
            <w:pPr>
              <w:spacing w:before="240" w:after="240"/>
              <w:ind w:left="30"/>
              <w:jc w:val="center"/>
              <w:rPr>
                <w:sz w:val="26"/>
                <w:szCs w:val="26"/>
              </w:rPr>
            </w:pPr>
            <w:r w:rsidRPr="002350F5">
              <w:rPr>
                <w:sz w:val="26"/>
                <w:szCs w:val="26"/>
              </w:rPr>
              <w:t>1/8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12528"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CB28B3"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0CC4A0E" w14:textId="77777777" w:rsidTr="00C518C8">
        <w:trPr>
          <w:trHeight w:val="583"/>
        </w:trPr>
        <w:tc>
          <w:tcPr>
            <w:tcW w:w="9615"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90F323" w14:textId="77777777" w:rsidR="002350F5" w:rsidRPr="002350F5" w:rsidRDefault="002350F5" w:rsidP="00675AC7">
            <w:pPr>
              <w:spacing w:before="240" w:after="240"/>
              <w:ind w:left="141"/>
              <w:jc w:val="center"/>
              <w:rPr>
                <w:b/>
                <w:sz w:val="26"/>
                <w:szCs w:val="26"/>
              </w:rPr>
            </w:pPr>
            <w:r w:rsidRPr="002350F5">
              <w:rPr>
                <w:b/>
                <w:sz w:val="26"/>
                <w:szCs w:val="26"/>
              </w:rPr>
              <w:t>KHỐI 2</w:t>
            </w:r>
          </w:p>
        </w:tc>
      </w:tr>
      <w:tr w:rsidR="002350F5" w:rsidRPr="002350F5" w14:paraId="50BEB0A7"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41A160" w14:textId="77777777" w:rsidR="002350F5" w:rsidRPr="002350F5" w:rsidRDefault="002350F5" w:rsidP="00675AC7">
            <w:pPr>
              <w:spacing w:before="240" w:after="240"/>
              <w:ind w:left="-425"/>
              <w:jc w:val="center"/>
              <w:rPr>
                <w:sz w:val="26"/>
                <w:szCs w:val="26"/>
              </w:rPr>
            </w:pPr>
            <w:r w:rsidRPr="002350F5">
              <w:rPr>
                <w:sz w:val="26"/>
                <w:szCs w:val="26"/>
              </w:rPr>
              <w:t xml:space="preserve">13.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D8B2BF" w14:textId="77777777" w:rsidR="002350F5" w:rsidRPr="002350F5" w:rsidRDefault="002350F5" w:rsidP="00675AC7">
            <w:pPr>
              <w:spacing w:before="240" w:after="240"/>
              <w:jc w:val="center"/>
              <w:rPr>
                <w:sz w:val="26"/>
                <w:szCs w:val="26"/>
              </w:rPr>
            </w:pPr>
            <w:r w:rsidRPr="002350F5">
              <w:rPr>
                <w:sz w:val="26"/>
                <w:szCs w:val="26"/>
              </w:rPr>
              <w:t xml:space="preserve">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4E2AA5" w14:textId="77777777" w:rsidR="002350F5" w:rsidRPr="002350F5" w:rsidRDefault="002350F5" w:rsidP="00675AC7">
            <w:pPr>
              <w:spacing w:before="240" w:after="240"/>
              <w:ind w:left="141"/>
              <w:jc w:val="both"/>
              <w:rPr>
                <w:sz w:val="26"/>
                <w:szCs w:val="26"/>
              </w:rPr>
            </w:pPr>
            <w:r w:rsidRPr="002350F5">
              <w:rPr>
                <w:sz w:val="26"/>
                <w:szCs w:val="26"/>
              </w:rPr>
              <w:t>Nguyễn Thiên 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C6CCF1" w14:textId="77777777" w:rsidR="002350F5" w:rsidRPr="002350F5" w:rsidRDefault="002350F5" w:rsidP="00675AC7">
            <w:pPr>
              <w:spacing w:before="240" w:after="240"/>
              <w:ind w:left="30"/>
              <w:jc w:val="center"/>
              <w:rPr>
                <w:sz w:val="26"/>
                <w:szCs w:val="26"/>
              </w:rPr>
            </w:pPr>
            <w:r w:rsidRPr="002350F5">
              <w:rPr>
                <w:sz w:val="26"/>
                <w:szCs w:val="26"/>
              </w:rPr>
              <w:t>2/5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B0FA96"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8A3FC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7042838F"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8BE94F" w14:textId="77777777" w:rsidR="002350F5" w:rsidRPr="002350F5" w:rsidRDefault="002350F5" w:rsidP="00675AC7">
            <w:pPr>
              <w:spacing w:before="240" w:after="240"/>
              <w:ind w:left="-425"/>
              <w:jc w:val="center"/>
              <w:rPr>
                <w:sz w:val="26"/>
                <w:szCs w:val="26"/>
              </w:rPr>
            </w:pPr>
            <w:r w:rsidRPr="002350F5">
              <w:rPr>
                <w:sz w:val="26"/>
                <w:szCs w:val="26"/>
              </w:rPr>
              <w:t xml:space="preserve">14.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825218" w14:textId="77777777" w:rsidR="002350F5" w:rsidRPr="002350F5" w:rsidRDefault="002350F5" w:rsidP="00675AC7">
            <w:pPr>
              <w:spacing w:before="240" w:after="240"/>
              <w:jc w:val="center"/>
              <w:rPr>
                <w:sz w:val="26"/>
                <w:szCs w:val="26"/>
              </w:rPr>
            </w:pPr>
            <w:r w:rsidRPr="002350F5">
              <w:rPr>
                <w:sz w:val="26"/>
                <w:szCs w:val="26"/>
              </w:rPr>
              <w:t xml:space="preserve">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9426C1" w14:textId="77777777" w:rsidR="002350F5" w:rsidRPr="002350F5" w:rsidRDefault="002350F5" w:rsidP="00675AC7">
            <w:pPr>
              <w:spacing w:before="240" w:after="240"/>
              <w:ind w:left="141"/>
              <w:jc w:val="both"/>
              <w:rPr>
                <w:sz w:val="26"/>
                <w:szCs w:val="26"/>
              </w:rPr>
            </w:pPr>
            <w:r w:rsidRPr="002350F5">
              <w:rPr>
                <w:sz w:val="26"/>
                <w:szCs w:val="26"/>
              </w:rPr>
              <w:t>Nguyễn Thanh Phong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9F9142" w14:textId="77777777" w:rsidR="002350F5" w:rsidRPr="002350F5" w:rsidRDefault="002350F5" w:rsidP="00675AC7">
            <w:pPr>
              <w:spacing w:before="240" w:after="240"/>
              <w:ind w:left="30"/>
              <w:jc w:val="center"/>
              <w:rPr>
                <w:sz w:val="26"/>
                <w:szCs w:val="26"/>
              </w:rPr>
            </w:pPr>
            <w:r w:rsidRPr="002350F5">
              <w:rPr>
                <w:sz w:val="26"/>
                <w:szCs w:val="26"/>
              </w:rPr>
              <w:t>2/7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44DF9"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7FF764"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D410589"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BE09CC" w14:textId="77777777" w:rsidR="002350F5" w:rsidRPr="002350F5" w:rsidRDefault="002350F5" w:rsidP="00675AC7">
            <w:pPr>
              <w:spacing w:before="240" w:after="240"/>
              <w:ind w:left="-425"/>
              <w:jc w:val="center"/>
              <w:rPr>
                <w:sz w:val="26"/>
                <w:szCs w:val="26"/>
              </w:rPr>
            </w:pPr>
            <w:r w:rsidRPr="002350F5">
              <w:rPr>
                <w:sz w:val="26"/>
                <w:szCs w:val="26"/>
              </w:rPr>
              <w:t xml:space="preserve">15.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8AB2E6" w14:textId="77777777" w:rsidR="002350F5" w:rsidRPr="002350F5" w:rsidRDefault="002350F5" w:rsidP="00675AC7">
            <w:pPr>
              <w:spacing w:before="240" w:after="240"/>
              <w:jc w:val="center"/>
              <w:rPr>
                <w:sz w:val="26"/>
                <w:szCs w:val="26"/>
              </w:rPr>
            </w:pPr>
            <w:r w:rsidRPr="002350F5">
              <w:rPr>
                <w:sz w:val="26"/>
                <w:szCs w:val="26"/>
              </w:rPr>
              <w:t xml:space="preserve">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FDE896" w14:textId="77777777" w:rsidR="002350F5" w:rsidRPr="002350F5" w:rsidRDefault="002350F5" w:rsidP="00675AC7">
            <w:pPr>
              <w:spacing w:before="240" w:after="240"/>
              <w:ind w:left="141"/>
              <w:jc w:val="both"/>
              <w:rPr>
                <w:sz w:val="26"/>
                <w:szCs w:val="26"/>
              </w:rPr>
            </w:pPr>
            <w:r w:rsidRPr="002350F5">
              <w:rPr>
                <w:sz w:val="26"/>
                <w:szCs w:val="26"/>
              </w:rPr>
              <w:t>Tôn Anh Thư</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D0A3D2" w14:textId="77777777" w:rsidR="002350F5" w:rsidRPr="002350F5" w:rsidRDefault="002350F5" w:rsidP="00675AC7">
            <w:pPr>
              <w:spacing w:before="240" w:after="240"/>
              <w:ind w:left="30"/>
              <w:jc w:val="center"/>
              <w:rPr>
                <w:sz w:val="26"/>
                <w:szCs w:val="26"/>
              </w:rPr>
            </w:pPr>
            <w:r w:rsidRPr="002350F5">
              <w:rPr>
                <w:sz w:val="26"/>
                <w:szCs w:val="26"/>
              </w:rPr>
              <w:t>2/6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29AD9F"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F669A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B7247CA" w14:textId="77777777" w:rsidTr="00C518C8">
        <w:trPr>
          <w:trHeight w:val="69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27E43FD" w14:textId="77777777" w:rsidR="002350F5" w:rsidRPr="002350F5" w:rsidRDefault="002350F5" w:rsidP="00675AC7">
            <w:pPr>
              <w:spacing w:before="240" w:after="240"/>
              <w:ind w:left="-425"/>
              <w:jc w:val="center"/>
              <w:rPr>
                <w:sz w:val="26"/>
                <w:szCs w:val="26"/>
              </w:rPr>
            </w:pPr>
            <w:r w:rsidRPr="002350F5">
              <w:rPr>
                <w:sz w:val="26"/>
                <w:szCs w:val="26"/>
              </w:rPr>
              <w:t xml:space="preserve">16.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033E6A" w14:textId="77777777" w:rsidR="002350F5" w:rsidRPr="002350F5" w:rsidRDefault="002350F5" w:rsidP="00675AC7">
            <w:pPr>
              <w:spacing w:before="240" w:after="240"/>
              <w:jc w:val="center"/>
              <w:rPr>
                <w:sz w:val="26"/>
                <w:szCs w:val="26"/>
              </w:rPr>
            </w:pPr>
            <w:r w:rsidRPr="002350F5">
              <w:rPr>
                <w:sz w:val="26"/>
                <w:szCs w:val="26"/>
              </w:rPr>
              <w:t xml:space="preserve">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7E4BF1" w14:textId="77777777" w:rsidR="002350F5" w:rsidRPr="002350F5" w:rsidRDefault="002350F5" w:rsidP="00675AC7">
            <w:pPr>
              <w:spacing w:before="240" w:after="240"/>
              <w:ind w:left="141"/>
              <w:jc w:val="both"/>
              <w:rPr>
                <w:sz w:val="26"/>
                <w:szCs w:val="26"/>
              </w:rPr>
            </w:pPr>
            <w:r w:rsidRPr="002350F5">
              <w:rPr>
                <w:sz w:val="26"/>
                <w:szCs w:val="26"/>
              </w:rPr>
              <w:t>Nguyễn Hoàng Thiên Phúc</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341187" w14:textId="77777777" w:rsidR="002350F5" w:rsidRPr="002350F5" w:rsidRDefault="002350F5" w:rsidP="00675AC7">
            <w:pPr>
              <w:spacing w:before="240" w:after="240"/>
              <w:ind w:left="30"/>
              <w:jc w:val="center"/>
              <w:rPr>
                <w:sz w:val="26"/>
                <w:szCs w:val="26"/>
              </w:rPr>
            </w:pPr>
            <w:r w:rsidRPr="002350F5">
              <w:rPr>
                <w:sz w:val="26"/>
                <w:szCs w:val="26"/>
              </w:rPr>
              <w:t>2/1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912BA2"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43932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E5F76FA"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A3908CB" w14:textId="77777777" w:rsidR="002350F5" w:rsidRPr="002350F5" w:rsidRDefault="002350F5" w:rsidP="00675AC7">
            <w:pPr>
              <w:spacing w:before="240" w:after="240"/>
              <w:ind w:left="-425"/>
              <w:jc w:val="center"/>
              <w:rPr>
                <w:sz w:val="26"/>
                <w:szCs w:val="26"/>
              </w:rPr>
            </w:pPr>
            <w:r w:rsidRPr="002350F5">
              <w:rPr>
                <w:sz w:val="26"/>
                <w:szCs w:val="26"/>
              </w:rPr>
              <w:t xml:space="preserve">17.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13299E" w14:textId="77777777" w:rsidR="002350F5" w:rsidRPr="002350F5" w:rsidRDefault="002350F5" w:rsidP="00675AC7">
            <w:pPr>
              <w:spacing w:before="240" w:after="240"/>
              <w:jc w:val="center"/>
              <w:rPr>
                <w:sz w:val="26"/>
                <w:szCs w:val="26"/>
              </w:rPr>
            </w:pPr>
            <w:r w:rsidRPr="002350F5">
              <w:rPr>
                <w:sz w:val="26"/>
                <w:szCs w:val="26"/>
              </w:rPr>
              <w:t xml:space="preserve">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304C05" w14:textId="77777777" w:rsidR="002350F5" w:rsidRPr="002350F5" w:rsidRDefault="002350F5" w:rsidP="00675AC7">
            <w:pPr>
              <w:spacing w:before="240" w:after="240"/>
              <w:ind w:left="141"/>
              <w:jc w:val="both"/>
              <w:rPr>
                <w:sz w:val="26"/>
                <w:szCs w:val="26"/>
              </w:rPr>
            </w:pPr>
            <w:r w:rsidRPr="002350F5">
              <w:rPr>
                <w:sz w:val="26"/>
                <w:szCs w:val="26"/>
              </w:rPr>
              <w:t>Đào Hạo Nhiên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E12971" w14:textId="77777777" w:rsidR="002350F5" w:rsidRPr="002350F5" w:rsidRDefault="002350F5" w:rsidP="00675AC7">
            <w:pPr>
              <w:spacing w:before="240" w:after="240"/>
              <w:ind w:left="30"/>
              <w:jc w:val="center"/>
              <w:rPr>
                <w:sz w:val="26"/>
                <w:szCs w:val="26"/>
              </w:rPr>
            </w:pPr>
            <w:r w:rsidRPr="002350F5">
              <w:rPr>
                <w:sz w:val="26"/>
                <w:szCs w:val="26"/>
              </w:rPr>
              <w:t>2/5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FFB4C8"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C74999"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09975A7"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645386" w14:textId="77777777" w:rsidR="002350F5" w:rsidRPr="002350F5" w:rsidRDefault="002350F5" w:rsidP="00675AC7">
            <w:pPr>
              <w:spacing w:before="240" w:after="240"/>
              <w:ind w:left="-425"/>
              <w:jc w:val="center"/>
              <w:rPr>
                <w:sz w:val="26"/>
                <w:szCs w:val="26"/>
              </w:rPr>
            </w:pPr>
            <w:r w:rsidRPr="002350F5">
              <w:rPr>
                <w:sz w:val="26"/>
                <w:szCs w:val="26"/>
              </w:rPr>
              <w:t xml:space="preserve">18.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E51B84" w14:textId="77777777" w:rsidR="002350F5" w:rsidRPr="002350F5" w:rsidRDefault="002350F5" w:rsidP="00675AC7">
            <w:pPr>
              <w:spacing w:before="240" w:after="240"/>
              <w:jc w:val="center"/>
              <w:rPr>
                <w:sz w:val="26"/>
                <w:szCs w:val="26"/>
              </w:rPr>
            </w:pPr>
            <w:r w:rsidRPr="002350F5">
              <w:rPr>
                <w:sz w:val="26"/>
                <w:szCs w:val="26"/>
              </w:rPr>
              <w:t xml:space="preserve">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D56A5" w14:textId="77777777" w:rsidR="002350F5" w:rsidRPr="002350F5" w:rsidRDefault="002350F5" w:rsidP="00675AC7">
            <w:pPr>
              <w:spacing w:before="240" w:after="240"/>
              <w:ind w:left="141"/>
              <w:jc w:val="both"/>
              <w:rPr>
                <w:sz w:val="26"/>
                <w:szCs w:val="26"/>
              </w:rPr>
            </w:pPr>
            <w:r w:rsidRPr="002350F5">
              <w:rPr>
                <w:sz w:val="26"/>
                <w:szCs w:val="26"/>
              </w:rPr>
              <w:t>Nguyễn Trọng Đức</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D1BA8E" w14:textId="77777777" w:rsidR="002350F5" w:rsidRPr="002350F5" w:rsidRDefault="002350F5" w:rsidP="00675AC7">
            <w:pPr>
              <w:spacing w:before="240" w:after="240"/>
              <w:ind w:left="30"/>
              <w:jc w:val="center"/>
              <w:rPr>
                <w:sz w:val="26"/>
                <w:szCs w:val="26"/>
              </w:rPr>
            </w:pPr>
            <w:r w:rsidRPr="002350F5">
              <w:rPr>
                <w:sz w:val="26"/>
                <w:szCs w:val="26"/>
              </w:rPr>
              <w:t>2/5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EE9F6C"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66B0C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06565F7" w14:textId="77777777" w:rsidTr="00C518C8">
        <w:trPr>
          <w:trHeight w:val="64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433E97" w14:textId="77777777" w:rsidR="002350F5" w:rsidRPr="002350F5" w:rsidRDefault="002350F5" w:rsidP="00675AC7">
            <w:pPr>
              <w:spacing w:before="240" w:after="240"/>
              <w:ind w:left="-425"/>
              <w:jc w:val="center"/>
              <w:rPr>
                <w:sz w:val="26"/>
                <w:szCs w:val="26"/>
              </w:rPr>
            </w:pPr>
            <w:r w:rsidRPr="002350F5">
              <w:rPr>
                <w:sz w:val="26"/>
                <w:szCs w:val="26"/>
              </w:rPr>
              <w:t xml:space="preserve">19.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C5062A" w14:textId="77777777" w:rsidR="002350F5" w:rsidRPr="002350F5" w:rsidRDefault="002350F5" w:rsidP="00675AC7">
            <w:pPr>
              <w:spacing w:before="240" w:after="240"/>
              <w:jc w:val="center"/>
              <w:rPr>
                <w:sz w:val="26"/>
                <w:szCs w:val="26"/>
              </w:rPr>
            </w:pPr>
            <w:r w:rsidRPr="002350F5">
              <w:rPr>
                <w:sz w:val="26"/>
                <w:szCs w:val="26"/>
              </w:rPr>
              <w:t xml:space="preserve">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8A54E5" w14:textId="77777777" w:rsidR="002350F5" w:rsidRPr="002350F5" w:rsidRDefault="002350F5" w:rsidP="00675AC7">
            <w:pPr>
              <w:spacing w:before="240" w:after="240"/>
              <w:ind w:left="141"/>
              <w:jc w:val="both"/>
              <w:rPr>
                <w:sz w:val="26"/>
                <w:szCs w:val="26"/>
              </w:rPr>
            </w:pPr>
            <w:r w:rsidRPr="002350F5">
              <w:rPr>
                <w:sz w:val="26"/>
                <w:szCs w:val="26"/>
              </w:rPr>
              <w:t>Nguyễn Hoàng Như Ý</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E7B4A7" w14:textId="77777777" w:rsidR="002350F5" w:rsidRPr="002350F5" w:rsidRDefault="002350F5" w:rsidP="00675AC7">
            <w:pPr>
              <w:spacing w:before="240" w:after="240"/>
              <w:ind w:left="30"/>
              <w:jc w:val="center"/>
              <w:rPr>
                <w:sz w:val="26"/>
                <w:szCs w:val="26"/>
              </w:rPr>
            </w:pPr>
            <w:r w:rsidRPr="002350F5">
              <w:rPr>
                <w:sz w:val="26"/>
                <w:szCs w:val="26"/>
              </w:rPr>
              <w:t>2/5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0A2DE1"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8EE7F4"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999C095"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0584E7" w14:textId="77777777" w:rsidR="002350F5" w:rsidRPr="002350F5" w:rsidRDefault="002350F5" w:rsidP="00675AC7">
            <w:pPr>
              <w:spacing w:before="240" w:after="240"/>
              <w:ind w:left="-425"/>
              <w:jc w:val="center"/>
              <w:rPr>
                <w:sz w:val="26"/>
                <w:szCs w:val="26"/>
              </w:rPr>
            </w:pPr>
            <w:r w:rsidRPr="002350F5">
              <w:rPr>
                <w:sz w:val="26"/>
                <w:szCs w:val="26"/>
              </w:rPr>
              <w:t xml:space="preserve">20.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C87965" w14:textId="77777777" w:rsidR="002350F5" w:rsidRPr="002350F5" w:rsidRDefault="002350F5" w:rsidP="00675AC7">
            <w:pPr>
              <w:spacing w:before="240" w:after="240"/>
              <w:jc w:val="center"/>
              <w:rPr>
                <w:sz w:val="26"/>
                <w:szCs w:val="26"/>
              </w:rPr>
            </w:pPr>
            <w:r w:rsidRPr="002350F5">
              <w:rPr>
                <w:sz w:val="26"/>
                <w:szCs w:val="26"/>
              </w:rPr>
              <w:t xml:space="preserve">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E5EB9D" w14:textId="77777777" w:rsidR="002350F5" w:rsidRPr="002350F5" w:rsidRDefault="002350F5" w:rsidP="00675AC7">
            <w:pPr>
              <w:spacing w:before="240" w:after="240"/>
              <w:ind w:left="141"/>
              <w:jc w:val="both"/>
              <w:rPr>
                <w:sz w:val="26"/>
                <w:szCs w:val="26"/>
              </w:rPr>
            </w:pPr>
            <w:r w:rsidRPr="002350F5">
              <w:rPr>
                <w:sz w:val="26"/>
                <w:szCs w:val="26"/>
              </w:rPr>
              <w:t>Dương Gia Hân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8CAA4C" w14:textId="77777777" w:rsidR="002350F5" w:rsidRPr="002350F5" w:rsidRDefault="002350F5" w:rsidP="00675AC7">
            <w:pPr>
              <w:spacing w:before="240" w:after="240"/>
              <w:ind w:left="30"/>
              <w:jc w:val="center"/>
              <w:rPr>
                <w:sz w:val="26"/>
                <w:szCs w:val="26"/>
              </w:rPr>
            </w:pPr>
            <w:r w:rsidRPr="002350F5">
              <w:rPr>
                <w:sz w:val="26"/>
                <w:szCs w:val="26"/>
              </w:rPr>
              <w:t>2/5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6DEB4B"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E8733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6C6D254" w14:textId="77777777" w:rsidTr="00C518C8">
        <w:trPr>
          <w:trHeight w:val="345"/>
        </w:trPr>
        <w:tc>
          <w:tcPr>
            <w:tcW w:w="9615"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7DCA4E" w14:textId="77777777" w:rsidR="002350F5" w:rsidRPr="002350F5" w:rsidRDefault="002350F5" w:rsidP="00675AC7">
            <w:pPr>
              <w:spacing w:before="240" w:after="240"/>
              <w:ind w:left="141"/>
              <w:jc w:val="center"/>
              <w:rPr>
                <w:b/>
                <w:sz w:val="26"/>
                <w:szCs w:val="26"/>
              </w:rPr>
            </w:pPr>
            <w:r w:rsidRPr="002350F5">
              <w:rPr>
                <w:b/>
                <w:sz w:val="26"/>
                <w:szCs w:val="26"/>
              </w:rPr>
              <w:t>KHỐI 3</w:t>
            </w:r>
          </w:p>
        </w:tc>
      </w:tr>
      <w:tr w:rsidR="002350F5" w:rsidRPr="002350F5" w14:paraId="3E8365A1"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7F98A3" w14:textId="77777777" w:rsidR="002350F5" w:rsidRPr="002350F5" w:rsidRDefault="002350F5" w:rsidP="00675AC7">
            <w:pPr>
              <w:spacing w:before="240" w:after="240"/>
              <w:ind w:left="-425"/>
              <w:jc w:val="center"/>
              <w:rPr>
                <w:sz w:val="26"/>
                <w:szCs w:val="26"/>
              </w:rPr>
            </w:pPr>
            <w:r w:rsidRPr="002350F5">
              <w:rPr>
                <w:sz w:val="26"/>
                <w:szCs w:val="26"/>
              </w:rPr>
              <w:t xml:space="preserve">21.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0F80EE" w14:textId="77777777" w:rsidR="002350F5" w:rsidRPr="002350F5" w:rsidRDefault="002350F5" w:rsidP="00675AC7">
            <w:pPr>
              <w:spacing w:before="240" w:after="240"/>
              <w:jc w:val="center"/>
              <w:rPr>
                <w:sz w:val="26"/>
                <w:szCs w:val="26"/>
              </w:rPr>
            </w:pPr>
            <w:r w:rsidRPr="002350F5">
              <w:rPr>
                <w:sz w:val="26"/>
                <w:szCs w:val="26"/>
              </w:rPr>
              <w:t xml:space="preserve">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D1EA87" w14:textId="77777777" w:rsidR="002350F5" w:rsidRPr="002350F5" w:rsidRDefault="002350F5" w:rsidP="00675AC7">
            <w:pPr>
              <w:spacing w:before="240" w:after="240"/>
              <w:ind w:left="141"/>
              <w:jc w:val="both"/>
              <w:rPr>
                <w:sz w:val="26"/>
                <w:szCs w:val="26"/>
              </w:rPr>
            </w:pPr>
            <w:r w:rsidRPr="002350F5">
              <w:rPr>
                <w:sz w:val="26"/>
                <w:szCs w:val="26"/>
              </w:rPr>
              <w:t>Lê Anh Dũng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1EFC22" w14:textId="77777777" w:rsidR="002350F5" w:rsidRPr="002350F5" w:rsidRDefault="002350F5" w:rsidP="00675AC7">
            <w:pPr>
              <w:spacing w:before="240" w:after="240"/>
              <w:ind w:left="30"/>
              <w:jc w:val="center"/>
              <w:rPr>
                <w:sz w:val="26"/>
                <w:szCs w:val="26"/>
              </w:rPr>
            </w:pPr>
            <w:r w:rsidRPr="002350F5">
              <w:rPr>
                <w:sz w:val="26"/>
                <w:szCs w:val="26"/>
              </w:rPr>
              <w:t>3/4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BB7BF1"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8EB35A"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4B11456" w14:textId="77777777" w:rsidTr="00C518C8">
        <w:trPr>
          <w:trHeight w:val="43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DE9479" w14:textId="77777777" w:rsidR="002350F5" w:rsidRPr="002350F5" w:rsidRDefault="002350F5" w:rsidP="00675AC7">
            <w:pPr>
              <w:spacing w:before="240" w:after="240"/>
              <w:ind w:left="-425"/>
              <w:jc w:val="center"/>
              <w:rPr>
                <w:sz w:val="26"/>
                <w:szCs w:val="26"/>
              </w:rPr>
            </w:pPr>
            <w:r w:rsidRPr="002350F5">
              <w:rPr>
                <w:sz w:val="26"/>
                <w:szCs w:val="26"/>
              </w:rPr>
              <w:lastRenderedPageBreak/>
              <w:t xml:space="preserve">22.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F2CEA1" w14:textId="77777777" w:rsidR="002350F5" w:rsidRPr="002350F5" w:rsidRDefault="002350F5" w:rsidP="00675AC7">
            <w:pPr>
              <w:spacing w:before="240" w:after="240"/>
              <w:jc w:val="center"/>
              <w:rPr>
                <w:sz w:val="26"/>
                <w:szCs w:val="26"/>
              </w:rPr>
            </w:pPr>
            <w:r w:rsidRPr="002350F5">
              <w:rPr>
                <w:sz w:val="26"/>
                <w:szCs w:val="26"/>
              </w:rPr>
              <w:t xml:space="preserve">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EDED2D" w14:textId="77777777" w:rsidR="002350F5" w:rsidRPr="002350F5" w:rsidRDefault="002350F5" w:rsidP="00675AC7">
            <w:pPr>
              <w:spacing w:before="240" w:after="240"/>
              <w:ind w:left="141"/>
              <w:jc w:val="both"/>
              <w:rPr>
                <w:sz w:val="26"/>
                <w:szCs w:val="26"/>
              </w:rPr>
            </w:pPr>
            <w:r w:rsidRPr="002350F5">
              <w:rPr>
                <w:sz w:val="26"/>
                <w:szCs w:val="26"/>
              </w:rPr>
              <w:t>Nguyễn Ngọc Ái Phương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B0A666" w14:textId="77777777" w:rsidR="002350F5" w:rsidRPr="002350F5" w:rsidRDefault="002350F5" w:rsidP="00675AC7">
            <w:pPr>
              <w:spacing w:before="240" w:after="240"/>
              <w:ind w:left="30"/>
              <w:jc w:val="center"/>
              <w:rPr>
                <w:sz w:val="26"/>
                <w:szCs w:val="26"/>
              </w:rPr>
            </w:pPr>
            <w:r w:rsidRPr="002350F5">
              <w:rPr>
                <w:sz w:val="26"/>
                <w:szCs w:val="26"/>
              </w:rPr>
              <w:t>3/4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EC62BC"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948B4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6661387" w14:textId="77777777" w:rsidTr="00C518C8">
        <w:trPr>
          <w:trHeight w:val="63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6621BF" w14:textId="77777777" w:rsidR="002350F5" w:rsidRPr="002350F5" w:rsidRDefault="002350F5" w:rsidP="00675AC7">
            <w:pPr>
              <w:spacing w:before="240" w:after="240"/>
              <w:ind w:left="-425"/>
              <w:jc w:val="center"/>
              <w:rPr>
                <w:sz w:val="26"/>
                <w:szCs w:val="26"/>
              </w:rPr>
            </w:pPr>
            <w:r w:rsidRPr="002350F5">
              <w:rPr>
                <w:sz w:val="26"/>
                <w:szCs w:val="26"/>
              </w:rPr>
              <w:t xml:space="preserve">23.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299BEB" w14:textId="77777777" w:rsidR="002350F5" w:rsidRPr="002350F5" w:rsidRDefault="002350F5" w:rsidP="00675AC7">
            <w:pPr>
              <w:spacing w:before="240" w:after="240"/>
              <w:jc w:val="center"/>
              <w:rPr>
                <w:sz w:val="26"/>
                <w:szCs w:val="26"/>
              </w:rPr>
            </w:pPr>
            <w:r w:rsidRPr="002350F5">
              <w:rPr>
                <w:sz w:val="26"/>
                <w:szCs w:val="26"/>
              </w:rPr>
              <w:t xml:space="preserve">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4F3FD8" w14:textId="77777777" w:rsidR="002350F5" w:rsidRPr="002350F5" w:rsidRDefault="002350F5" w:rsidP="00675AC7">
            <w:pPr>
              <w:spacing w:before="240" w:after="240"/>
              <w:ind w:left="141"/>
              <w:jc w:val="both"/>
              <w:rPr>
                <w:sz w:val="26"/>
                <w:szCs w:val="26"/>
              </w:rPr>
            </w:pPr>
            <w:r w:rsidRPr="002350F5">
              <w:rPr>
                <w:sz w:val="26"/>
                <w:szCs w:val="26"/>
              </w:rPr>
              <w:t>Nguyễn Ngọc Minh Châu</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510128" w14:textId="77777777" w:rsidR="002350F5" w:rsidRPr="002350F5" w:rsidRDefault="002350F5" w:rsidP="00675AC7">
            <w:pPr>
              <w:spacing w:before="240" w:after="240"/>
              <w:ind w:left="30"/>
              <w:jc w:val="center"/>
              <w:rPr>
                <w:sz w:val="26"/>
                <w:szCs w:val="26"/>
              </w:rPr>
            </w:pPr>
            <w:r w:rsidRPr="002350F5">
              <w:rPr>
                <w:sz w:val="26"/>
                <w:szCs w:val="26"/>
              </w:rPr>
              <w:t>3/2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A65002"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58313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3D58958"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08137B" w14:textId="77777777" w:rsidR="002350F5" w:rsidRPr="002350F5" w:rsidRDefault="002350F5" w:rsidP="00675AC7">
            <w:pPr>
              <w:spacing w:before="240" w:after="240"/>
              <w:ind w:left="-425"/>
              <w:jc w:val="center"/>
              <w:rPr>
                <w:sz w:val="26"/>
                <w:szCs w:val="26"/>
              </w:rPr>
            </w:pPr>
            <w:r w:rsidRPr="002350F5">
              <w:rPr>
                <w:sz w:val="26"/>
                <w:szCs w:val="26"/>
              </w:rPr>
              <w:t xml:space="preserve">24.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E05609" w14:textId="77777777" w:rsidR="002350F5" w:rsidRPr="002350F5" w:rsidRDefault="002350F5" w:rsidP="00675AC7">
            <w:pPr>
              <w:spacing w:before="240" w:after="240"/>
              <w:jc w:val="center"/>
              <w:rPr>
                <w:sz w:val="26"/>
                <w:szCs w:val="26"/>
              </w:rPr>
            </w:pPr>
            <w:r w:rsidRPr="002350F5">
              <w:rPr>
                <w:sz w:val="26"/>
                <w:szCs w:val="26"/>
              </w:rPr>
              <w:t xml:space="preserve">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5176F4" w14:textId="77777777" w:rsidR="002350F5" w:rsidRPr="002350F5" w:rsidRDefault="002350F5" w:rsidP="00675AC7">
            <w:pPr>
              <w:spacing w:before="240" w:after="240"/>
              <w:ind w:left="141"/>
              <w:jc w:val="both"/>
              <w:rPr>
                <w:sz w:val="26"/>
                <w:szCs w:val="26"/>
              </w:rPr>
            </w:pPr>
            <w:r w:rsidRPr="002350F5">
              <w:rPr>
                <w:sz w:val="26"/>
                <w:szCs w:val="26"/>
              </w:rPr>
              <w:t>Phạm Quỳnh Anh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4D46C2" w14:textId="77777777" w:rsidR="002350F5" w:rsidRPr="002350F5" w:rsidRDefault="002350F5" w:rsidP="00675AC7">
            <w:pPr>
              <w:spacing w:before="240" w:after="240"/>
              <w:ind w:left="30"/>
              <w:jc w:val="center"/>
              <w:rPr>
                <w:sz w:val="26"/>
                <w:szCs w:val="26"/>
              </w:rPr>
            </w:pPr>
            <w:r w:rsidRPr="002350F5">
              <w:rPr>
                <w:sz w:val="26"/>
                <w:szCs w:val="26"/>
              </w:rPr>
              <w:t>3/1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A04B55"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76C0F7"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68DC726"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029EA1" w14:textId="77777777" w:rsidR="002350F5" w:rsidRPr="002350F5" w:rsidRDefault="002350F5" w:rsidP="00675AC7">
            <w:pPr>
              <w:spacing w:before="240" w:after="240"/>
              <w:ind w:left="-425"/>
              <w:jc w:val="center"/>
              <w:rPr>
                <w:sz w:val="26"/>
                <w:szCs w:val="26"/>
              </w:rPr>
            </w:pPr>
            <w:r w:rsidRPr="002350F5">
              <w:rPr>
                <w:sz w:val="26"/>
                <w:szCs w:val="26"/>
              </w:rPr>
              <w:t xml:space="preserve">25.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8C6007" w14:textId="77777777" w:rsidR="002350F5" w:rsidRPr="002350F5" w:rsidRDefault="002350F5" w:rsidP="00675AC7">
            <w:pPr>
              <w:spacing w:before="240" w:after="240"/>
              <w:jc w:val="center"/>
              <w:rPr>
                <w:sz w:val="26"/>
                <w:szCs w:val="26"/>
              </w:rPr>
            </w:pPr>
            <w:r w:rsidRPr="002350F5">
              <w:rPr>
                <w:sz w:val="26"/>
                <w:szCs w:val="26"/>
              </w:rPr>
              <w:t xml:space="preserve">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4CC8B5" w14:textId="77777777" w:rsidR="002350F5" w:rsidRPr="002350F5" w:rsidRDefault="002350F5" w:rsidP="00675AC7">
            <w:pPr>
              <w:spacing w:before="240" w:after="240"/>
              <w:ind w:left="141"/>
              <w:jc w:val="both"/>
              <w:rPr>
                <w:sz w:val="26"/>
                <w:szCs w:val="26"/>
              </w:rPr>
            </w:pPr>
            <w:r w:rsidRPr="002350F5">
              <w:rPr>
                <w:sz w:val="26"/>
                <w:szCs w:val="26"/>
              </w:rPr>
              <w:t>Khổng Tuấn Anh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C8B43" w14:textId="77777777" w:rsidR="002350F5" w:rsidRPr="002350F5" w:rsidRDefault="002350F5" w:rsidP="00675AC7">
            <w:pPr>
              <w:spacing w:before="240" w:after="240"/>
              <w:ind w:left="30"/>
              <w:jc w:val="center"/>
              <w:rPr>
                <w:sz w:val="26"/>
                <w:szCs w:val="26"/>
              </w:rPr>
            </w:pPr>
            <w:r w:rsidRPr="002350F5">
              <w:rPr>
                <w:sz w:val="26"/>
                <w:szCs w:val="26"/>
              </w:rPr>
              <w:t>3/3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377C6F"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AD61C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EDFF0CD"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1DAFD5" w14:textId="77777777" w:rsidR="002350F5" w:rsidRPr="002350F5" w:rsidRDefault="002350F5" w:rsidP="00675AC7">
            <w:pPr>
              <w:spacing w:before="240" w:after="240"/>
              <w:ind w:left="-425"/>
              <w:jc w:val="center"/>
              <w:rPr>
                <w:sz w:val="26"/>
                <w:szCs w:val="26"/>
              </w:rPr>
            </w:pPr>
            <w:r w:rsidRPr="002350F5">
              <w:rPr>
                <w:sz w:val="26"/>
                <w:szCs w:val="26"/>
              </w:rPr>
              <w:t xml:space="preserve">26.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EF581C" w14:textId="77777777" w:rsidR="002350F5" w:rsidRPr="002350F5" w:rsidRDefault="002350F5" w:rsidP="00675AC7">
            <w:pPr>
              <w:spacing w:before="240" w:after="240"/>
              <w:jc w:val="center"/>
              <w:rPr>
                <w:sz w:val="26"/>
                <w:szCs w:val="26"/>
              </w:rPr>
            </w:pPr>
            <w:r w:rsidRPr="002350F5">
              <w:rPr>
                <w:sz w:val="26"/>
                <w:szCs w:val="26"/>
              </w:rPr>
              <w:t xml:space="preserve">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13DE2C" w14:textId="77777777" w:rsidR="002350F5" w:rsidRPr="002350F5" w:rsidRDefault="002350F5" w:rsidP="00675AC7">
            <w:pPr>
              <w:spacing w:before="240" w:after="240"/>
              <w:ind w:left="141"/>
              <w:jc w:val="both"/>
              <w:rPr>
                <w:sz w:val="26"/>
                <w:szCs w:val="26"/>
              </w:rPr>
            </w:pPr>
            <w:r w:rsidRPr="002350F5">
              <w:rPr>
                <w:sz w:val="26"/>
                <w:szCs w:val="26"/>
              </w:rPr>
              <w:t>Phạm Thị Thu Hà</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3F1A11" w14:textId="77777777" w:rsidR="002350F5" w:rsidRPr="002350F5" w:rsidRDefault="002350F5" w:rsidP="00675AC7">
            <w:pPr>
              <w:spacing w:before="240" w:after="240"/>
              <w:ind w:left="30"/>
              <w:jc w:val="center"/>
              <w:rPr>
                <w:sz w:val="26"/>
                <w:szCs w:val="26"/>
              </w:rPr>
            </w:pPr>
            <w:r w:rsidRPr="002350F5">
              <w:rPr>
                <w:sz w:val="26"/>
                <w:szCs w:val="26"/>
              </w:rPr>
              <w:t>3/4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D80772"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A27143"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B6DC790"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25E407" w14:textId="77777777" w:rsidR="002350F5" w:rsidRPr="002350F5" w:rsidRDefault="002350F5" w:rsidP="00675AC7">
            <w:pPr>
              <w:spacing w:before="240" w:after="240"/>
              <w:ind w:left="-425"/>
              <w:jc w:val="center"/>
              <w:rPr>
                <w:sz w:val="26"/>
                <w:szCs w:val="26"/>
              </w:rPr>
            </w:pPr>
            <w:r w:rsidRPr="002350F5">
              <w:rPr>
                <w:sz w:val="26"/>
                <w:szCs w:val="26"/>
              </w:rPr>
              <w:t xml:space="preserve">27.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A9CE89" w14:textId="77777777" w:rsidR="002350F5" w:rsidRPr="002350F5" w:rsidRDefault="002350F5" w:rsidP="00675AC7">
            <w:pPr>
              <w:spacing w:before="240" w:after="240"/>
              <w:jc w:val="center"/>
              <w:rPr>
                <w:sz w:val="26"/>
                <w:szCs w:val="26"/>
              </w:rPr>
            </w:pPr>
            <w:r w:rsidRPr="002350F5">
              <w:rPr>
                <w:sz w:val="26"/>
                <w:szCs w:val="26"/>
              </w:rPr>
              <w:t xml:space="preserve">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5507D" w14:textId="77777777" w:rsidR="002350F5" w:rsidRPr="002350F5" w:rsidRDefault="002350F5" w:rsidP="00675AC7">
            <w:pPr>
              <w:spacing w:before="240" w:after="240"/>
              <w:ind w:left="141"/>
              <w:jc w:val="both"/>
              <w:rPr>
                <w:sz w:val="26"/>
                <w:szCs w:val="26"/>
              </w:rPr>
            </w:pPr>
            <w:r w:rsidRPr="002350F5">
              <w:rPr>
                <w:sz w:val="26"/>
                <w:szCs w:val="26"/>
              </w:rPr>
              <w:t>Trần Ngọc Bảo Trân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CD8269" w14:textId="77777777" w:rsidR="002350F5" w:rsidRPr="002350F5" w:rsidRDefault="002350F5" w:rsidP="00675AC7">
            <w:pPr>
              <w:spacing w:before="240" w:after="240"/>
              <w:ind w:left="30"/>
              <w:jc w:val="center"/>
              <w:rPr>
                <w:sz w:val="26"/>
                <w:szCs w:val="26"/>
              </w:rPr>
            </w:pPr>
            <w:r w:rsidRPr="002350F5">
              <w:rPr>
                <w:sz w:val="26"/>
                <w:szCs w:val="26"/>
              </w:rPr>
              <w:t>3/4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10B60F"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2534F6"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40E99520"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D8DC570" w14:textId="77777777" w:rsidR="002350F5" w:rsidRPr="002350F5" w:rsidRDefault="002350F5" w:rsidP="00675AC7">
            <w:pPr>
              <w:spacing w:before="240" w:after="240"/>
              <w:ind w:left="-425"/>
              <w:jc w:val="center"/>
              <w:rPr>
                <w:sz w:val="26"/>
                <w:szCs w:val="26"/>
              </w:rPr>
            </w:pPr>
            <w:r w:rsidRPr="002350F5">
              <w:rPr>
                <w:sz w:val="26"/>
                <w:szCs w:val="26"/>
              </w:rPr>
              <w:t xml:space="preserve">28.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DC49A1" w14:textId="77777777" w:rsidR="002350F5" w:rsidRPr="002350F5" w:rsidRDefault="002350F5" w:rsidP="00675AC7">
            <w:pPr>
              <w:spacing w:before="240" w:after="240"/>
              <w:jc w:val="center"/>
              <w:rPr>
                <w:sz w:val="26"/>
                <w:szCs w:val="26"/>
              </w:rPr>
            </w:pPr>
            <w:r w:rsidRPr="002350F5">
              <w:rPr>
                <w:sz w:val="26"/>
                <w:szCs w:val="26"/>
              </w:rPr>
              <w:t xml:space="preserve">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018DB7" w14:textId="77777777" w:rsidR="002350F5" w:rsidRPr="002350F5" w:rsidRDefault="002350F5" w:rsidP="00675AC7">
            <w:pPr>
              <w:spacing w:before="240" w:after="240"/>
              <w:ind w:left="141"/>
              <w:jc w:val="both"/>
              <w:rPr>
                <w:sz w:val="26"/>
                <w:szCs w:val="26"/>
              </w:rPr>
            </w:pPr>
            <w:r w:rsidRPr="002350F5">
              <w:rPr>
                <w:sz w:val="26"/>
                <w:szCs w:val="26"/>
              </w:rPr>
              <w:t>Quách Phúc Lâm</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A6725C" w14:textId="77777777" w:rsidR="002350F5" w:rsidRPr="002350F5" w:rsidRDefault="002350F5" w:rsidP="00675AC7">
            <w:pPr>
              <w:spacing w:before="240" w:after="240"/>
              <w:ind w:left="30"/>
              <w:jc w:val="center"/>
              <w:rPr>
                <w:sz w:val="26"/>
                <w:szCs w:val="26"/>
              </w:rPr>
            </w:pPr>
            <w:r w:rsidRPr="002350F5">
              <w:rPr>
                <w:sz w:val="26"/>
                <w:szCs w:val="26"/>
              </w:rPr>
              <w:t>3/5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7DF4D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267F2C"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2C541CC"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C0AB3CE" w14:textId="77777777" w:rsidR="002350F5" w:rsidRPr="002350F5" w:rsidRDefault="002350F5" w:rsidP="00675AC7">
            <w:pPr>
              <w:spacing w:before="240" w:after="240"/>
              <w:ind w:left="-425"/>
              <w:jc w:val="center"/>
              <w:rPr>
                <w:sz w:val="26"/>
                <w:szCs w:val="26"/>
              </w:rPr>
            </w:pPr>
            <w:r w:rsidRPr="002350F5">
              <w:rPr>
                <w:sz w:val="26"/>
                <w:szCs w:val="26"/>
              </w:rPr>
              <w:t xml:space="preserve">29.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A0D51B" w14:textId="77777777" w:rsidR="002350F5" w:rsidRPr="002350F5" w:rsidRDefault="002350F5" w:rsidP="00675AC7">
            <w:pPr>
              <w:spacing w:before="240" w:after="240"/>
              <w:jc w:val="center"/>
              <w:rPr>
                <w:sz w:val="26"/>
                <w:szCs w:val="26"/>
              </w:rPr>
            </w:pPr>
            <w:r w:rsidRPr="002350F5">
              <w:rPr>
                <w:sz w:val="26"/>
                <w:szCs w:val="26"/>
              </w:rPr>
              <w:t xml:space="preserve">9)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1C3C89" w14:textId="77777777" w:rsidR="002350F5" w:rsidRPr="002350F5" w:rsidRDefault="002350F5" w:rsidP="00675AC7">
            <w:pPr>
              <w:spacing w:before="240" w:after="240"/>
              <w:ind w:left="141"/>
              <w:jc w:val="both"/>
              <w:rPr>
                <w:sz w:val="26"/>
                <w:szCs w:val="26"/>
              </w:rPr>
            </w:pPr>
            <w:r w:rsidRPr="002350F5">
              <w:rPr>
                <w:sz w:val="26"/>
                <w:szCs w:val="26"/>
              </w:rPr>
              <w:t>Hồ Ngọc Như Ý</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4B1171" w14:textId="77777777" w:rsidR="002350F5" w:rsidRPr="002350F5" w:rsidRDefault="002350F5" w:rsidP="00675AC7">
            <w:pPr>
              <w:spacing w:before="240" w:after="240"/>
              <w:ind w:left="30"/>
              <w:jc w:val="center"/>
              <w:rPr>
                <w:sz w:val="26"/>
                <w:szCs w:val="26"/>
              </w:rPr>
            </w:pPr>
            <w:r w:rsidRPr="002350F5">
              <w:rPr>
                <w:sz w:val="26"/>
                <w:szCs w:val="26"/>
              </w:rPr>
              <w:t>3/5</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E8BBF8"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800179"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8BB0AC0"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79E37D" w14:textId="77777777" w:rsidR="002350F5" w:rsidRPr="002350F5" w:rsidRDefault="002350F5" w:rsidP="00675AC7">
            <w:pPr>
              <w:spacing w:before="240" w:after="240"/>
              <w:ind w:left="-425"/>
              <w:jc w:val="center"/>
              <w:rPr>
                <w:sz w:val="26"/>
                <w:szCs w:val="26"/>
              </w:rPr>
            </w:pPr>
            <w:r w:rsidRPr="002350F5">
              <w:rPr>
                <w:sz w:val="26"/>
                <w:szCs w:val="26"/>
              </w:rPr>
              <w:t xml:space="preserve">30.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18E49C" w14:textId="77777777" w:rsidR="002350F5" w:rsidRPr="002350F5" w:rsidRDefault="002350F5" w:rsidP="00675AC7">
            <w:pPr>
              <w:spacing w:before="240" w:after="240"/>
              <w:jc w:val="center"/>
              <w:rPr>
                <w:sz w:val="26"/>
                <w:szCs w:val="26"/>
              </w:rPr>
            </w:pPr>
            <w:r w:rsidRPr="002350F5">
              <w:rPr>
                <w:sz w:val="26"/>
                <w:szCs w:val="26"/>
              </w:rPr>
              <w:t xml:space="preserve">10)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072955" w14:textId="77777777" w:rsidR="002350F5" w:rsidRPr="002350F5" w:rsidRDefault="002350F5" w:rsidP="00675AC7">
            <w:pPr>
              <w:spacing w:before="240" w:after="240"/>
              <w:ind w:left="141"/>
              <w:jc w:val="both"/>
              <w:rPr>
                <w:sz w:val="26"/>
                <w:szCs w:val="26"/>
              </w:rPr>
            </w:pPr>
            <w:r w:rsidRPr="002350F5">
              <w:rPr>
                <w:sz w:val="26"/>
                <w:szCs w:val="26"/>
              </w:rPr>
              <w:t>Nguyễn Ngọc Như Ý</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C99AF7" w14:textId="77777777" w:rsidR="002350F5" w:rsidRPr="002350F5" w:rsidRDefault="002350F5" w:rsidP="00675AC7">
            <w:pPr>
              <w:spacing w:before="240" w:after="240"/>
              <w:ind w:left="30"/>
              <w:jc w:val="center"/>
              <w:rPr>
                <w:sz w:val="26"/>
                <w:szCs w:val="26"/>
              </w:rPr>
            </w:pPr>
            <w:r w:rsidRPr="002350F5">
              <w:rPr>
                <w:sz w:val="26"/>
                <w:szCs w:val="26"/>
              </w:rPr>
              <w:t>3/7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4ABD9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5804C1"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A61A5D6" w14:textId="77777777" w:rsidTr="00C518C8">
        <w:trPr>
          <w:trHeight w:val="345"/>
        </w:trPr>
        <w:tc>
          <w:tcPr>
            <w:tcW w:w="9615"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9828CA" w14:textId="77777777" w:rsidR="002350F5" w:rsidRPr="002350F5" w:rsidRDefault="002350F5" w:rsidP="00675AC7">
            <w:pPr>
              <w:spacing w:before="240" w:after="240"/>
              <w:ind w:left="141"/>
              <w:jc w:val="center"/>
              <w:rPr>
                <w:b/>
                <w:sz w:val="26"/>
                <w:szCs w:val="26"/>
              </w:rPr>
            </w:pPr>
            <w:r w:rsidRPr="002350F5">
              <w:rPr>
                <w:b/>
                <w:sz w:val="26"/>
                <w:szCs w:val="26"/>
              </w:rPr>
              <w:t>KHỐI 4</w:t>
            </w:r>
          </w:p>
        </w:tc>
      </w:tr>
      <w:tr w:rsidR="002350F5" w:rsidRPr="002350F5" w14:paraId="115CC010" w14:textId="77777777" w:rsidTr="00C518C8">
        <w:trPr>
          <w:trHeight w:val="100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F23D9C5" w14:textId="77777777" w:rsidR="002350F5" w:rsidRPr="002350F5" w:rsidRDefault="002350F5" w:rsidP="00675AC7">
            <w:pPr>
              <w:spacing w:before="240" w:after="240"/>
              <w:ind w:left="-425"/>
              <w:jc w:val="center"/>
              <w:rPr>
                <w:sz w:val="26"/>
                <w:szCs w:val="26"/>
              </w:rPr>
            </w:pPr>
            <w:r w:rsidRPr="002350F5">
              <w:rPr>
                <w:sz w:val="26"/>
                <w:szCs w:val="26"/>
              </w:rPr>
              <w:t xml:space="preserve">31.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6646A7" w14:textId="77777777" w:rsidR="002350F5" w:rsidRPr="002350F5" w:rsidRDefault="002350F5" w:rsidP="00675AC7">
            <w:pPr>
              <w:spacing w:before="240" w:after="240"/>
              <w:jc w:val="center"/>
              <w:rPr>
                <w:sz w:val="26"/>
                <w:szCs w:val="26"/>
              </w:rPr>
            </w:pPr>
            <w:r w:rsidRPr="002350F5">
              <w:rPr>
                <w:sz w:val="26"/>
                <w:szCs w:val="26"/>
              </w:rPr>
              <w:t xml:space="preserve">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B13C12" w14:textId="77777777" w:rsidR="002350F5" w:rsidRPr="002350F5" w:rsidRDefault="002350F5" w:rsidP="00675AC7">
            <w:pPr>
              <w:spacing w:before="240" w:after="240"/>
              <w:ind w:left="141"/>
              <w:jc w:val="both"/>
              <w:rPr>
                <w:sz w:val="26"/>
                <w:szCs w:val="26"/>
              </w:rPr>
            </w:pPr>
            <w:r w:rsidRPr="002350F5">
              <w:rPr>
                <w:sz w:val="26"/>
                <w:szCs w:val="26"/>
              </w:rPr>
              <w:t>Hoàng Huỳnh Diệu My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5A82B6" w14:textId="77777777" w:rsidR="002350F5" w:rsidRPr="002350F5" w:rsidRDefault="002350F5" w:rsidP="00675AC7">
            <w:pPr>
              <w:spacing w:before="240" w:after="240"/>
              <w:ind w:left="30"/>
              <w:jc w:val="center"/>
              <w:rPr>
                <w:sz w:val="26"/>
                <w:szCs w:val="26"/>
              </w:rPr>
            </w:pPr>
            <w:r w:rsidRPr="002350F5">
              <w:rPr>
                <w:sz w:val="26"/>
                <w:szCs w:val="26"/>
              </w:rPr>
              <w:t>4/2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5569D7"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CA4242"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5810E18"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40D060" w14:textId="77777777" w:rsidR="002350F5" w:rsidRPr="002350F5" w:rsidRDefault="002350F5" w:rsidP="00675AC7">
            <w:pPr>
              <w:spacing w:before="240" w:after="240"/>
              <w:ind w:left="-425"/>
              <w:jc w:val="center"/>
              <w:rPr>
                <w:sz w:val="26"/>
                <w:szCs w:val="26"/>
              </w:rPr>
            </w:pPr>
            <w:r w:rsidRPr="002350F5">
              <w:rPr>
                <w:sz w:val="26"/>
                <w:szCs w:val="26"/>
              </w:rPr>
              <w:t xml:space="preserve">32.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86ACF3" w14:textId="77777777" w:rsidR="002350F5" w:rsidRPr="002350F5" w:rsidRDefault="002350F5" w:rsidP="00675AC7">
            <w:pPr>
              <w:spacing w:before="240" w:after="240"/>
              <w:jc w:val="center"/>
              <w:rPr>
                <w:sz w:val="26"/>
                <w:szCs w:val="26"/>
              </w:rPr>
            </w:pPr>
            <w:r w:rsidRPr="002350F5">
              <w:rPr>
                <w:sz w:val="26"/>
                <w:szCs w:val="26"/>
              </w:rPr>
              <w:t xml:space="preserve">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A590FC" w14:textId="77777777" w:rsidR="002350F5" w:rsidRPr="002350F5" w:rsidRDefault="002350F5" w:rsidP="00675AC7">
            <w:pPr>
              <w:spacing w:before="240" w:after="240"/>
              <w:ind w:left="141"/>
              <w:jc w:val="both"/>
              <w:rPr>
                <w:sz w:val="26"/>
                <w:szCs w:val="26"/>
              </w:rPr>
            </w:pPr>
            <w:r w:rsidRPr="002350F5">
              <w:rPr>
                <w:sz w:val="26"/>
                <w:szCs w:val="26"/>
              </w:rPr>
              <w:t>Dư Sĩ Yến Đan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B801EA" w14:textId="77777777" w:rsidR="002350F5" w:rsidRPr="002350F5" w:rsidRDefault="002350F5" w:rsidP="00675AC7">
            <w:pPr>
              <w:spacing w:before="240" w:after="240"/>
              <w:ind w:left="30"/>
              <w:jc w:val="center"/>
              <w:rPr>
                <w:sz w:val="26"/>
                <w:szCs w:val="26"/>
              </w:rPr>
            </w:pPr>
            <w:r w:rsidRPr="002350F5">
              <w:rPr>
                <w:sz w:val="26"/>
                <w:szCs w:val="26"/>
              </w:rPr>
              <w:t>4/2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2E5D34"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BA5CA6"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925E521" w14:textId="77777777" w:rsidTr="00C518C8">
        <w:trPr>
          <w:trHeight w:val="57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0674A1" w14:textId="77777777" w:rsidR="002350F5" w:rsidRPr="002350F5" w:rsidRDefault="002350F5" w:rsidP="00675AC7">
            <w:pPr>
              <w:spacing w:before="240" w:after="240"/>
              <w:ind w:left="-425"/>
              <w:jc w:val="center"/>
              <w:rPr>
                <w:sz w:val="26"/>
                <w:szCs w:val="26"/>
              </w:rPr>
            </w:pPr>
            <w:r w:rsidRPr="002350F5">
              <w:rPr>
                <w:sz w:val="26"/>
                <w:szCs w:val="26"/>
              </w:rPr>
              <w:t xml:space="preserve">33.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B50A05" w14:textId="77777777" w:rsidR="002350F5" w:rsidRPr="002350F5" w:rsidRDefault="002350F5" w:rsidP="00675AC7">
            <w:pPr>
              <w:spacing w:before="240" w:after="240"/>
              <w:jc w:val="center"/>
              <w:rPr>
                <w:sz w:val="26"/>
                <w:szCs w:val="26"/>
              </w:rPr>
            </w:pPr>
            <w:r w:rsidRPr="002350F5">
              <w:rPr>
                <w:sz w:val="26"/>
                <w:szCs w:val="26"/>
              </w:rPr>
              <w:t xml:space="preserve">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4E513C" w14:textId="77777777" w:rsidR="002350F5" w:rsidRPr="002350F5" w:rsidRDefault="002350F5" w:rsidP="00675AC7">
            <w:pPr>
              <w:spacing w:before="240" w:after="240"/>
              <w:ind w:left="141"/>
              <w:jc w:val="both"/>
              <w:rPr>
                <w:sz w:val="26"/>
                <w:szCs w:val="26"/>
              </w:rPr>
            </w:pPr>
            <w:r w:rsidRPr="002350F5">
              <w:rPr>
                <w:sz w:val="26"/>
                <w:szCs w:val="26"/>
              </w:rPr>
              <w:t>Nguyễn Huỳnh Ngọc Mi</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8F4876" w14:textId="77777777" w:rsidR="002350F5" w:rsidRPr="002350F5" w:rsidRDefault="002350F5" w:rsidP="00675AC7">
            <w:pPr>
              <w:spacing w:before="240" w:after="240"/>
              <w:ind w:left="30"/>
              <w:jc w:val="center"/>
              <w:rPr>
                <w:sz w:val="26"/>
                <w:szCs w:val="26"/>
              </w:rPr>
            </w:pPr>
            <w:r w:rsidRPr="002350F5">
              <w:rPr>
                <w:sz w:val="26"/>
                <w:szCs w:val="26"/>
              </w:rPr>
              <w:t>4/4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DB8C4A"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A1E048"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E8FE601"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D3D498" w14:textId="77777777" w:rsidR="002350F5" w:rsidRPr="002350F5" w:rsidRDefault="002350F5" w:rsidP="00675AC7">
            <w:pPr>
              <w:spacing w:before="240" w:after="240"/>
              <w:ind w:left="-425"/>
              <w:jc w:val="center"/>
              <w:rPr>
                <w:sz w:val="26"/>
                <w:szCs w:val="26"/>
              </w:rPr>
            </w:pPr>
            <w:r w:rsidRPr="002350F5">
              <w:rPr>
                <w:sz w:val="26"/>
                <w:szCs w:val="26"/>
              </w:rPr>
              <w:t xml:space="preserve">34.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8F8823" w14:textId="77777777" w:rsidR="002350F5" w:rsidRPr="002350F5" w:rsidRDefault="002350F5" w:rsidP="00675AC7">
            <w:pPr>
              <w:spacing w:before="240" w:after="240"/>
              <w:jc w:val="center"/>
              <w:rPr>
                <w:sz w:val="26"/>
                <w:szCs w:val="26"/>
              </w:rPr>
            </w:pPr>
            <w:r w:rsidRPr="002350F5">
              <w:rPr>
                <w:sz w:val="26"/>
                <w:szCs w:val="26"/>
              </w:rPr>
              <w:t xml:space="preserve">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66740B" w14:textId="77777777" w:rsidR="002350F5" w:rsidRPr="002350F5" w:rsidRDefault="002350F5" w:rsidP="00675AC7">
            <w:pPr>
              <w:spacing w:before="240" w:after="240"/>
              <w:ind w:left="141"/>
              <w:jc w:val="both"/>
              <w:rPr>
                <w:sz w:val="26"/>
                <w:szCs w:val="26"/>
              </w:rPr>
            </w:pPr>
            <w:r w:rsidRPr="002350F5">
              <w:rPr>
                <w:sz w:val="26"/>
                <w:szCs w:val="26"/>
              </w:rPr>
              <w:t>Trần Hoàng Mộc Nhiên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7E8EDC" w14:textId="77777777" w:rsidR="002350F5" w:rsidRPr="002350F5" w:rsidRDefault="002350F5" w:rsidP="00675AC7">
            <w:pPr>
              <w:spacing w:before="240" w:after="240"/>
              <w:ind w:left="30"/>
              <w:jc w:val="center"/>
              <w:rPr>
                <w:sz w:val="26"/>
                <w:szCs w:val="26"/>
              </w:rPr>
            </w:pPr>
            <w:r w:rsidRPr="002350F5">
              <w:rPr>
                <w:sz w:val="26"/>
                <w:szCs w:val="26"/>
              </w:rPr>
              <w:t>4/4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3B3EA0"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DE5C83"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4A4B962B"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779B17" w14:textId="77777777" w:rsidR="002350F5" w:rsidRPr="002350F5" w:rsidRDefault="002350F5" w:rsidP="00675AC7">
            <w:pPr>
              <w:spacing w:before="240" w:after="240"/>
              <w:ind w:left="-425"/>
              <w:jc w:val="center"/>
              <w:rPr>
                <w:sz w:val="26"/>
                <w:szCs w:val="26"/>
              </w:rPr>
            </w:pPr>
            <w:r w:rsidRPr="002350F5">
              <w:rPr>
                <w:sz w:val="26"/>
                <w:szCs w:val="26"/>
              </w:rPr>
              <w:t xml:space="preserve">35.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859C51" w14:textId="77777777" w:rsidR="002350F5" w:rsidRPr="002350F5" w:rsidRDefault="002350F5" w:rsidP="00675AC7">
            <w:pPr>
              <w:spacing w:before="240" w:after="240"/>
              <w:jc w:val="center"/>
              <w:rPr>
                <w:sz w:val="26"/>
                <w:szCs w:val="26"/>
              </w:rPr>
            </w:pPr>
            <w:r w:rsidRPr="002350F5">
              <w:rPr>
                <w:sz w:val="26"/>
                <w:szCs w:val="26"/>
              </w:rPr>
              <w:t xml:space="preserve">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CABCE5" w14:textId="77777777" w:rsidR="002350F5" w:rsidRPr="002350F5" w:rsidRDefault="002350F5" w:rsidP="00675AC7">
            <w:pPr>
              <w:spacing w:before="240" w:after="240"/>
              <w:ind w:left="141"/>
              <w:jc w:val="both"/>
              <w:rPr>
                <w:sz w:val="26"/>
                <w:szCs w:val="26"/>
              </w:rPr>
            </w:pPr>
            <w:r w:rsidRPr="002350F5">
              <w:rPr>
                <w:sz w:val="26"/>
                <w:szCs w:val="26"/>
              </w:rPr>
              <w:t>Đoàn Thanh Liên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BD8591" w14:textId="77777777" w:rsidR="002350F5" w:rsidRPr="002350F5" w:rsidRDefault="002350F5" w:rsidP="00675AC7">
            <w:pPr>
              <w:spacing w:before="240" w:after="240"/>
              <w:ind w:left="30"/>
              <w:jc w:val="center"/>
              <w:rPr>
                <w:sz w:val="26"/>
                <w:szCs w:val="26"/>
              </w:rPr>
            </w:pPr>
            <w:r w:rsidRPr="002350F5">
              <w:rPr>
                <w:sz w:val="26"/>
                <w:szCs w:val="26"/>
              </w:rPr>
              <w:t>4/3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B9E67C"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CC28F3"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70ED53C"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CCC9AF" w14:textId="77777777" w:rsidR="002350F5" w:rsidRPr="002350F5" w:rsidRDefault="002350F5" w:rsidP="00675AC7">
            <w:pPr>
              <w:spacing w:before="240" w:after="240"/>
              <w:ind w:left="-425"/>
              <w:jc w:val="center"/>
              <w:rPr>
                <w:sz w:val="26"/>
                <w:szCs w:val="26"/>
              </w:rPr>
            </w:pPr>
            <w:r w:rsidRPr="002350F5">
              <w:rPr>
                <w:sz w:val="26"/>
                <w:szCs w:val="26"/>
              </w:rPr>
              <w:t xml:space="preserve">36.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622526" w14:textId="77777777" w:rsidR="002350F5" w:rsidRPr="002350F5" w:rsidRDefault="002350F5" w:rsidP="00675AC7">
            <w:pPr>
              <w:spacing w:before="240" w:after="240"/>
              <w:jc w:val="center"/>
              <w:rPr>
                <w:sz w:val="26"/>
                <w:szCs w:val="26"/>
              </w:rPr>
            </w:pPr>
            <w:r w:rsidRPr="002350F5">
              <w:rPr>
                <w:sz w:val="26"/>
                <w:szCs w:val="26"/>
              </w:rPr>
              <w:t xml:space="preserve">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381631" w14:textId="77777777" w:rsidR="002350F5" w:rsidRPr="002350F5" w:rsidRDefault="002350F5" w:rsidP="00675AC7">
            <w:pPr>
              <w:spacing w:before="240" w:after="240"/>
              <w:ind w:left="141"/>
              <w:jc w:val="both"/>
              <w:rPr>
                <w:sz w:val="26"/>
                <w:szCs w:val="26"/>
              </w:rPr>
            </w:pPr>
            <w:r w:rsidRPr="002350F5">
              <w:rPr>
                <w:sz w:val="26"/>
                <w:szCs w:val="26"/>
              </w:rPr>
              <w:t>Trần Phạm Minh Ngọc</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B84B84" w14:textId="77777777" w:rsidR="002350F5" w:rsidRPr="002350F5" w:rsidRDefault="002350F5" w:rsidP="00675AC7">
            <w:pPr>
              <w:spacing w:before="240" w:after="240"/>
              <w:ind w:left="30"/>
              <w:jc w:val="center"/>
              <w:rPr>
                <w:sz w:val="26"/>
                <w:szCs w:val="26"/>
              </w:rPr>
            </w:pPr>
            <w:r w:rsidRPr="002350F5">
              <w:rPr>
                <w:sz w:val="26"/>
                <w:szCs w:val="26"/>
              </w:rPr>
              <w:t>4/1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35C825"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4BE7F7"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664D764"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1724DB" w14:textId="77777777" w:rsidR="002350F5" w:rsidRPr="002350F5" w:rsidRDefault="002350F5" w:rsidP="00675AC7">
            <w:pPr>
              <w:spacing w:before="240" w:after="240"/>
              <w:ind w:left="-425"/>
              <w:jc w:val="center"/>
              <w:rPr>
                <w:sz w:val="26"/>
                <w:szCs w:val="26"/>
              </w:rPr>
            </w:pPr>
            <w:r w:rsidRPr="002350F5">
              <w:rPr>
                <w:sz w:val="26"/>
                <w:szCs w:val="26"/>
              </w:rPr>
              <w:t xml:space="preserve">37.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EDB908" w14:textId="77777777" w:rsidR="002350F5" w:rsidRPr="002350F5" w:rsidRDefault="002350F5" w:rsidP="00675AC7">
            <w:pPr>
              <w:spacing w:before="240" w:after="240"/>
              <w:jc w:val="center"/>
              <w:rPr>
                <w:sz w:val="26"/>
                <w:szCs w:val="26"/>
              </w:rPr>
            </w:pPr>
            <w:r w:rsidRPr="002350F5">
              <w:rPr>
                <w:sz w:val="26"/>
                <w:szCs w:val="26"/>
              </w:rPr>
              <w:t xml:space="preserve">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E028B9" w14:textId="77777777" w:rsidR="002350F5" w:rsidRPr="002350F5" w:rsidRDefault="002350F5" w:rsidP="00675AC7">
            <w:pPr>
              <w:spacing w:before="240" w:after="240"/>
              <w:ind w:left="141"/>
              <w:jc w:val="both"/>
              <w:rPr>
                <w:sz w:val="26"/>
                <w:szCs w:val="26"/>
              </w:rPr>
            </w:pPr>
            <w:r w:rsidRPr="002350F5">
              <w:rPr>
                <w:sz w:val="26"/>
                <w:szCs w:val="26"/>
              </w:rPr>
              <w:t>Phạm Quỳnh Anh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86F941" w14:textId="77777777" w:rsidR="002350F5" w:rsidRPr="002350F5" w:rsidRDefault="002350F5" w:rsidP="00675AC7">
            <w:pPr>
              <w:spacing w:before="240" w:after="240"/>
              <w:ind w:left="30"/>
              <w:jc w:val="center"/>
              <w:rPr>
                <w:sz w:val="26"/>
                <w:szCs w:val="26"/>
              </w:rPr>
            </w:pPr>
            <w:r w:rsidRPr="002350F5">
              <w:rPr>
                <w:sz w:val="26"/>
                <w:szCs w:val="26"/>
              </w:rPr>
              <w:t>4/1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15075B"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C8189B"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6025923"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A7CC13" w14:textId="77777777" w:rsidR="002350F5" w:rsidRPr="002350F5" w:rsidRDefault="002350F5" w:rsidP="00675AC7">
            <w:pPr>
              <w:spacing w:before="240" w:after="240"/>
              <w:ind w:left="-425"/>
              <w:jc w:val="center"/>
              <w:rPr>
                <w:sz w:val="26"/>
                <w:szCs w:val="26"/>
              </w:rPr>
            </w:pPr>
            <w:r w:rsidRPr="002350F5">
              <w:rPr>
                <w:sz w:val="26"/>
                <w:szCs w:val="26"/>
              </w:rPr>
              <w:lastRenderedPageBreak/>
              <w:t xml:space="preserve">38.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4CF04E" w14:textId="77777777" w:rsidR="002350F5" w:rsidRPr="002350F5" w:rsidRDefault="002350F5" w:rsidP="00675AC7">
            <w:pPr>
              <w:spacing w:before="240" w:after="240"/>
              <w:jc w:val="center"/>
              <w:rPr>
                <w:sz w:val="26"/>
                <w:szCs w:val="26"/>
              </w:rPr>
            </w:pPr>
            <w:r w:rsidRPr="002350F5">
              <w:rPr>
                <w:sz w:val="26"/>
                <w:szCs w:val="26"/>
              </w:rPr>
              <w:t xml:space="preserve">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ABE6C2" w14:textId="77777777" w:rsidR="002350F5" w:rsidRPr="002350F5" w:rsidRDefault="002350F5" w:rsidP="00675AC7">
            <w:pPr>
              <w:spacing w:before="240" w:after="240"/>
              <w:ind w:left="141"/>
              <w:jc w:val="both"/>
              <w:rPr>
                <w:sz w:val="26"/>
                <w:szCs w:val="26"/>
              </w:rPr>
            </w:pPr>
            <w:r w:rsidRPr="002350F5">
              <w:rPr>
                <w:sz w:val="26"/>
                <w:szCs w:val="26"/>
              </w:rPr>
              <w:t>Trần Linh Vy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C07538" w14:textId="77777777" w:rsidR="002350F5" w:rsidRPr="002350F5" w:rsidRDefault="002350F5" w:rsidP="00675AC7">
            <w:pPr>
              <w:spacing w:before="240" w:after="240"/>
              <w:ind w:left="30"/>
              <w:jc w:val="center"/>
              <w:rPr>
                <w:sz w:val="26"/>
                <w:szCs w:val="26"/>
              </w:rPr>
            </w:pPr>
            <w:r w:rsidRPr="002350F5">
              <w:rPr>
                <w:sz w:val="26"/>
                <w:szCs w:val="26"/>
              </w:rPr>
              <w:t>4/2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5DCFE5"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FD430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DDE803D" w14:textId="77777777" w:rsidTr="00C518C8">
        <w:trPr>
          <w:trHeight w:val="78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226084" w14:textId="77777777" w:rsidR="002350F5" w:rsidRPr="002350F5" w:rsidRDefault="002350F5" w:rsidP="00675AC7">
            <w:pPr>
              <w:spacing w:before="240" w:after="240"/>
              <w:ind w:left="-425"/>
              <w:jc w:val="center"/>
              <w:rPr>
                <w:sz w:val="26"/>
                <w:szCs w:val="26"/>
              </w:rPr>
            </w:pPr>
            <w:r w:rsidRPr="002350F5">
              <w:rPr>
                <w:sz w:val="26"/>
                <w:szCs w:val="26"/>
              </w:rPr>
              <w:t xml:space="preserve">39.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DD88C3" w14:textId="77777777" w:rsidR="002350F5" w:rsidRPr="002350F5" w:rsidRDefault="002350F5" w:rsidP="00675AC7">
            <w:pPr>
              <w:spacing w:before="240" w:after="240"/>
              <w:jc w:val="center"/>
              <w:rPr>
                <w:sz w:val="26"/>
                <w:szCs w:val="26"/>
              </w:rPr>
            </w:pPr>
            <w:r w:rsidRPr="002350F5">
              <w:rPr>
                <w:sz w:val="26"/>
                <w:szCs w:val="26"/>
              </w:rPr>
              <w:t xml:space="preserve">9)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D46E65" w14:textId="77777777" w:rsidR="002350F5" w:rsidRPr="002350F5" w:rsidRDefault="002350F5" w:rsidP="00675AC7">
            <w:pPr>
              <w:spacing w:before="240" w:after="240"/>
              <w:ind w:left="141"/>
              <w:jc w:val="both"/>
              <w:rPr>
                <w:sz w:val="26"/>
                <w:szCs w:val="26"/>
              </w:rPr>
            </w:pPr>
            <w:r w:rsidRPr="002350F5">
              <w:rPr>
                <w:sz w:val="26"/>
                <w:szCs w:val="26"/>
              </w:rPr>
              <w:t>Nguyễn Dương Minh Khôi</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9BCC18" w14:textId="77777777" w:rsidR="002350F5" w:rsidRPr="002350F5" w:rsidRDefault="002350F5" w:rsidP="00675AC7">
            <w:pPr>
              <w:spacing w:before="240" w:after="240"/>
              <w:ind w:left="30"/>
              <w:jc w:val="center"/>
              <w:rPr>
                <w:sz w:val="26"/>
                <w:szCs w:val="26"/>
              </w:rPr>
            </w:pPr>
            <w:r w:rsidRPr="002350F5">
              <w:rPr>
                <w:sz w:val="26"/>
                <w:szCs w:val="26"/>
              </w:rPr>
              <w:t>4/2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F17F6D"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B22FB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198A80B"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BEA736E" w14:textId="77777777" w:rsidR="002350F5" w:rsidRPr="002350F5" w:rsidRDefault="002350F5" w:rsidP="00675AC7">
            <w:pPr>
              <w:spacing w:before="240" w:after="240"/>
              <w:ind w:left="-425"/>
              <w:jc w:val="center"/>
              <w:rPr>
                <w:sz w:val="26"/>
                <w:szCs w:val="26"/>
              </w:rPr>
            </w:pPr>
            <w:r w:rsidRPr="002350F5">
              <w:rPr>
                <w:sz w:val="26"/>
                <w:szCs w:val="26"/>
              </w:rPr>
              <w:t xml:space="preserve">40.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5B49E8" w14:textId="77777777" w:rsidR="002350F5" w:rsidRPr="002350F5" w:rsidRDefault="002350F5" w:rsidP="00675AC7">
            <w:pPr>
              <w:spacing w:before="240" w:after="240"/>
              <w:jc w:val="center"/>
              <w:rPr>
                <w:sz w:val="26"/>
                <w:szCs w:val="26"/>
              </w:rPr>
            </w:pPr>
            <w:r w:rsidRPr="002350F5">
              <w:rPr>
                <w:sz w:val="26"/>
                <w:szCs w:val="26"/>
              </w:rPr>
              <w:t xml:space="preserve">10)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2F285F" w14:textId="77777777" w:rsidR="002350F5" w:rsidRPr="002350F5" w:rsidRDefault="002350F5" w:rsidP="00675AC7">
            <w:pPr>
              <w:spacing w:before="240" w:after="240"/>
              <w:ind w:left="141"/>
              <w:jc w:val="both"/>
              <w:rPr>
                <w:sz w:val="26"/>
                <w:szCs w:val="26"/>
              </w:rPr>
            </w:pPr>
            <w:r w:rsidRPr="002350F5">
              <w:rPr>
                <w:sz w:val="26"/>
                <w:szCs w:val="26"/>
              </w:rPr>
              <w:t>Nguyễn Tường Vy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2C64F4" w14:textId="77777777" w:rsidR="002350F5" w:rsidRPr="002350F5" w:rsidRDefault="002350F5" w:rsidP="00675AC7">
            <w:pPr>
              <w:spacing w:before="240" w:after="240"/>
              <w:ind w:left="30"/>
              <w:jc w:val="center"/>
              <w:rPr>
                <w:sz w:val="26"/>
                <w:szCs w:val="26"/>
              </w:rPr>
            </w:pPr>
            <w:r w:rsidRPr="002350F5">
              <w:rPr>
                <w:sz w:val="26"/>
                <w:szCs w:val="26"/>
              </w:rPr>
              <w:t>4/3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29D76F"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3A7B49"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A5590D1"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735FAC" w14:textId="77777777" w:rsidR="002350F5" w:rsidRPr="002350F5" w:rsidRDefault="002350F5" w:rsidP="00675AC7">
            <w:pPr>
              <w:spacing w:before="240" w:after="240"/>
              <w:ind w:left="-425"/>
              <w:jc w:val="center"/>
              <w:rPr>
                <w:sz w:val="26"/>
                <w:szCs w:val="26"/>
              </w:rPr>
            </w:pPr>
            <w:r w:rsidRPr="002350F5">
              <w:rPr>
                <w:sz w:val="26"/>
                <w:szCs w:val="26"/>
              </w:rPr>
              <w:t xml:space="preserve">41.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2A33BB" w14:textId="77777777" w:rsidR="002350F5" w:rsidRPr="002350F5" w:rsidRDefault="002350F5" w:rsidP="00675AC7">
            <w:pPr>
              <w:spacing w:before="240" w:after="240"/>
              <w:jc w:val="center"/>
              <w:rPr>
                <w:sz w:val="26"/>
                <w:szCs w:val="26"/>
              </w:rPr>
            </w:pPr>
            <w:r w:rsidRPr="002350F5">
              <w:rPr>
                <w:sz w:val="26"/>
                <w:szCs w:val="26"/>
              </w:rPr>
              <w:t xml:space="preserve">11)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0F87F7" w14:textId="77777777" w:rsidR="002350F5" w:rsidRPr="002350F5" w:rsidRDefault="002350F5" w:rsidP="00675AC7">
            <w:pPr>
              <w:spacing w:before="240" w:after="240"/>
              <w:ind w:left="141"/>
              <w:jc w:val="both"/>
              <w:rPr>
                <w:sz w:val="26"/>
                <w:szCs w:val="26"/>
              </w:rPr>
            </w:pPr>
            <w:r w:rsidRPr="002350F5">
              <w:rPr>
                <w:sz w:val="26"/>
                <w:szCs w:val="26"/>
              </w:rPr>
              <w:t>Nguyễn Lâm Ngọc</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DFF24F" w14:textId="77777777" w:rsidR="002350F5" w:rsidRPr="002350F5" w:rsidRDefault="002350F5" w:rsidP="00675AC7">
            <w:pPr>
              <w:spacing w:before="240" w:after="240"/>
              <w:ind w:left="30"/>
              <w:jc w:val="center"/>
              <w:rPr>
                <w:sz w:val="26"/>
                <w:szCs w:val="26"/>
              </w:rPr>
            </w:pPr>
            <w:r w:rsidRPr="002350F5">
              <w:rPr>
                <w:sz w:val="26"/>
                <w:szCs w:val="26"/>
              </w:rPr>
              <w:t>4/3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5FA9E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05B74B"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0025764"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A149DE" w14:textId="77777777" w:rsidR="002350F5" w:rsidRPr="002350F5" w:rsidRDefault="002350F5" w:rsidP="00675AC7">
            <w:pPr>
              <w:spacing w:before="240" w:after="240"/>
              <w:ind w:left="-425"/>
              <w:jc w:val="center"/>
              <w:rPr>
                <w:sz w:val="26"/>
                <w:szCs w:val="26"/>
              </w:rPr>
            </w:pPr>
            <w:r w:rsidRPr="002350F5">
              <w:rPr>
                <w:sz w:val="26"/>
                <w:szCs w:val="26"/>
              </w:rPr>
              <w:t xml:space="preserve">42.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9B7602" w14:textId="77777777" w:rsidR="002350F5" w:rsidRPr="002350F5" w:rsidRDefault="002350F5" w:rsidP="00675AC7">
            <w:pPr>
              <w:spacing w:before="240" w:after="240"/>
              <w:jc w:val="center"/>
              <w:rPr>
                <w:sz w:val="26"/>
                <w:szCs w:val="26"/>
              </w:rPr>
            </w:pPr>
            <w:r w:rsidRPr="002350F5">
              <w:rPr>
                <w:sz w:val="26"/>
                <w:szCs w:val="26"/>
              </w:rPr>
              <w:t xml:space="preserve">12)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0AF296" w14:textId="77777777" w:rsidR="002350F5" w:rsidRPr="002350F5" w:rsidRDefault="002350F5" w:rsidP="00675AC7">
            <w:pPr>
              <w:spacing w:before="240" w:after="240"/>
              <w:ind w:left="141"/>
              <w:jc w:val="both"/>
              <w:rPr>
                <w:sz w:val="26"/>
                <w:szCs w:val="26"/>
              </w:rPr>
            </w:pPr>
            <w:r w:rsidRPr="002350F5">
              <w:rPr>
                <w:sz w:val="26"/>
                <w:szCs w:val="26"/>
              </w:rPr>
              <w:t>Lê Trâm Anh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091F62" w14:textId="77777777" w:rsidR="002350F5" w:rsidRPr="002350F5" w:rsidRDefault="002350F5" w:rsidP="00675AC7">
            <w:pPr>
              <w:spacing w:before="240" w:after="240"/>
              <w:ind w:left="30"/>
              <w:jc w:val="center"/>
              <w:rPr>
                <w:sz w:val="26"/>
                <w:szCs w:val="26"/>
              </w:rPr>
            </w:pPr>
            <w:r w:rsidRPr="002350F5">
              <w:rPr>
                <w:sz w:val="26"/>
                <w:szCs w:val="26"/>
              </w:rPr>
              <w:t>4/3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05E9F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ED69D7"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999B8D5" w14:textId="77777777" w:rsidTr="00C518C8">
        <w:trPr>
          <w:trHeight w:val="46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DF5B96" w14:textId="77777777" w:rsidR="002350F5" w:rsidRPr="002350F5" w:rsidRDefault="002350F5" w:rsidP="00675AC7">
            <w:pPr>
              <w:spacing w:before="240" w:after="240"/>
              <w:ind w:left="-425"/>
              <w:jc w:val="center"/>
              <w:rPr>
                <w:sz w:val="26"/>
                <w:szCs w:val="26"/>
              </w:rPr>
            </w:pPr>
            <w:r w:rsidRPr="002350F5">
              <w:rPr>
                <w:sz w:val="26"/>
                <w:szCs w:val="26"/>
              </w:rPr>
              <w:t xml:space="preserve">43.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C97589" w14:textId="77777777" w:rsidR="002350F5" w:rsidRPr="002350F5" w:rsidRDefault="002350F5" w:rsidP="00675AC7">
            <w:pPr>
              <w:spacing w:before="240" w:after="240"/>
              <w:jc w:val="center"/>
              <w:rPr>
                <w:sz w:val="26"/>
                <w:szCs w:val="26"/>
              </w:rPr>
            </w:pPr>
            <w:r w:rsidRPr="002350F5">
              <w:rPr>
                <w:sz w:val="26"/>
                <w:szCs w:val="26"/>
              </w:rPr>
              <w:t xml:space="preserve">13)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AF0620" w14:textId="77777777" w:rsidR="002350F5" w:rsidRPr="002350F5" w:rsidRDefault="002350F5" w:rsidP="00675AC7">
            <w:pPr>
              <w:spacing w:before="240" w:after="240"/>
              <w:ind w:left="141"/>
              <w:jc w:val="both"/>
              <w:rPr>
                <w:sz w:val="26"/>
                <w:szCs w:val="26"/>
              </w:rPr>
            </w:pPr>
            <w:r w:rsidRPr="002350F5">
              <w:rPr>
                <w:sz w:val="26"/>
                <w:szCs w:val="26"/>
              </w:rPr>
              <w:t>Trần Bảo Hà</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8ACF0A" w14:textId="77777777" w:rsidR="002350F5" w:rsidRPr="002350F5" w:rsidRDefault="002350F5" w:rsidP="00675AC7">
            <w:pPr>
              <w:spacing w:before="240" w:after="240"/>
              <w:ind w:left="30"/>
              <w:jc w:val="center"/>
              <w:rPr>
                <w:sz w:val="26"/>
                <w:szCs w:val="26"/>
              </w:rPr>
            </w:pPr>
            <w:r w:rsidRPr="002350F5">
              <w:rPr>
                <w:sz w:val="26"/>
                <w:szCs w:val="26"/>
              </w:rPr>
              <w:t>4/4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35B589"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8208D5"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6803DF4"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549AF9" w14:textId="77777777" w:rsidR="002350F5" w:rsidRPr="002350F5" w:rsidRDefault="002350F5" w:rsidP="00675AC7">
            <w:pPr>
              <w:spacing w:before="240" w:after="240"/>
              <w:ind w:left="-425"/>
              <w:jc w:val="center"/>
              <w:rPr>
                <w:sz w:val="26"/>
                <w:szCs w:val="26"/>
              </w:rPr>
            </w:pPr>
            <w:r w:rsidRPr="002350F5">
              <w:rPr>
                <w:sz w:val="26"/>
                <w:szCs w:val="26"/>
              </w:rPr>
              <w:t xml:space="preserve">44.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CA02E6" w14:textId="77777777" w:rsidR="002350F5" w:rsidRPr="002350F5" w:rsidRDefault="002350F5" w:rsidP="00675AC7">
            <w:pPr>
              <w:spacing w:before="240" w:after="240"/>
              <w:jc w:val="center"/>
              <w:rPr>
                <w:sz w:val="26"/>
                <w:szCs w:val="26"/>
              </w:rPr>
            </w:pPr>
            <w:r w:rsidRPr="002350F5">
              <w:rPr>
                <w:sz w:val="26"/>
                <w:szCs w:val="26"/>
              </w:rPr>
              <w:t xml:space="preserve">14)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DDED20" w14:textId="77777777" w:rsidR="002350F5" w:rsidRPr="002350F5" w:rsidRDefault="002350F5" w:rsidP="00675AC7">
            <w:pPr>
              <w:spacing w:before="240" w:after="240"/>
              <w:ind w:left="141"/>
              <w:jc w:val="both"/>
              <w:rPr>
                <w:sz w:val="26"/>
                <w:szCs w:val="26"/>
              </w:rPr>
            </w:pPr>
            <w:r w:rsidRPr="002350F5">
              <w:rPr>
                <w:sz w:val="26"/>
                <w:szCs w:val="26"/>
              </w:rPr>
              <w:t>Võ Ngọc Hải Yến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DEA79C" w14:textId="77777777" w:rsidR="002350F5" w:rsidRPr="002350F5" w:rsidRDefault="002350F5" w:rsidP="00675AC7">
            <w:pPr>
              <w:spacing w:before="240" w:after="240"/>
              <w:ind w:left="30"/>
              <w:jc w:val="center"/>
              <w:rPr>
                <w:sz w:val="26"/>
                <w:szCs w:val="26"/>
              </w:rPr>
            </w:pPr>
            <w:r w:rsidRPr="002350F5">
              <w:rPr>
                <w:sz w:val="26"/>
                <w:szCs w:val="26"/>
              </w:rPr>
              <w:t>4/4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D0F45A"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3ACABB"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7570BC3C"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0D58132" w14:textId="77777777" w:rsidR="002350F5" w:rsidRPr="002350F5" w:rsidRDefault="002350F5" w:rsidP="00675AC7">
            <w:pPr>
              <w:spacing w:before="240" w:after="240"/>
              <w:ind w:left="-425"/>
              <w:jc w:val="center"/>
              <w:rPr>
                <w:sz w:val="26"/>
                <w:szCs w:val="26"/>
              </w:rPr>
            </w:pPr>
            <w:r w:rsidRPr="002350F5">
              <w:rPr>
                <w:sz w:val="26"/>
                <w:szCs w:val="26"/>
              </w:rPr>
              <w:t xml:space="preserve">45.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CA46E9" w14:textId="77777777" w:rsidR="002350F5" w:rsidRPr="002350F5" w:rsidRDefault="002350F5" w:rsidP="00675AC7">
            <w:pPr>
              <w:spacing w:before="240" w:after="240"/>
              <w:jc w:val="center"/>
              <w:rPr>
                <w:sz w:val="26"/>
                <w:szCs w:val="26"/>
              </w:rPr>
            </w:pPr>
            <w:r w:rsidRPr="002350F5">
              <w:rPr>
                <w:sz w:val="26"/>
                <w:szCs w:val="26"/>
              </w:rPr>
              <w:t xml:space="preserve">15)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0F3A46" w14:textId="77777777" w:rsidR="002350F5" w:rsidRPr="002350F5" w:rsidRDefault="002350F5" w:rsidP="00675AC7">
            <w:pPr>
              <w:spacing w:before="240" w:after="240"/>
              <w:ind w:left="141"/>
              <w:jc w:val="both"/>
              <w:rPr>
                <w:sz w:val="26"/>
                <w:szCs w:val="26"/>
              </w:rPr>
            </w:pPr>
            <w:r w:rsidRPr="002350F5">
              <w:rPr>
                <w:sz w:val="26"/>
                <w:szCs w:val="26"/>
              </w:rPr>
              <w:t>Huỳnh Hải Yến Vy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3B8346" w14:textId="77777777" w:rsidR="002350F5" w:rsidRPr="002350F5" w:rsidRDefault="002350F5" w:rsidP="00675AC7">
            <w:pPr>
              <w:spacing w:before="240" w:after="240"/>
              <w:ind w:left="30"/>
              <w:jc w:val="center"/>
              <w:rPr>
                <w:sz w:val="26"/>
                <w:szCs w:val="26"/>
              </w:rPr>
            </w:pPr>
            <w:r w:rsidRPr="002350F5">
              <w:rPr>
                <w:sz w:val="26"/>
                <w:szCs w:val="26"/>
              </w:rPr>
              <w:t>4/7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27C102"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246CDA"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7451BDFE"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0F25039" w14:textId="77777777" w:rsidR="002350F5" w:rsidRPr="002350F5" w:rsidRDefault="002350F5" w:rsidP="00675AC7">
            <w:pPr>
              <w:spacing w:before="240" w:after="240"/>
              <w:ind w:left="-425"/>
              <w:jc w:val="center"/>
              <w:rPr>
                <w:sz w:val="26"/>
                <w:szCs w:val="26"/>
              </w:rPr>
            </w:pPr>
            <w:r w:rsidRPr="002350F5">
              <w:rPr>
                <w:sz w:val="26"/>
                <w:szCs w:val="26"/>
              </w:rPr>
              <w:t xml:space="preserve">46.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FC4916" w14:textId="77777777" w:rsidR="002350F5" w:rsidRPr="002350F5" w:rsidRDefault="002350F5" w:rsidP="00675AC7">
            <w:pPr>
              <w:spacing w:before="240" w:after="240"/>
              <w:jc w:val="center"/>
              <w:rPr>
                <w:sz w:val="26"/>
                <w:szCs w:val="26"/>
              </w:rPr>
            </w:pPr>
            <w:r w:rsidRPr="002350F5">
              <w:rPr>
                <w:sz w:val="26"/>
                <w:szCs w:val="26"/>
              </w:rPr>
              <w:t xml:space="preserve">16)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8CBB8A" w14:textId="77777777" w:rsidR="002350F5" w:rsidRPr="002350F5" w:rsidRDefault="002350F5" w:rsidP="00675AC7">
            <w:pPr>
              <w:spacing w:before="240" w:after="240"/>
              <w:ind w:left="141"/>
              <w:jc w:val="both"/>
              <w:rPr>
                <w:sz w:val="26"/>
                <w:szCs w:val="26"/>
              </w:rPr>
            </w:pPr>
            <w:r w:rsidRPr="002350F5">
              <w:rPr>
                <w:sz w:val="26"/>
                <w:szCs w:val="26"/>
              </w:rPr>
              <w:t>Nguyễn Song Thư</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038DC1" w14:textId="77777777" w:rsidR="002350F5" w:rsidRPr="002350F5" w:rsidRDefault="002350F5" w:rsidP="00675AC7">
            <w:pPr>
              <w:spacing w:before="240" w:after="240"/>
              <w:ind w:left="30"/>
              <w:jc w:val="center"/>
              <w:rPr>
                <w:sz w:val="26"/>
                <w:szCs w:val="26"/>
              </w:rPr>
            </w:pPr>
            <w:r w:rsidRPr="002350F5">
              <w:rPr>
                <w:sz w:val="26"/>
                <w:szCs w:val="26"/>
              </w:rPr>
              <w:t>4/8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61D8E3"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CA6A02"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7B4BC7AC"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F2AF5B" w14:textId="77777777" w:rsidR="002350F5" w:rsidRPr="002350F5" w:rsidRDefault="002350F5" w:rsidP="00675AC7">
            <w:pPr>
              <w:spacing w:before="240" w:after="240"/>
              <w:ind w:left="-425"/>
              <w:jc w:val="center"/>
              <w:rPr>
                <w:sz w:val="26"/>
                <w:szCs w:val="26"/>
              </w:rPr>
            </w:pPr>
            <w:r w:rsidRPr="002350F5">
              <w:rPr>
                <w:sz w:val="26"/>
                <w:szCs w:val="26"/>
              </w:rPr>
              <w:t xml:space="preserve">47.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3E4074" w14:textId="77777777" w:rsidR="002350F5" w:rsidRPr="002350F5" w:rsidRDefault="002350F5" w:rsidP="00675AC7">
            <w:pPr>
              <w:spacing w:before="240" w:after="240"/>
              <w:jc w:val="center"/>
              <w:rPr>
                <w:sz w:val="26"/>
                <w:szCs w:val="26"/>
              </w:rPr>
            </w:pPr>
            <w:r w:rsidRPr="002350F5">
              <w:rPr>
                <w:sz w:val="26"/>
                <w:szCs w:val="26"/>
              </w:rPr>
              <w:t xml:space="preserve">17)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3B687F" w14:textId="77777777" w:rsidR="002350F5" w:rsidRPr="002350F5" w:rsidRDefault="002350F5" w:rsidP="00675AC7">
            <w:pPr>
              <w:spacing w:before="240" w:after="240"/>
              <w:ind w:left="141"/>
              <w:jc w:val="both"/>
              <w:rPr>
                <w:sz w:val="26"/>
                <w:szCs w:val="26"/>
              </w:rPr>
            </w:pPr>
            <w:r w:rsidRPr="002350F5">
              <w:rPr>
                <w:sz w:val="26"/>
                <w:szCs w:val="26"/>
              </w:rPr>
              <w:t>Huỳnh Tấn Trung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24BF7B" w14:textId="77777777" w:rsidR="002350F5" w:rsidRPr="002350F5" w:rsidRDefault="002350F5" w:rsidP="00675AC7">
            <w:pPr>
              <w:spacing w:before="240" w:after="240"/>
              <w:ind w:left="30"/>
              <w:jc w:val="center"/>
              <w:rPr>
                <w:sz w:val="26"/>
                <w:szCs w:val="26"/>
              </w:rPr>
            </w:pPr>
            <w:r w:rsidRPr="002350F5">
              <w:rPr>
                <w:sz w:val="26"/>
                <w:szCs w:val="26"/>
              </w:rPr>
              <w:t>4/8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D2A860"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24ACA"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170FF2D"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5381CB4" w14:textId="77777777" w:rsidR="002350F5" w:rsidRPr="002350F5" w:rsidRDefault="002350F5" w:rsidP="00675AC7">
            <w:pPr>
              <w:spacing w:before="240" w:after="240"/>
              <w:ind w:left="-425"/>
              <w:jc w:val="center"/>
              <w:rPr>
                <w:sz w:val="26"/>
                <w:szCs w:val="26"/>
              </w:rPr>
            </w:pPr>
            <w:r w:rsidRPr="002350F5">
              <w:rPr>
                <w:sz w:val="26"/>
                <w:szCs w:val="26"/>
              </w:rPr>
              <w:t xml:space="preserve">48.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B1EBBF" w14:textId="77777777" w:rsidR="002350F5" w:rsidRPr="002350F5" w:rsidRDefault="002350F5" w:rsidP="00675AC7">
            <w:pPr>
              <w:spacing w:before="240" w:after="240"/>
              <w:jc w:val="center"/>
              <w:rPr>
                <w:sz w:val="26"/>
                <w:szCs w:val="26"/>
              </w:rPr>
            </w:pPr>
            <w:r w:rsidRPr="002350F5">
              <w:rPr>
                <w:sz w:val="26"/>
                <w:szCs w:val="26"/>
              </w:rPr>
              <w:t xml:space="preserve">18)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ADEDBA" w14:textId="77777777" w:rsidR="002350F5" w:rsidRPr="002350F5" w:rsidRDefault="002350F5" w:rsidP="00675AC7">
            <w:pPr>
              <w:spacing w:before="240" w:after="240"/>
              <w:ind w:left="141"/>
              <w:jc w:val="both"/>
              <w:rPr>
                <w:sz w:val="26"/>
                <w:szCs w:val="26"/>
              </w:rPr>
            </w:pPr>
            <w:r w:rsidRPr="002350F5">
              <w:rPr>
                <w:sz w:val="26"/>
                <w:szCs w:val="26"/>
              </w:rPr>
              <w:t>Lưu Ngọc Anh Thư</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85F5C6" w14:textId="77777777" w:rsidR="002350F5" w:rsidRPr="002350F5" w:rsidRDefault="002350F5" w:rsidP="00675AC7">
            <w:pPr>
              <w:spacing w:before="240" w:after="240"/>
              <w:ind w:left="30"/>
              <w:jc w:val="center"/>
              <w:rPr>
                <w:sz w:val="26"/>
                <w:szCs w:val="26"/>
              </w:rPr>
            </w:pPr>
            <w:r w:rsidRPr="002350F5">
              <w:rPr>
                <w:sz w:val="26"/>
                <w:szCs w:val="26"/>
              </w:rPr>
              <w:t>4/8</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329AC6"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6882DC"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48D4259" w14:textId="77777777" w:rsidTr="00C518C8">
        <w:trPr>
          <w:trHeight w:val="345"/>
        </w:trPr>
        <w:tc>
          <w:tcPr>
            <w:tcW w:w="9615" w:type="dxa"/>
            <w:gridSpan w:val="6"/>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FA1F3D" w14:textId="77777777" w:rsidR="002350F5" w:rsidRPr="002350F5" w:rsidRDefault="002350F5" w:rsidP="00675AC7">
            <w:pPr>
              <w:spacing w:before="240" w:after="240"/>
              <w:ind w:left="141"/>
              <w:jc w:val="center"/>
              <w:rPr>
                <w:b/>
                <w:sz w:val="26"/>
                <w:szCs w:val="26"/>
              </w:rPr>
            </w:pPr>
            <w:r w:rsidRPr="002350F5">
              <w:rPr>
                <w:b/>
                <w:sz w:val="26"/>
                <w:szCs w:val="26"/>
              </w:rPr>
              <w:t>KHỐI 5</w:t>
            </w:r>
          </w:p>
        </w:tc>
      </w:tr>
      <w:tr w:rsidR="002350F5" w:rsidRPr="002350F5" w14:paraId="07AFAB07"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372C58" w14:textId="77777777" w:rsidR="002350F5" w:rsidRPr="002350F5" w:rsidRDefault="002350F5" w:rsidP="00675AC7">
            <w:pPr>
              <w:spacing w:before="240" w:after="240"/>
              <w:ind w:left="-425"/>
              <w:jc w:val="center"/>
              <w:rPr>
                <w:sz w:val="26"/>
                <w:szCs w:val="26"/>
              </w:rPr>
            </w:pPr>
            <w:r w:rsidRPr="002350F5">
              <w:rPr>
                <w:sz w:val="26"/>
                <w:szCs w:val="26"/>
              </w:rPr>
              <w:t xml:space="preserve">49.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AD07E8" w14:textId="77777777" w:rsidR="002350F5" w:rsidRPr="002350F5" w:rsidRDefault="002350F5" w:rsidP="00675AC7">
            <w:pPr>
              <w:spacing w:before="240" w:after="240"/>
              <w:jc w:val="center"/>
              <w:rPr>
                <w:sz w:val="26"/>
                <w:szCs w:val="26"/>
              </w:rPr>
            </w:pPr>
            <w:r w:rsidRPr="002350F5">
              <w:rPr>
                <w:sz w:val="26"/>
                <w:szCs w:val="26"/>
              </w:rPr>
              <w:t xml:space="preserve">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52441" w14:textId="77777777" w:rsidR="002350F5" w:rsidRPr="002350F5" w:rsidRDefault="002350F5" w:rsidP="00675AC7">
            <w:pPr>
              <w:spacing w:before="240" w:after="240"/>
              <w:ind w:left="141"/>
              <w:jc w:val="both"/>
              <w:rPr>
                <w:sz w:val="26"/>
                <w:szCs w:val="26"/>
              </w:rPr>
            </w:pPr>
            <w:r w:rsidRPr="002350F5">
              <w:rPr>
                <w:sz w:val="26"/>
                <w:szCs w:val="26"/>
              </w:rPr>
              <w:t>Nguyễn Lê Hải Đường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1C8456" w14:textId="77777777" w:rsidR="002350F5" w:rsidRPr="002350F5" w:rsidRDefault="002350F5" w:rsidP="00675AC7">
            <w:pPr>
              <w:spacing w:before="240" w:after="240"/>
              <w:ind w:left="30"/>
              <w:jc w:val="center"/>
              <w:rPr>
                <w:sz w:val="26"/>
                <w:szCs w:val="26"/>
              </w:rPr>
            </w:pPr>
            <w:r w:rsidRPr="002350F5">
              <w:rPr>
                <w:sz w:val="26"/>
                <w:szCs w:val="26"/>
              </w:rPr>
              <w:t>5/7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0DD653"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E3E406"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0BF4B21"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40CDEF" w14:textId="77777777" w:rsidR="002350F5" w:rsidRPr="002350F5" w:rsidRDefault="002350F5" w:rsidP="00675AC7">
            <w:pPr>
              <w:spacing w:before="240" w:after="240"/>
              <w:ind w:left="-425"/>
              <w:jc w:val="center"/>
              <w:rPr>
                <w:sz w:val="26"/>
                <w:szCs w:val="26"/>
              </w:rPr>
            </w:pPr>
            <w:r w:rsidRPr="002350F5">
              <w:rPr>
                <w:sz w:val="26"/>
                <w:szCs w:val="26"/>
              </w:rPr>
              <w:t xml:space="preserve">50.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2931F9" w14:textId="77777777" w:rsidR="002350F5" w:rsidRPr="002350F5" w:rsidRDefault="002350F5" w:rsidP="00675AC7">
            <w:pPr>
              <w:spacing w:before="240" w:after="240"/>
              <w:jc w:val="center"/>
              <w:rPr>
                <w:sz w:val="26"/>
                <w:szCs w:val="26"/>
              </w:rPr>
            </w:pPr>
            <w:r w:rsidRPr="002350F5">
              <w:rPr>
                <w:sz w:val="26"/>
                <w:szCs w:val="26"/>
              </w:rPr>
              <w:t xml:space="preserve">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6F09E1" w14:textId="77777777" w:rsidR="002350F5" w:rsidRPr="002350F5" w:rsidRDefault="002350F5" w:rsidP="00675AC7">
            <w:pPr>
              <w:spacing w:before="240" w:after="240"/>
              <w:ind w:left="141"/>
              <w:jc w:val="both"/>
              <w:rPr>
                <w:sz w:val="26"/>
                <w:szCs w:val="26"/>
              </w:rPr>
            </w:pPr>
            <w:r w:rsidRPr="002350F5">
              <w:rPr>
                <w:sz w:val="26"/>
                <w:szCs w:val="26"/>
              </w:rPr>
              <w:t>Bùi Quỳnh Như</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DAD034" w14:textId="77777777" w:rsidR="002350F5" w:rsidRPr="002350F5" w:rsidRDefault="002350F5" w:rsidP="00675AC7">
            <w:pPr>
              <w:spacing w:before="240" w:after="240"/>
              <w:ind w:left="30"/>
              <w:jc w:val="center"/>
              <w:rPr>
                <w:sz w:val="26"/>
                <w:szCs w:val="26"/>
              </w:rPr>
            </w:pPr>
            <w:r w:rsidRPr="002350F5">
              <w:rPr>
                <w:sz w:val="26"/>
                <w:szCs w:val="26"/>
              </w:rPr>
              <w:t>5/6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72686F"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1D2273"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4564D946"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B1F10D" w14:textId="77777777" w:rsidR="002350F5" w:rsidRPr="002350F5" w:rsidRDefault="002350F5" w:rsidP="00675AC7">
            <w:pPr>
              <w:spacing w:before="240" w:after="240"/>
              <w:ind w:left="-425"/>
              <w:jc w:val="center"/>
              <w:rPr>
                <w:sz w:val="26"/>
                <w:szCs w:val="26"/>
              </w:rPr>
            </w:pPr>
            <w:r w:rsidRPr="002350F5">
              <w:rPr>
                <w:sz w:val="26"/>
                <w:szCs w:val="26"/>
              </w:rPr>
              <w:t xml:space="preserve">51.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79652D" w14:textId="77777777" w:rsidR="002350F5" w:rsidRPr="002350F5" w:rsidRDefault="002350F5" w:rsidP="00675AC7">
            <w:pPr>
              <w:spacing w:before="240" w:after="240"/>
              <w:jc w:val="center"/>
              <w:rPr>
                <w:sz w:val="26"/>
                <w:szCs w:val="26"/>
              </w:rPr>
            </w:pPr>
            <w:r w:rsidRPr="002350F5">
              <w:rPr>
                <w:sz w:val="26"/>
                <w:szCs w:val="26"/>
              </w:rPr>
              <w:t xml:space="preserve">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2B5268" w14:textId="77777777" w:rsidR="002350F5" w:rsidRPr="002350F5" w:rsidRDefault="002350F5" w:rsidP="00675AC7">
            <w:pPr>
              <w:spacing w:before="240" w:after="240"/>
              <w:ind w:left="141"/>
              <w:jc w:val="both"/>
              <w:rPr>
                <w:sz w:val="26"/>
                <w:szCs w:val="26"/>
              </w:rPr>
            </w:pPr>
            <w:r w:rsidRPr="002350F5">
              <w:rPr>
                <w:sz w:val="26"/>
                <w:szCs w:val="26"/>
              </w:rPr>
              <w:t>Lê Phạm Hà Phương</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051834" w14:textId="77777777" w:rsidR="002350F5" w:rsidRPr="002350F5" w:rsidRDefault="002350F5" w:rsidP="00675AC7">
            <w:pPr>
              <w:spacing w:before="240" w:after="240"/>
              <w:ind w:left="30"/>
              <w:jc w:val="center"/>
              <w:rPr>
                <w:sz w:val="26"/>
                <w:szCs w:val="26"/>
              </w:rPr>
            </w:pPr>
            <w:r w:rsidRPr="002350F5">
              <w:rPr>
                <w:sz w:val="26"/>
                <w:szCs w:val="26"/>
              </w:rPr>
              <w:t>5/1</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7E541D" w14:textId="77777777" w:rsidR="002350F5" w:rsidRPr="002350F5" w:rsidRDefault="002350F5" w:rsidP="00675AC7">
            <w:pPr>
              <w:spacing w:before="240" w:after="240"/>
              <w:ind w:left="141"/>
              <w:jc w:val="center"/>
              <w:rPr>
                <w:sz w:val="26"/>
                <w:szCs w:val="26"/>
              </w:rPr>
            </w:pPr>
            <w:r w:rsidRPr="002350F5">
              <w:rPr>
                <w:sz w:val="26"/>
                <w:szCs w:val="26"/>
              </w:rPr>
              <w:t>Nhất</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6DB27B"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E0F0596" w14:textId="77777777" w:rsidTr="00C518C8">
        <w:trPr>
          <w:trHeight w:val="69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8F01BF0" w14:textId="77777777" w:rsidR="002350F5" w:rsidRPr="002350F5" w:rsidRDefault="002350F5" w:rsidP="00675AC7">
            <w:pPr>
              <w:spacing w:before="240" w:after="240"/>
              <w:ind w:left="-425"/>
              <w:jc w:val="center"/>
              <w:rPr>
                <w:sz w:val="26"/>
                <w:szCs w:val="26"/>
              </w:rPr>
            </w:pPr>
            <w:r w:rsidRPr="002350F5">
              <w:rPr>
                <w:sz w:val="26"/>
                <w:szCs w:val="26"/>
              </w:rPr>
              <w:t xml:space="preserve">52.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6C97EF" w14:textId="77777777" w:rsidR="002350F5" w:rsidRPr="002350F5" w:rsidRDefault="002350F5" w:rsidP="00675AC7">
            <w:pPr>
              <w:spacing w:before="240" w:after="240"/>
              <w:jc w:val="center"/>
              <w:rPr>
                <w:sz w:val="26"/>
                <w:szCs w:val="26"/>
              </w:rPr>
            </w:pPr>
            <w:r w:rsidRPr="002350F5">
              <w:rPr>
                <w:sz w:val="26"/>
                <w:szCs w:val="26"/>
              </w:rPr>
              <w:t xml:space="preserve">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0D8C2E" w14:textId="77777777" w:rsidR="002350F5" w:rsidRPr="002350F5" w:rsidRDefault="002350F5" w:rsidP="00675AC7">
            <w:pPr>
              <w:spacing w:before="240" w:after="240"/>
              <w:ind w:left="141"/>
              <w:jc w:val="both"/>
              <w:rPr>
                <w:sz w:val="26"/>
                <w:szCs w:val="26"/>
              </w:rPr>
            </w:pPr>
            <w:r w:rsidRPr="002350F5">
              <w:rPr>
                <w:sz w:val="26"/>
                <w:szCs w:val="26"/>
              </w:rPr>
              <w:t>Nguyễn Ngọc Nhật Ánh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C7B12F" w14:textId="77777777" w:rsidR="002350F5" w:rsidRPr="002350F5" w:rsidRDefault="002350F5" w:rsidP="00675AC7">
            <w:pPr>
              <w:spacing w:before="240" w:after="240"/>
              <w:ind w:left="30"/>
              <w:jc w:val="center"/>
              <w:rPr>
                <w:sz w:val="26"/>
                <w:szCs w:val="26"/>
              </w:rPr>
            </w:pPr>
            <w:r w:rsidRPr="002350F5">
              <w:rPr>
                <w:sz w:val="26"/>
                <w:szCs w:val="26"/>
              </w:rPr>
              <w:t>5/3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E4FDD7"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EAE990"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0E6C86F"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56483F" w14:textId="77777777" w:rsidR="002350F5" w:rsidRPr="002350F5" w:rsidRDefault="002350F5" w:rsidP="00675AC7">
            <w:pPr>
              <w:spacing w:before="240" w:after="240"/>
              <w:ind w:left="-425"/>
              <w:jc w:val="center"/>
              <w:rPr>
                <w:sz w:val="26"/>
                <w:szCs w:val="26"/>
              </w:rPr>
            </w:pPr>
            <w:r w:rsidRPr="002350F5">
              <w:rPr>
                <w:sz w:val="26"/>
                <w:szCs w:val="26"/>
              </w:rPr>
              <w:t xml:space="preserve">53.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1E835B" w14:textId="77777777" w:rsidR="002350F5" w:rsidRPr="002350F5" w:rsidRDefault="002350F5" w:rsidP="00675AC7">
            <w:pPr>
              <w:spacing w:before="240" w:after="240"/>
              <w:jc w:val="center"/>
              <w:rPr>
                <w:sz w:val="26"/>
                <w:szCs w:val="26"/>
              </w:rPr>
            </w:pPr>
            <w:r w:rsidRPr="002350F5">
              <w:rPr>
                <w:sz w:val="26"/>
                <w:szCs w:val="26"/>
              </w:rPr>
              <w:t xml:space="preserve">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A23E89" w14:textId="77777777" w:rsidR="002350F5" w:rsidRPr="002350F5" w:rsidRDefault="002350F5" w:rsidP="00675AC7">
            <w:pPr>
              <w:spacing w:before="240" w:after="240"/>
              <w:ind w:left="141"/>
              <w:jc w:val="both"/>
              <w:rPr>
                <w:sz w:val="26"/>
                <w:szCs w:val="26"/>
              </w:rPr>
            </w:pPr>
            <w:r w:rsidRPr="002350F5">
              <w:rPr>
                <w:sz w:val="26"/>
                <w:szCs w:val="26"/>
              </w:rPr>
              <w:t>Nguyễn Ngọc Như Ý</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5C6A3" w14:textId="77777777" w:rsidR="002350F5" w:rsidRPr="002350F5" w:rsidRDefault="002350F5" w:rsidP="00675AC7">
            <w:pPr>
              <w:spacing w:before="240" w:after="240"/>
              <w:ind w:left="30"/>
              <w:jc w:val="center"/>
              <w:rPr>
                <w:sz w:val="26"/>
                <w:szCs w:val="26"/>
              </w:rPr>
            </w:pPr>
            <w:r w:rsidRPr="002350F5">
              <w:rPr>
                <w:sz w:val="26"/>
                <w:szCs w:val="26"/>
              </w:rPr>
              <w:t>5/3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E25640" w14:textId="77777777" w:rsidR="002350F5" w:rsidRPr="002350F5" w:rsidRDefault="002350F5" w:rsidP="00675AC7">
            <w:pPr>
              <w:spacing w:before="240" w:after="240"/>
              <w:ind w:left="141"/>
              <w:jc w:val="center"/>
              <w:rPr>
                <w:sz w:val="26"/>
                <w:szCs w:val="26"/>
              </w:rPr>
            </w:pPr>
            <w:r w:rsidRPr="002350F5">
              <w:rPr>
                <w:sz w:val="26"/>
                <w:szCs w:val="26"/>
              </w:rPr>
              <w:t>Nhì</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139278"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67EF8F0F"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0A3FEB4" w14:textId="77777777" w:rsidR="002350F5" w:rsidRPr="002350F5" w:rsidRDefault="002350F5" w:rsidP="00675AC7">
            <w:pPr>
              <w:spacing w:before="240" w:after="240"/>
              <w:ind w:left="-425"/>
              <w:jc w:val="center"/>
              <w:rPr>
                <w:sz w:val="26"/>
                <w:szCs w:val="26"/>
              </w:rPr>
            </w:pPr>
            <w:r w:rsidRPr="002350F5">
              <w:rPr>
                <w:sz w:val="26"/>
                <w:szCs w:val="26"/>
              </w:rPr>
              <w:lastRenderedPageBreak/>
              <w:t xml:space="preserve">54.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6EF198" w14:textId="77777777" w:rsidR="002350F5" w:rsidRPr="002350F5" w:rsidRDefault="002350F5" w:rsidP="00675AC7">
            <w:pPr>
              <w:spacing w:before="240" w:after="240"/>
              <w:jc w:val="center"/>
              <w:rPr>
                <w:sz w:val="26"/>
                <w:szCs w:val="26"/>
              </w:rPr>
            </w:pPr>
            <w:r w:rsidRPr="002350F5">
              <w:rPr>
                <w:sz w:val="26"/>
                <w:szCs w:val="26"/>
              </w:rPr>
              <w:t xml:space="preserve">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372284" w14:textId="77777777" w:rsidR="002350F5" w:rsidRPr="002350F5" w:rsidRDefault="002350F5" w:rsidP="00675AC7">
            <w:pPr>
              <w:spacing w:before="240" w:after="240"/>
              <w:ind w:left="141"/>
              <w:jc w:val="both"/>
              <w:rPr>
                <w:sz w:val="26"/>
                <w:szCs w:val="26"/>
              </w:rPr>
            </w:pPr>
            <w:r w:rsidRPr="002350F5">
              <w:rPr>
                <w:sz w:val="26"/>
                <w:szCs w:val="26"/>
              </w:rPr>
              <w:t>Lê Nguyễn Phương Linh</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342689" w14:textId="77777777" w:rsidR="002350F5" w:rsidRPr="002350F5" w:rsidRDefault="002350F5" w:rsidP="00675AC7">
            <w:pPr>
              <w:spacing w:before="240" w:after="240"/>
              <w:ind w:left="30"/>
              <w:jc w:val="center"/>
              <w:rPr>
                <w:sz w:val="26"/>
                <w:szCs w:val="26"/>
              </w:rPr>
            </w:pPr>
            <w:r w:rsidRPr="002350F5">
              <w:rPr>
                <w:sz w:val="26"/>
                <w:szCs w:val="26"/>
              </w:rPr>
              <w:t>5/2</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B752AD"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EB88E4"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4231730" w14:textId="77777777" w:rsidTr="00C518C8">
        <w:trPr>
          <w:trHeight w:val="64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501294" w14:textId="77777777" w:rsidR="002350F5" w:rsidRPr="002350F5" w:rsidRDefault="002350F5" w:rsidP="00675AC7">
            <w:pPr>
              <w:spacing w:before="240" w:after="240"/>
              <w:ind w:left="-425"/>
              <w:jc w:val="center"/>
              <w:rPr>
                <w:sz w:val="26"/>
                <w:szCs w:val="26"/>
              </w:rPr>
            </w:pPr>
            <w:r w:rsidRPr="002350F5">
              <w:rPr>
                <w:sz w:val="26"/>
                <w:szCs w:val="26"/>
              </w:rPr>
              <w:t xml:space="preserve">55.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E5B9B1" w14:textId="77777777" w:rsidR="002350F5" w:rsidRPr="002350F5" w:rsidRDefault="002350F5" w:rsidP="00675AC7">
            <w:pPr>
              <w:spacing w:before="240" w:after="240"/>
              <w:jc w:val="center"/>
              <w:rPr>
                <w:sz w:val="26"/>
                <w:szCs w:val="26"/>
              </w:rPr>
            </w:pPr>
            <w:r w:rsidRPr="002350F5">
              <w:rPr>
                <w:sz w:val="26"/>
                <w:szCs w:val="26"/>
              </w:rPr>
              <w:t xml:space="preserve">7)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1193F1" w14:textId="77777777" w:rsidR="002350F5" w:rsidRPr="002350F5" w:rsidRDefault="002350F5" w:rsidP="00675AC7">
            <w:pPr>
              <w:spacing w:before="240" w:after="240"/>
              <w:ind w:left="141"/>
              <w:jc w:val="both"/>
              <w:rPr>
                <w:sz w:val="26"/>
                <w:szCs w:val="26"/>
              </w:rPr>
            </w:pPr>
            <w:r w:rsidRPr="002350F5">
              <w:rPr>
                <w:sz w:val="26"/>
                <w:szCs w:val="26"/>
              </w:rPr>
              <w:t>Nguyễn Ngọc Bích Trâm</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6559D2" w14:textId="77777777" w:rsidR="002350F5" w:rsidRPr="002350F5" w:rsidRDefault="002350F5" w:rsidP="00675AC7">
            <w:pPr>
              <w:spacing w:before="240" w:after="240"/>
              <w:ind w:left="30"/>
              <w:jc w:val="center"/>
              <w:rPr>
                <w:sz w:val="26"/>
                <w:szCs w:val="26"/>
              </w:rPr>
            </w:pPr>
            <w:r w:rsidRPr="002350F5">
              <w:rPr>
                <w:sz w:val="26"/>
                <w:szCs w:val="26"/>
              </w:rPr>
              <w:t>5/3</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339BE3"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F0420F"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1F3B87B"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3D48D5" w14:textId="77777777" w:rsidR="002350F5" w:rsidRPr="002350F5" w:rsidRDefault="002350F5" w:rsidP="00675AC7">
            <w:pPr>
              <w:spacing w:before="240" w:after="240"/>
              <w:ind w:left="-425"/>
              <w:jc w:val="center"/>
              <w:rPr>
                <w:sz w:val="26"/>
                <w:szCs w:val="26"/>
              </w:rPr>
            </w:pPr>
            <w:r w:rsidRPr="002350F5">
              <w:rPr>
                <w:sz w:val="26"/>
                <w:szCs w:val="26"/>
              </w:rPr>
              <w:t xml:space="preserve">56.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1FD64A" w14:textId="77777777" w:rsidR="002350F5" w:rsidRPr="002350F5" w:rsidRDefault="002350F5" w:rsidP="00675AC7">
            <w:pPr>
              <w:spacing w:before="240" w:after="240"/>
              <w:jc w:val="center"/>
              <w:rPr>
                <w:sz w:val="26"/>
                <w:szCs w:val="26"/>
              </w:rPr>
            </w:pPr>
            <w:r w:rsidRPr="002350F5">
              <w:rPr>
                <w:sz w:val="26"/>
                <w:szCs w:val="26"/>
              </w:rPr>
              <w:t xml:space="preserve">8)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6CB697" w14:textId="77777777" w:rsidR="002350F5" w:rsidRPr="002350F5" w:rsidRDefault="002350F5" w:rsidP="00675AC7">
            <w:pPr>
              <w:spacing w:before="240" w:after="240"/>
              <w:ind w:left="141"/>
              <w:jc w:val="both"/>
              <w:rPr>
                <w:sz w:val="26"/>
                <w:szCs w:val="26"/>
              </w:rPr>
            </w:pPr>
            <w:r w:rsidRPr="002350F5">
              <w:rPr>
                <w:sz w:val="26"/>
                <w:szCs w:val="26"/>
              </w:rPr>
              <w:t>Phan Ngọc Hoài An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A5934E" w14:textId="77777777" w:rsidR="002350F5" w:rsidRPr="002350F5" w:rsidRDefault="002350F5" w:rsidP="00675AC7">
            <w:pPr>
              <w:spacing w:before="240" w:after="240"/>
              <w:ind w:left="30"/>
              <w:jc w:val="center"/>
              <w:rPr>
                <w:sz w:val="26"/>
                <w:szCs w:val="26"/>
              </w:rPr>
            </w:pPr>
            <w:r w:rsidRPr="002350F5">
              <w:rPr>
                <w:sz w:val="26"/>
                <w:szCs w:val="26"/>
              </w:rPr>
              <w:t>5/4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10BFA5"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951282"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5BED967"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F90373" w14:textId="77777777" w:rsidR="002350F5" w:rsidRPr="002350F5" w:rsidRDefault="002350F5" w:rsidP="00675AC7">
            <w:pPr>
              <w:spacing w:before="240" w:after="240"/>
              <w:ind w:left="-425"/>
              <w:jc w:val="center"/>
              <w:rPr>
                <w:sz w:val="26"/>
                <w:szCs w:val="26"/>
              </w:rPr>
            </w:pPr>
            <w:r w:rsidRPr="002350F5">
              <w:rPr>
                <w:sz w:val="26"/>
                <w:szCs w:val="26"/>
              </w:rPr>
              <w:t xml:space="preserve">57.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063887" w14:textId="77777777" w:rsidR="002350F5" w:rsidRPr="002350F5" w:rsidRDefault="002350F5" w:rsidP="00675AC7">
            <w:pPr>
              <w:spacing w:before="240" w:after="240"/>
              <w:jc w:val="center"/>
              <w:rPr>
                <w:sz w:val="26"/>
                <w:szCs w:val="26"/>
              </w:rPr>
            </w:pPr>
            <w:r w:rsidRPr="002350F5">
              <w:rPr>
                <w:sz w:val="26"/>
                <w:szCs w:val="26"/>
              </w:rPr>
              <w:t xml:space="preserve">9)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B38682" w14:textId="77777777" w:rsidR="002350F5" w:rsidRPr="002350F5" w:rsidRDefault="002350F5" w:rsidP="00675AC7">
            <w:pPr>
              <w:spacing w:before="240" w:after="240"/>
              <w:ind w:left="141"/>
              <w:jc w:val="both"/>
              <w:rPr>
                <w:sz w:val="26"/>
                <w:szCs w:val="26"/>
              </w:rPr>
            </w:pPr>
            <w:r w:rsidRPr="002350F5">
              <w:rPr>
                <w:sz w:val="26"/>
                <w:szCs w:val="26"/>
              </w:rPr>
              <w:t>Huỳnh Nhã Thi</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3BFF8C" w14:textId="77777777" w:rsidR="002350F5" w:rsidRPr="002350F5" w:rsidRDefault="002350F5" w:rsidP="00675AC7">
            <w:pPr>
              <w:spacing w:before="240" w:after="240"/>
              <w:ind w:left="30"/>
              <w:jc w:val="center"/>
              <w:rPr>
                <w:sz w:val="26"/>
                <w:szCs w:val="26"/>
              </w:rPr>
            </w:pPr>
            <w:r w:rsidRPr="002350F5">
              <w:rPr>
                <w:sz w:val="26"/>
                <w:szCs w:val="26"/>
              </w:rPr>
              <w:t>5/6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C75AED"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F8115C"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551ACDF3"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5A71C3D" w14:textId="77777777" w:rsidR="002350F5" w:rsidRPr="002350F5" w:rsidRDefault="002350F5" w:rsidP="00675AC7">
            <w:pPr>
              <w:spacing w:before="240" w:after="240"/>
              <w:ind w:left="-425"/>
              <w:jc w:val="center"/>
              <w:rPr>
                <w:sz w:val="26"/>
                <w:szCs w:val="26"/>
              </w:rPr>
            </w:pPr>
            <w:r w:rsidRPr="002350F5">
              <w:rPr>
                <w:sz w:val="26"/>
                <w:szCs w:val="26"/>
              </w:rPr>
              <w:t xml:space="preserve">58.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F2FF24" w14:textId="77777777" w:rsidR="002350F5" w:rsidRPr="002350F5" w:rsidRDefault="002350F5" w:rsidP="00675AC7">
            <w:pPr>
              <w:spacing w:before="240" w:after="240"/>
              <w:jc w:val="center"/>
              <w:rPr>
                <w:sz w:val="26"/>
                <w:szCs w:val="26"/>
              </w:rPr>
            </w:pPr>
            <w:r w:rsidRPr="002350F5">
              <w:rPr>
                <w:sz w:val="26"/>
                <w:szCs w:val="26"/>
              </w:rPr>
              <w:t xml:space="preserve">10)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32DDA5" w14:textId="77777777" w:rsidR="002350F5" w:rsidRPr="002350F5" w:rsidRDefault="002350F5" w:rsidP="00675AC7">
            <w:pPr>
              <w:spacing w:before="240" w:after="240"/>
              <w:ind w:left="141"/>
              <w:jc w:val="both"/>
              <w:rPr>
                <w:sz w:val="26"/>
                <w:szCs w:val="26"/>
              </w:rPr>
            </w:pPr>
            <w:r w:rsidRPr="002350F5">
              <w:rPr>
                <w:sz w:val="26"/>
                <w:szCs w:val="26"/>
              </w:rPr>
              <w:t>Huỳnh Hảo Kim Nhiên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6DED6B" w14:textId="77777777" w:rsidR="002350F5" w:rsidRPr="002350F5" w:rsidRDefault="002350F5" w:rsidP="00675AC7">
            <w:pPr>
              <w:spacing w:before="240" w:after="240"/>
              <w:ind w:left="30"/>
              <w:jc w:val="center"/>
              <w:rPr>
                <w:sz w:val="26"/>
                <w:szCs w:val="26"/>
              </w:rPr>
            </w:pPr>
            <w:r w:rsidRPr="002350F5">
              <w:rPr>
                <w:sz w:val="26"/>
                <w:szCs w:val="26"/>
              </w:rPr>
              <w:t>5/7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39D9B1"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614181"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0D11D9E0"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05BC630" w14:textId="77777777" w:rsidR="002350F5" w:rsidRPr="002350F5" w:rsidRDefault="002350F5" w:rsidP="00675AC7">
            <w:pPr>
              <w:spacing w:before="240" w:after="240"/>
              <w:ind w:left="-425"/>
              <w:jc w:val="center"/>
              <w:rPr>
                <w:sz w:val="26"/>
                <w:szCs w:val="26"/>
              </w:rPr>
            </w:pPr>
            <w:r w:rsidRPr="002350F5">
              <w:rPr>
                <w:sz w:val="26"/>
                <w:szCs w:val="26"/>
              </w:rPr>
              <w:t xml:space="preserve">59.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CEC9EC" w14:textId="77777777" w:rsidR="002350F5" w:rsidRPr="002350F5" w:rsidRDefault="002350F5" w:rsidP="00675AC7">
            <w:pPr>
              <w:spacing w:before="240" w:after="240"/>
              <w:jc w:val="center"/>
              <w:rPr>
                <w:sz w:val="26"/>
                <w:szCs w:val="26"/>
              </w:rPr>
            </w:pPr>
            <w:r w:rsidRPr="002350F5">
              <w:rPr>
                <w:sz w:val="26"/>
                <w:szCs w:val="26"/>
              </w:rPr>
              <w:t xml:space="preserve">11)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253C34" w14:textId="77777777" w:rsidR="002350F5" w:rsidRPr="002350F5" w:rsidRDefault="002350F5" w:rsidP="00675AC7">
            <w:pPr>
              <w:spacing w:before="240" w:after="240"/>
              <w:ind w:left="141"/>
              <w:jc w:val="both"/>
              <w:rPr>
                <w:sz w:val="26"/>
                <w:szCs w:val="26"/>
              </w:rPr>
            </w:pPr>
            <w:r w:rsidRPr="002350F5">
              <w:rPr>
                <w:sz w:val="26"/>
                <w:szCs w:val="26"/>
              </w:rPr>
              <w:t>Nguyễn Võ Gia Hân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83541B" w14:textId="77777777" w:rsidR="002350F5" w:rsidRPr="002350F5" w:rsidRDefault="002350F5" w:rsidP="00675AC7">
            <w:pPr>
              <w:spacing w:before="240" w:after="240"/>
              <w:ind w:left="30"/>
              <w:jc w:val="center"/>
              <w:rPr>
                <w:sz w:val="26"/>
                <w:szCs w:val="26"/>
              </w:rPr>
            </w:pPr>
            <w:r w:rsidRPr="002350F5">
              <w:rPr>
                <w:sz w:val="26"/>
                <w:szCs w:val="26"/>
              </w:rPr>
              <w:t>5/7</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3E7901" w14:textId="77777777" w:rsidR="002350F5" w:rsidRPr="002350F5" w:rsidRDefault="002350F5" w:rsidP="00675AC7">
            <w:pPr>
              <w:spacing w:before="240" w:after="240"/>
              <w:ind w:left="141"/>
              <w:jc w:val="center"/>
              <w:rPr>
                <w:sz w:val="26"/>
                <w:szCs w:val="26"/>
              </w:rPr>
            </w:pPr>
            <w:r w:rsidRPr="002350F5">
              <w:rPr>
                <w:sz w:val="26"/>
                <w:szCs w:val="26"/>
              </w:rPr>
              <w:t>Ba</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B51C77"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A6C312F"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0E01549" w14:textId="77777777" w:rsidR="002350F5" w:rsidRPr="002350F5" w:rsidRDefault="002350F5" w:rsidP="00675AC7">
            <w:pPr>
              <w:spacing w:before="240" w:after="240"/>
              <w:ind w:left="-425"/>
              <w:jc w:val="center"/>
              <w:rPr>
                <w:sz w:val="26"/>
                <w:szCs w:val="26"/>
              </w:rPr>
            </w:pPr>
            <w:r w:rsidRPr="002350F5">
              <w:rPr>
                <w:sz w:val="26"/>
                <w:szCs w:val="26"/>
              </w:rPr>
              <w:t xml:space="preserve">60.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9D39C2" w14:textId="77777777" w:rsidR="002350F5" w:rsidRPr="002350F5" w:rsidRDefault="002350F5" w:rsidP="00675AC7">
            <w:pPr>
              <w:spacing w:before="240" w:after="240"/>
              <w:jc w:val="center"/>
              <w:rPr>
                <w:sz w:val="26"/>
                <w:szCs w:val="26"/>
              </w:rPr>
            </w:pPr>
            <w:r w:rsidRPr="002350F5">
              <w:rPr>
                <w:sz w:val="26"/>
                <w:szCs w:val="26"/>
              </w:rPr>
              <w:t xml:space="preserve">12)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BD8FB6" w14:textId="77777777" w:rsidR="002350F5" w:rsidRPr="002350F5" w:rsidRDefault="002350F5" w:rsidP="00675AC7">
            <w:pPr>
              <w:spacing w:before="240" w:after="240"/>
              <w:ind w:left="141"/>
              <w:jc w:val="both"/>
              <w:rPr>
                <w:sz w:val="26"/>
                <w:szCs w:val="26"/>
              </w:rPr>
            </w:pPr>
            <w:r w:rsidRPr="002350F5">
              <w:rPr>
                <w:sz w:val="26"/>
                <w:szCs w:val="26"/>
              </w:rPr>
              <w:t>Nguyễn Khánh Hà</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3EFBFE" w14:textId="77777777" w:rsidR="002350F5" w:rsidRPr="002350F5" w:rsidRDefault="002350F5" w:rsidP="00675AC7">
            <w:pPr>
              <w:spacing w:before="240" w:after="240"/>
              <w:ind w:left="30"/>
              <w:jc w:val="center"/>
              <w:rPr>
                <w:sz w:val="26"/>
                <w:szCs w:val="26"/>
              </w:rPr>
            </w:pPr>
            <w:r w:rsidRPr="002350F5">
              <w:rPr>
                <w:sz w:val="26"/>
                <w:szCs w:val="26"/>
              </w:rPr>
              <w:t>5/4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560A5B"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D7F8B0"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8EC7655" w14:textId="77777777" w:rsidTr="00C518C8">
        <w:trPr>
          <w:trHeight w:val="67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A7A939" w14:textId="77777777" w:rsidR="002350F5" w:rsidRPr="002350F5" w:rsidRDefault="002350F5" w:rsidP="00675AC7">
            <w:pPr>
              <w:spacing w:before="240" w:after="240"/>
              <w:ind w:left="-425"/>
              <w:jc w:val="center"/>
              <w:rPr>
                <w:sz w:val="26"/>
                <w:szCs w:val="26"/>
              </w:rPr>
            </w:pPr>
            <w:r w:rsidRPr="002350F5">
              <w:rPr>
                <w:sz w:val="26"/>
                <w:szCs w:val="26"/>
              </w:rPr>
              <w:t xml:space="preserve">61.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13BEAF" w14:textId="77777777" w:rsidR="002350F5" w:rsidRPr="002350F5" w:rsidRDefault="002350F5" w:rsidP="00675AC7">
            <w:pPr>
              <w:spacing w:before="240" w:after="240"/>
              <w:jc w:val="center"/>
              <w:rPr>
                <w:sz w:val="26"/>
                <w:szCs w:val="26"/>
              </w:rPr>
            </w:pPr>
            <w:r w:rsidRPr="002350F5">
              <w:rPr>
                <w:sz w:val="26"/>
                <w:szCs w:val="26"/>
              </w:rPr>
              <w:t xml:space="preserve">13)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870449" w14:textId="77777777" w:rsidR="002350F5" w:rsidRPr="002350F5" w:rsidRDefault="002350F5" w:rsidP="00675AC7">
            <w:pPr>
              <w:spacing w:before="240" w:after="240"/>
              <w:ind w:left="141"/>
              <w:jc w:val="both"/>
              <w:rPr>
                <w:sz w:val="26"/>
                <w:szCs w:val="26"/>
              </w:rPr>
            </w:pPr>
            <w:r w:rsidRPr="002350F5">
              <w:rPr>
                <w:sz w:val="26"/>
                <w:szCs w:val="26"/>
              </w:rPr>
              <w:t>Bùi Nguyễn An Nhiên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BC2DA6" w14:textId="77777777" w:rsidR="002350F5" w:rsidRPr="002350F5" w:rsidRDefault="002350F5" w:rsidP="00675AC7">
            <w:pPr>
              <w:spacing w:before="240" w:after="240"/>
              <w:ind w:left="30"/>
              <w:jc w:val="center"/>
              <w:rPr>
                <w:sz w:val="26"/>
                <w:szCs w:val="26"/>
              </w:rPr>
            </w:pPr>
            <w:r w:rsidRPr="002350F5">
              <w:rPr>
                <w:sz w:val="26"/>
                <w:szCs w:val="26"/>
              </w:rPr>
              <w:t>5/4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301DEE"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F9317E"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1C14C3CB" w14:textId="77777777" w:rsidTr="00C518C8">
        <w:trPr>
          <w:trHeight w:val="61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846044" w14:textId="77777777" w:rsidR="002350F5" w:rsidRPr="002350F5" w:rsidRDefault="002350F5" w:rsidP="00675AC7">
            <w:pPr>
              <w:spacing w:before="240" w:after="240"/>
              <w:ind w:left="-425"/>
              <w:jc w:val="center"/>
              <w:rPr>
                <w:sz w:val="26"/>
                <w:szCs w:val="26"/>
              </w:rPr>
            </w:pPr>
            <w:r w:rsidRPr="002350F5">
              <w:rPr>
                <w:sz w:val="26"/>
                <w:szCs w:val="26"/>
              </w:rPr>
              <w:t xml:space="preserve">62.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6DCBD1" w14:textId="77777777" w:rsidR="002350F5" w:rsidRPr="002350F5" w:rsidRDefault="002350F5" w:rsidP="00675AC7">
            <w:pPr>
              <w:spacing w:before="240" w:after="240"/>
              <w:jc w:val="center"/>
              <w:rPr>
                <w:sz w:val="26"/>
                <w:szCs w:val="26"/>
              </w:rPr>
            </w:pPr>
            <w:r w:rsidRPr="002350F5">
              <w:rPr>
                <w:sz w:val="26"/>
                <w:szCs w:val="26"/>
              </w:rPr>
              <w:t xml:space="preserve">14)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311D31" w14:textId="77777777" w:rsidR="002350F5" w:rsidRPr="002350F5" w:rsidRDefault="002350F5" w:rsidP="00675AC7">
            <w:pPr>
              <w:spacing w:before="240" w:after="240"/>
              <w:ind w:left="141"/>
              <w:jc w:val="both"/>
              <w:rPr>
                <w:sz w:val="26"/>
                <w:szCs w:val="26"/>
              </w:rPr>
            </w:pPr>
            <w:r w:rsidRPr="002350F5">
              <w:rPr>
                <w:sz w:val="26"/>
                <w:szCs w:val="26"/>
              </w:rPr>
              <w:t>Trịnh Ngọc Bảo Quyên</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39BBD6" w14:textId="77777777" w:rsidR="002350F5" w:rsidRPr="002350F5" w:rsidRDefault="002350F5" w:rsidP="00675AC7">
            <w:pPr>
              <w:spacing w:before="240" w:after="240"/>
              <w:ind w:left="30"/>
              <w:jc w:val="center"/>
              <w:rPr>
                <w:sz w:val="26"/>
                <w:szCs w:val="26"/>
              </w:rPr>
            </w:pPr>
            <w:r w:rsidRPr="002350F5">
              <w:rPr>
                <w:sz w:val="26"/>
                <w:szCs w:val="26"/>
              </w:rPr>
              <w:t>5/4</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E7F52F"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B5CA0B"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36C9DFCC" w14:textId="77777777" w:rsidTr="00C518C8">
        <w:trPr>
          <w:trHeight w:val="490"/>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A7F446" w14:textId="77777777" w:rsidR="002350F5" w:rsidRPr="002350F5" w:rsidRDefault="002350F5" w:rsidP="00675AC7">
            <w:pPr>
              <w:spacing w:before="240" w:after="240"/>
              <w:ind w:left="-425"/>
              <w:jc w:val="center"/>
              <w:rPr>
                <w:sz w:val="26"/>
                <w:szCs w:val="26"/>
              </w:rPr>
            </w:pPr>
            <w:r w:rsidRPr="002350F5">
              <w:rPr>
                <w:sz w:val="26"/>
                <w:szCs w:val="26"/>
              </w:rPr>
              <w:t xml:space="preserve">63.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52FDBE" w14:textId="77777777" w:rsidR="002350F5" w:rsidRPr="002350F5" w:rsidRDefault="002350F5" w:rsidP="00675AC7">
            <w:pPr>
              <w:spacing w:before="240" w:after="240"/>
              <w:jc w:val="center"/>
              <w:rPr>
                <w:sz w:val="26"/>
                <w:szCs w:val="26"/>
              </w:rPr>
            </w:pPr>
            <w:r w:rsidRPr="002350F5">
              <w:rPr>
                <w:sz w:val="26"/>
                <w:szCs w:val="26"/>
              </w:rPr>
              <w:t xml:space="preserve">15)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DD3379" w14:textId="77777777" w:rsidR="002350F5" w:rsidRPr="002350F5" w:rsidRDefault="002350F5" w:rsidP="00675AC7">
            <w:pPr>
              <w:spacing w:before="240" w:after="240"/>
              <w:ind w:left="141"/>
              <w:jc w:val="both"/>
              <w:rPr>
                <w:sz w:val="26"/>
                <w:szCs w:val="26"/>
              </w:rPr>
            </w:pPr>
            <w:r w:rsidRPr="002350F5">
              <w:rPr>
                <w:sz w:val="26"/>
                <w:szCs w:val="26"/>
              </w:rPr>
              <w:t>Phạm Bảo Nhi</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0C6D71" w14:textId="77777777" w:rsidR="002350F5" w:rsidRPr="002350F5" w:rsidRDefault="002350F5" w:rsidP="00675AC7">
            <w:pPr>
              <w:spacing w:before="240" w:after="240"/>
              <w:ind w:left="30"/>
              <w:jc w:val="center"/>
              <w:rPr>
                <w:sz w:val="26"/>
                <w:szCs w:val="26"/>
              </w:rPr>
            </w:pPr>
            <w:r w:rsidRPr="002350F5">
              <w:rPr>
                <w:sz w:val="26"/>
                <w:szCs w:val="26"/>
              </w:rPr>
              <w:t>5/6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CF62A4"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07F834" w14:textId="77777777" w:rsidR="002350F5" w:rsidRPr="002350F5" w:rsidRDefault="002350F5" w:rsidP="00675AC7">
            <w:pPr>
              <w:spacing w:before="240" w:after="240"/>
              <w:ind w:left="-720"/>
              <w:jc w:val="both"/>
              <w:rPr>
                <w:b/>
              </w:rPr>
            </w:pPr>
            <w:r w:rsidRPr="002350F5">
              <w:rPr>
                <w:b/>
              </w:rPr>
              <w:t xml:space="preserve"> </w:t>
            </w:r>
          </w:p>
        </w:tc>
      </w:tr>
      <w:tr w:rsidR="002350F5" w:rsidRPr="002350F5" w14:paraId="2B38ECA7" w14:textId="77777777" w:rsidTr="00C518C8">
        <w:trPr>
          <w:trHeight w:val="735"/>
        </w:trPr>
        <w:tc>
          <w:tcPr>
            <w:tcW w:w="109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9B6727" w14:textId="77777777" w:rsidR="002350F5" w:rsidRPr="002350F5" w:rsidRDefault="002350F5" w:rsidP="00675AC7">
            <w:pPr>
              <w:spacing w:before="240" w:after="240"/>
              <w:ind w:left="-425"/>
              <w:jc w:val="center"/>
              <w:rPr>
                <w:sz w:val="26"/>
                <w:szCs w:val="26"/>
              </w:rPr>
            </w:pPr>
            <w:r w:rsidRPr="002350F5">
              <w:rPr>
                <w:sz w:val="26"/>
                <w:szCs w:val="26"/>
              </w:rPr>
              <w:t xml:space="preserve">64.                                                        </w:t>
            </w:r>
          </w:p>
        </w:tc>
        <w:tc>
          <w:tcPr>
            <w:tcW w:w="10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D13F66" w14:textId="77777777" w:rsidR="002350F5" w:rsidRPr="002350F5" w:rsidRDefault="002350F5" w:rsidP="00675AC7">
            <w:pPr>
              <w:spacing w:before="240" w:after="240"/>
              <w:jc w:val="center"/>
              <w:rPr>
                <w:sz w:val="26"/>
                <w:szCs w:val="26"/>
              </w:rPr>
            </w:pPr>
            <w:r w:rsidRPr="002350F5">
              <w:rPr>
                <w:sz w:val="26"/>
                <w:szCs w:val="26"/>
              </w:rPr>
              <w:t xml:space="preserve">16)                                                       </w:t>
            </w:r>
          </w:p>
        </w:tc>
        <w:tc>
          <w:tcPr>
            <w:tcW w:w="34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7A0C30" w14:textId="77777777" w:rsidR="002350F5" w:rsidRPr="002350F5" w:rsidRDefault="002350F5" w:rsidP="00675AC7">
            <w:pPr>
              <w:spacing w:before="240" w:after="240"/>
              <w:ind w:left="141"/>
              <w:jc w:val="both"/>
              <w:rPr>
                <w:sz w:val="26"/>
                <w:szCs w:val="26"/>
              </w:rPr>
            </w:pPr>
            <w:r w:rsidRPr="002350F5">
              <w:rPr>
                <w:sz w:val="26"/>
                <w:szCs w:val="26"/>
              </w:rPr>
              <w:t>Nguyễn Ngọc Tường Vy</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326900" w14:textId="77777777" w:rsidR="002350F5" w:rsidRPr="002350F5" w:rsidRDefault="002350F5" w:rsidP="00675AC7">
            <w:pPr>
              <w:spacing w:before="240" w:after="240"/>
              <w:ind w:left="30"/>
              <w:jc w:val="center"/>
              <w:rPr>
                <w:sz w:val="26"/>
                <w:szCs w:val="26"/>
              </w:rPr>
            </w:pPr>
            <w:r w:rsidRPr="002350F5">
              <w:rPr>
                <w:sz w:val="26"/>
                <w:szCs w:val="26"/>
              </w:rPr>
              <w:t>5/6</w:t>
            </w:r>
          </w:p>
        </w:tc>
        <w:tc>
          <w:tcPr>
            <w:tcW w:w="1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F2FD7E" w14:textId="77777777" w:rsidR="002350F5" w:rsidRPr="002350F5" w:rsidRDefault="002350F5" w:rsidP="00675AC7">
            <w:pPr>
              <w:spacing w:before="240" w:after="240"/>
              <w:ind w:left="141"/>
              <w:jc w:val="center"/>
              <w:rPr>
                <w:sz w:val="26"/>
                <w:szCs w:val="26"/>
              </w:rPr>
            </w:pPr>
            <w:r w:rsidRPr="002350F5">
              <w:rPr>
                <w:sz w:val="26"/>
                <w:szCs w:val="26"/>
              </w:rPr>
              <w:t>Khuyến khích</w:t>
            </w:r>
          </w:p>
        </w:tc>
        <w:tc>
          <w:tcPr>
            <w:tcW w:w="9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F3921B" w14:textId="77777777" w:rsidR="002350F5" w:rsidRPr="002350F5" w:rsidRDefault="002350F5" w:rsidP="00675AC7">
            <w:pPr>
              <w:spacing w:before="240" w:after="240"/>
              <w:ind w:left="-720"/>
              <w:jc w:val="both"/>
              <w:rPr>
                <w:b/>
              </w:rPr>
            </w:pPr>
            <w:r w:rsidRPr="002350F5">
              <w:rPr>
                <w:b/>
              </w:rPr>
              <w:t xml:space="preserve"> </w:t>
            </w:r>
          </w:p>
        </w:tc>
      </w:tr>
    </w:tbl>
    <w:p w14:paraId="77036155" w14:textId="04B7E1F8" w:rsidR="006C4D2B" w:rsidRPr="008425E2" w:rsidRDefault="00C518C8" w:rsidP="00675AC7">
      <w:pPr>
        <w:ind w:firstLine="720"/>
        <w:jc w:val="both"/>
        <w:rPr>
          <w:color w:val="000000"/>
          <w:sz w:val="26"/>
          <w:szCs w:val="26"/>
        </w:rPr>
      </w:pPr>
      <w:r w:rsidRPr="00C518C8">
        <w:rPr>
          <w:color w:val="000000"/>
          <w:sz w:val="26"/>
          <w:szCs w:val="26"/>
        </w:rPr>
        <w:t xml:space="preserve">+ </w:t>
      </w:r>
      <w:bookmarkStart w:id="6" w:name="_Hlk154744300"/>
      <w:r w:rsidRPr="00C518C8">
        <w:rPr>
          <w:color w:val="000000"/>
          <w:sz w:val="26"/>
          <w:szCs w:val="26"/>
        </w:rPr>
        <w:t xml:space="preserve">Cuộc thi Olympic Tiếng Anh trên Internet dành cho học sinh phổ thông năm học 2023-2024: Tạ Quý Khôi 3/5 - Đạt giải Ba khối 3 </w:t>
      </w:r>
      <w:r w:rsidRPr="00C518C8">
        <w:rPr>
          <w:color w:val="00B0F0"/>
          <w:sz w:val="26"/>
          <w:szCs w:val="26"/>
        </w:rPr>
        <w:t xml:space="preserve">toàn tỉnh </w:t>
      </w:r>
      <w:r w:rsidRPr="00C518C8">
        <w:rPr>
          <w:color w:val="000000"/>
          <w:sz w:val="26"/>
          <w:szCs w:val="26"/>
        </w:rPr>
        <w:t xml:space="preserve">kỳ thi cấp trường; Hồ An Chi 3/6 – Đạt giải Khuyến khích khối 3 </w:t>
      </w:r>
      <w:r w:rsidRPr="00C518C8">
        <w:rPr>
          <w:color w:val="00B0F0"/>
          <w:sz w:val="26"/>
          <w:szCs w:val="26"/>
        </w:rPr>
        <w:t xml:space="preserve">toàn tỉnh </w:t>
      </w:r>
      <w:r w:rsidRPr="00C518C8">
        <w:rPr>
          <w:color w:val="000000"/>
          <w:sz w:val="26"/>
          <w:szCs w:val="26"/>
        </w:rPr>
        <w:t xml:space="preserve">kỳ thi cấp trường; Hồ Tuyền Lâm 4/1 - Đạt giải Khuyến khích khối 4 </w:t>
      </w:r>
      <w:r w:rsidRPr="00C518C8">
        <w:rPr>
          <w:color w:val="00B0F0"/>
          <w:sz w:val="26"/>
          <w:szCs w:val="26"/>
        </w:rPr>
        <w:t xml:space="preserve">toàn tỉnh </w:t>
      </w:r>
      <w:r w:rsidRPr="00C518C8">
        <w:rPr>
          <w:color w:val="000000"/>
          <w:sz w:val="26"/>
          <w:szCs w:val="26"/>
        </w:rPr>
        <w:t xml:space="preserve">kỳ thi cấp trường; Đào Hưng Bình 4/2 - Đạt giải Khuyến khích khối 4 </w:t>
      </w:r>
      <w:r w:rsidRPr="00C518C8">
        <w:rPr>
          <w:color w:val="00B0F0"/>
          <w:sz w:val="26"/>
          <w:szCs w:val="26"/>
        </w:rPr>
        <w:t xml:space="preserve">toàn tỉnh </w:t>
      </w:r>
      <w:r w:rsidRPr="00C518C8">
        <w:rPr>
          <w:color w:val="000000"/>
          <w:sz w:val="26"/>
          <w:szCs w:val="26"/>
        </w:rPr>
        <w:t xml:space="preserve">kỳ thi cấp trường; Nguyễn Đức Anh 5/1 - Đạt giải Ba khối 5 </w:t>
      </w:r>
      <w:r w:rsidRPr="00C518C8">
        <w:rPr>
          <w:color w:val="00B0F0"/>
          <w:sz w:val="26"/>
          <w:szCs w:val="26"/>
        </w:rPr>
        <w:t xml:space="preserve">toàn tỉnh </w:t>
      </w:r>
      <w:r w:rsidRPr="00C518C8">
        <w:rPr>
          <w:color w:val="000000"/>
          <w:sz w:val="26"/>
          <w:szCs w:val="26"/>
        </w:rPr>
        <w:t xml:space="preserve">kỳ thi cấp trường; Nguyễn Khánh Hà 5/4 - Đạt giải Ba khối 5 </w:t>
      </w:r>
      <w:r w:rsidRPr="00C518C8">
        <w:rPr>
          <w:color w:val="00B0F0"/>
          <w:sz w:val="26"/>
          <w:szCs w:val="26"/>
        </w:rPr>
        <w:t xml:space="preserve">toàn tỉnh </w:t>
      </w:r>
      <w:r w:rsidRPr="00C518C8">
        <w:rPr>
          <w:color w:val="000000"/>
          <w:sz w:val="26"/>
          <w:szCs w:val="26"/>
        </w:rPr>
        <w:t xml:space="preserve">kỳ thi cấp trường; Tống Thái Bảo 5/5 - Đạt giải Ba khối 5 </w:t>
      </w:r>
      <w:r w:rsidRPr="00C518C8">
        <w:rPr>
          <w:color w:val="00B0F0"/>
          <w:sz w:val="26"/>
          <w:szCs w:val="26"/>
        </w:rPr>
        <w:t xml:space="preserve">toàn tỉnh </w:t>
      </w:r>
      <w:r w:rsidRPr="00C518C8">
        <w:rPr>
          <w:color w:val="000000"/>
          <w:sz w:val="26"/>
          <w:szCs w:val="26"/>
        </w:rPr>
        <w:t xml:space="preserve">kỳ thi cấp trường; Nguyễn Xuân Dũng 3/3 – Đạt giải Ba khối 3 </w:t>
      </w:r>
      <w:r w:rsidRPr="00C518C8">
        <w:rPr>
          <w:color w:val="FF0000"/>
          <w:sz w:val="26"/>
          <w:szCs w:val="26"/>
        </w:rPr>
        <w:t xml:space="preserve">toàn trường </w:t>
      </w:r>
      <w:r w:rsidRPr="00C518C8">
        <w:rPr>
          <w:color w:val="000000"/>
          <w:sz w:val="26"/>
          <w:szCs w:val="26"/>
        </w:rPr>
        <w:t xml:space="preserve">kỳ thi cấp trường; Đàm Nguyễn Phương Nhi 4/5 - Đạt giải Ba khối 4 </w:t>
      </w:r>
      <w:r w:rsidRPr="00C518C8">
        <w:rPr>
          <w:color w:val="FF0000"/>
          <w:sz w:val="26"/>
          <w:szCs w:val="26"/>
        </w:rPr>
        <w:t xml:space="preserve">toàn trường </w:t>
      </w:r>
      <w:r w:rsidRPr="00C518C8">
        <w:rPr>
          <w:color w:val="000000"/>
          <w:sz w:val="26"/>
          <w:szCs w:val="26"/>
        </w:rPr>
        <w:t xml:space="preserve">kỳ thi cấp trường </w:t>
      </w:r>
      <w:bookmarkEnd w:id="6"/>
      <w:r w:rsidRPr="00C518C8">
        <w:rPr>
          <w:color w:val="000000"/>
          <w:sz w:val="26"/>
          <w:szCs w:val="26"/>
        </w:rPr>
        <w:t>(Chứng nhận số: 01/2023-2024/GCN IOE ngày 25/12/2023 của Giám đốc VTC ONLINE Lê Việt Hoà).</w:t>
      </w:r>
    </w:p>
    <w:p w14:paraId="1518D7CE" w14:textId="464F199C" w:rsidR="00847C79" w:rsidRPr="001D0640" w:rsidRDefault="00847C79" w:rsidP="00675AC7">
      <w:pPr>
        <w:ind w:firstLine="720"/>
        <w:jc w:val="both"/>
        <w:rPr>
          <w:color w:val="000000"/>
          <w:sz w:val="26"/>
          <w:szCs w:val="26"/>
        </w:rPr>
      </w:pPr>
      <w:r w:rsidRPr="001D0640">
        <w:rPr>
          <w:b/>
          <w:color w:val="000000"/>
          <w:sz w:val="26"/>
          <w:szCs w:val="26"/>
        </w:rPr>
        <w:t>- Cấp Thành phố</w:t>
      </w:r>
      <w:r w:rsidRPr="001D0640">
        <w:rPr>
          <w:b/>
          <w:sz w:val="26"/>
          <w:szCs w:val="26"/>
        </w:rPr>
        <w:t xml:space="preserve">: </w:t>
      </w:r>
      <w:r w:rsidRPr="00394A8D">
        <w:rPr>
          <w:b/>
          <w:color w:val="000000" w:themeColor="text1"/>
          <w:sz w:val="26"/>
          <w:szCs w:val="26"/>
        </w:rPr>
        <w:t xml:space="preserve">đạt </w:t>
      </w:r>
      <w:r w:rsidR="00394A8D" w:rsidRPr="00394A8D">
        <w:rPr>
          <w:b/>
          <w:color w:val="000000" w:themeColor="text1"/>
          <w:sz w:val="26"/>
          <w:szCs w:val="26"/>
        </w:rPr>
        <w:t>3</w:t>
      </w:r>
      <w:r w:rsidRPr="00394A8D">
        <w:rPr>
          <w:b/>
          <w:color w:val="000000" w:themeColor="text1"/>
          <w:sz w:val="26"/>
          <w:szCs w:val="26"/>
        </w:rPr>
        <w:t xml:space="preserve"> giải (</w:t>
      </w:r>
      <w:r w:rsidR="00394A8D" w:rsidRPr="00394A8D">
        <w:rPr>
          <w:b/>
          <w:color w:val="000000" w:themeColor="text1"/>
          <w:sz w:val="26"/>
          <w:szCs w:val="26"/>
        </w:rPr>
        <w:t>2</w:t>
      </w:r>
      <w:r w:rsidR="008425E2" w:rsidRPr="00394A8D">
        <w:rPr>
          <w:b/>
          <w:color w:val="000000" w:themeColor="text1"/>
          <w:sz w:val="26"/>
          <w:szCs w:val="26"/>
        </w:rPr>
        <w:t xml:space="preserve"> giải </w:t>
      </w:r>
      <w:r w:rsidR="00394A8D" w:rsidRPr="00394A8D">
        <w:rPr>
          <w:b/>
          <w:color w:val="000000" w:themeColor="text1"/>
          <w:sz w:val="26"/>
          <w:szCs w:val="26"/>
        </w:rPr>
        <w:t>II</w:t>
      </w:r>
      <w:r w:rsidRPr="00394A8D">
        <w:rPr>
          <w:b/>
          <w:color w:val="000000" w:themeColor="text1"/>
          <w:sz w:val="26"/>
          <w:szCs w:val="26"/>
        </w:rPr>
        <w:t xml:space="preserve">, </w:t>
      </w:r>
      <w:r w:rsidR="00394A8D" w:rsidRPr="00394A8D">
        <w:rPr>
          <w:b/>
          <w:color w:val="000000" w:themeColor="text1"/>
          <w:sz w:val="26"/>
          <w:szCs w:val="26"/>
        </w:rPr>
        <w:t>1 giải III</w:t>
      </w:r>
      <w:r w:rsidRPr="00394A8D">
        <w:rPr>
          <w:b/>
          <w:color w:val="000000" w:themeColor="text1"/>
          <w:sz w:val="26"/>
          <w:szCs w:val="26"/>
        </w:rPr>
        <w:t xml:space="preserve">), </w:t>
      </w:r>
      <w:r w:rsidRPr="001D0640">
        <w:rPr>
          <w:b/>
          <w:color w:val="000000"/>
          <w:sz w:val="26"/>
          <w:szCs w:val="26"/>
        </w:rPr>
        <w:t xml:space="preserve">cụ thể: </w:t>
      </w:r>
    </w:p>
    <w:p w14:paraId="0D946DAB" w14:textId="28E17697" w:rsidR="003829EB" w:rsidRDefault="003829EB" w:rsidP="00675AC7">
      <w:pPr>
        <w:spacing w:before="60" w:after="60"/>
        <w:ind w:firstLine="720"/>
        <w:jc w:val="both"/>
        <w:rPr>
          <w:bCs/>
          <w:sz w:val="26"/>
          <w:szCs w:val="26"/>
        </w:rPr>
      </w:pPr>
      <w:r w:rsidRPr="003829EB">
        <w:rPr>
          <w:bCs/>
          <w:sz w:val="26"/>
          <w:szCs w:val="26"/>
        </w:rPr>
        <w:t>+ Đạt 1 giải Nhì (Hội thi “Duyên dáng thời trang tái chế” năm 2023 - 3 HS lớp 5/4 và 2 HS lớp 5/5 đại diện Hội Liên hiệp Phụ nữ phường Phú Thọ tham gia – QĐ của BCH Hội LHPNTP ngày 06/10/2023 CT Nguyễn Thị Tuyết Nga).</w:t>
      </w:r>
    </w:p>
    <w:p w14:paraId="51AF3D52" w14:textId="177ADB84" w:rsidR="00165876" w:rsidRPr="00165876" w:rsidRDefault="00165876" w:rsidP="00675AC7">
      <w:pPr>
        <w:ind w:firstLine="720"/>
        <w:jc w:val="both"/>
        <w:rPr>
          <w:b/>
          <w:color w:val="FF0000"/>
          <w:sz w:val="26"/>
          <w:szCs w:val="26"/>
        </w:rPr>
      </w:pPr>
      <w:r w:rsidRPr="00165876">
        <w:rPr>
          <w:sz w:val="26"/>
          <w:szCs w:val="26"/>
        </w:rPr>
        <w:t xml:space="preserve">+ </w:t>
      </w:r>
      <w:r w:rsidRPr="00165876">
        <w:rPr>
          <w:bCs/>
          <w:color w:val="000000" w:themeColor="text1"/>
          <w:sz w:val="26"/>
          <w:szCs w:val="26"/>
        </w:rPr>
        <w:t>Đạt giải II – Bơi tự do HKPĐTP (Nguyễn Hoàng Ngân – Lớp 4/6).</w:t>
      </w:r>
    </w:p>
    <w:p w14:paraId="629EEAA0" w14:textId="77777777" w:rsidR="0040546A" w:rsidRPr="0040546A" w:rsidRDefault="0040546A" w:rsidP="00675AC7">
      <w:pPr>
        <w:ind w:firstLine="720"/>
        <w:jc w:val="both"/>
        <w:rPr>
          <w:color w:val="000000" w:themeColor="text1"/>
          <w:sz w:val="26"/>
          <w:szCs w:val="26"/>
        </w:rPr>
      </w:pPr>
      <w:r w:rsidRPr="0040546A">
        <w:rPr>
          <w:color w:val="000000" w:themeColor="text1"/>
          <w:sz w:val="26"/>
          <w:szCs w:val="26"/>
        </w:rPr>
        <w:lastRenderedPageBreak/>
        <w:t>+ Tiếp sức điền kinh nam nữ phối hợp: giải III (Lê Thanh Vy 5/7, Lê Trần Bảo Ngọc 5/5, Nguyễn Hữu Tín 5/5, Võ Gia Kiệt 5/3).</w:t>
      </w:r>
    </w:p>
    <w:p w14:paraId="6C8F54A5" w14:textId="2C96F0F6" w:rsidR="00165876" w:rsidRPr="00CE29E8" w:rsidRDefault="0040546A" w:rsidP="00675AC7">
      <w:pPr>
        <w:ind w:firstLine="720"/>
        <w:jc w:val="both"/>
        <w:rPr>
          <w:color w:val="000000" w:themeColor="text1"/>
          <w:sz w:val="26"/>
          <w:szCs w:val="26"/>
        </w:rPr>
      </w:pPr>
      <w:r w:rsidRPr="0040546A">
        <w:rPr>
          <w:color w:val="000000" w:themeColor="text1"/>
          <w:sz w:val="26"/>
          <w:szCs w:val="26"/>
        </w:rPr>
        <w:t>+ Lập DS 3HS/ đội tham gia Ngày Hội Steam cấp TP với chủ đề “Xử lý chất thải trong nước” và lĩnh vực dự thi “Giải pháp bảo vệ môi trường”.</w:t>
      </w:r>
      <w:r w:rsidR="005D32E8">
        <w:rPr>
          <w:color w:val="000000" w:themeColor="text1"/>
          <w:sz w:val="26"/>
          <w:szCs w:val="26"/>
        </w:rPr>
        <w:t xml:space="preserve"> Tháng 3/2024 thi.</w:t>
      </w:r>
    </w:p>
    <w:p w14:paraId="5B5BBAC3" w14:textId="43C9B7A4" w:rsidR="009C1992" w:rsidRPr="009C1992" w:rsidRDefault="00847C79" w:rsidP="00675AC7">
      <w:pPr>
        <w:spacing w:before="60" w:after="60"/>
        <w:ind w:firstLine="720"/>
        <w:jc w:val="both"/>
        <w:rPr>
          <w:b/>
          <w:color w:val="000000"/>
          <w:sz w:val="26"/>
          <w:szCs w:val="26"/>
        </w:rPr>
      </w:pPr>
      <w:r w:rsidRPr="001D0640">
        <w:rPr>
          <w:b/>
          <w:color w:val="000000"/>
          <w:sz w:val="26"/>
          <w:szCs w:val="26"/>
        </w:rPr>
        <w:t>- Cấp Tỉnh:</w:t>
      </w:r>
      <w:r w:rsidRPr="00847C79">
        <w:rPr>
          <w:b/>
          <w:color w:val="FF0000"/>
          <w:sz w:val="26"/>
          <w:szCs w:val="26"/>
        </w:rPr>
        <w:t xml:space="preserve"> </w:t>
      </w:r>
      <w:r w:rsidR="00CE29E8">
        <w:rPr>
          <w:b/>
          <w:color w:val="000000"/>
          <w:sz w:val="26"/>
          <w:szCs w:val="26"/>
        </w:rPr>
        <w:t>7</w:t>
      </w:r>
      <w:r w:rsidR="009C1992" w:rsidRPr="009C1992">
        <w:rPr>
          <w:b/>
          <w:color w:val="000000"/>
          <w:sz w:val="26"/>
          <w:szCs w:val="26"/>
        </w:rPr>
        <w:t xml:space="preserve"> giải (1 giải II</w:t>
      </w:r>
      <w:r w:rsidR="00CE29E8">
        <w:rPr>
          <w:b/>
          <w:color w:val="000000"/>
          <w:sz w:val="26"/>
          <w:szCs w:val="26"/>
        </w:rPr>
        <w:t xml:space="preserve">, </w:t>
      </w:r>
      <w:r w:rsidR="009C1992" w:rsidRPr="009C1992">
        <w:rPr>
          <w:b/>
          <w:color w:val="000000"/>
          <w:sz w:val="26"/>
          <w:szCs w:val="26"/>
        </w:rPr>
        <w:t>5 giải Khuyến khích</w:t>
      </w:r>
      <w:r w:rsidR="00CE29E8">
        <w:rPr>
          <w:b/>
          <w:color w:val="000000"/>
          <w:sz w:val="26"/>
          <w:szCs w:val="26"/>
        </w:rPr>
        <w:t>, 1 Hạng 5</w:t>
      </w:r>
      <w:r w:rsidR="009C1992" w:rsidRPr="009C1992">
        <w:rPr>
          <w:b/>
          <w:color w:val="000000"/>
          <w:sz w:val="26"/>
          <w:szCs w:val="26"/>
        </w:rPr>
        <w:t>; có 1 HS thi giải Thể thao tỉnh và 1 HS thi Olympic TA tỉnh);</w:t>
      </w:r>
      <w:r w:rsidR="009C1992" w:rsidRPr="009C1992">
        <w:rPr>
          <w:color w:val="000000"/>
          <w:sz w:val="26"/>
          <w:szCs w:val="26"/>
        </w:rPr>
        <w:t xml:space="preserve"> cụ thể:</w:t>
      </w:r>
    </w:p>
    <w:p w14:paraId="6918C173" w14:textId="77777777" w:rsidR="009C1992" w:rsidRPr="009C1992" w:rsidRDefault="009C1992" w:rsidP="00675AC7">
      <w:pPr>
        <w:ind w:firstLine="720"/>
        <w:jc w:val="both"/>
        <w:rPr>
          <w:color w:val="000000"/>
          <w:sz w:val="26"/>
          <w:szCs w:val="26"/>
        </w:rPr>
      </w:pPr>
      <w:r w:rsidRPr="009C1992">
        <w:rPr>
          <w:color w:val="000000"/>
          <w:sz w:val="26"/>
          <w:szCs w:val="26"/>
        </w:rPr>
        <w:t>+ Bơi tự do: Nguyễn Hoàng Ngân – Lớp 4/6. Chưa thi.</w:t>
      </w:r>
    </w:p>
    <w:p w14:paraId="75C24738" w14:textId="77777777" w:rsidR="009C1992" w:rsidRPr="009C1992" w:rsidRDefault="009C1992" w:rsidP="00675AC7">
      <w:pPr>
        <w:ind w:firstLine="720"/>
        <w:jc w:val="both"/>
        <w:rPr>
          <w:color w:val="000000"/>
          <w:sz w:val="26"/>
          <w:szCs w:val="26"/>
        </w:rPr>
      </w:pPr>
      <w:r w:rsidRPr="009C1992">
        <w:rPr>
          <w:color w:val="000000"/>
          <w:sz w:val="26"/>
          <w:szCs w:val="26"/>
        </w:rPr>
        <w:t xml:space="preserve">+ HS Trần Hoàng Mộc Nhiên 4/4 thi Olympic Tiếng Anh cấp tỉnh, ngày 25/12: Không đạt. </w:t>
      </w:r>
    </w:p>
    <w:p w14:paraId="39332582" w14:textId="77777777" w:rsidR="009C1992" w:rsidRPr="009C1992" w:rsidRDefault="009C1992" w:rsidP="00675AC7">
      <w:pPr>
        <w:ind w:firstLine="720"/>
        <w:jc w:val="both"/>
        <w:rPr>
          <w:b/>
          <w:color w:val="000000"/>
          <w:sz w:val="26"/>
          <w:szCs w:val="26"/>
        </w:rPr>
      </w:pPr>
      <w:r w:rsidRPr="009C1992">
        <w:rPr>
          <w:b/>
          <w:color w:val="000000"/>
          <w:sz w:val="26"/>
          <w:szCs w:val="26"/>
        </w:rPr>
        <w:t>+ Cô Phạm Thị Ngọc Quỳnh cùng 6 đội HS (2HS/đội)</w:t>
      </w:r>
      <w:r w:rsidRPr="009C1992">
        <w:rPr>
          <w:color w:val="000000"/>
          <w:sz w:val="26"/>
          <w:szCs w:val="26"/>
        </w:rPr>
        <w:t xml:space="preserve"> đã vượt qua hơn 100 đội thi và là trường duy nhất TDM vào vòng chung kết thi Robotic tỉnh Bình Dương (T2/11/12/2023) (Thông báo số 01/TB-BTC ngày 07/12/2023 của Ban tổ chức cuộc thi Sáng tạo Robotic và Trí tuệ nhân tạo kết quả thi Vòng loại và danh sách các đội vào thi Vòng chung kết Cuộc thi  “Sáng tạo Robotic và Trí tuệ nhân tạo tỉnh Bình Dương năm 2023”).</w:t>
      </w:r>
    </w:p>
    <w:p w14:paraId="7A32B0EF" w14:textId="77777777" w:rsidR="009C1992" w:rsidRPr="009C1992" w:rsidRDefault="009C1992" w:rsidP="00675AC7">
      <w:pPr>
        <w:ind w:firstLine="720"/>
        <w:jc w:val="both"/>
        <w:rPr>
          <w:color w:val="000000"/>
          <w:sz w:val="26"/>
          <w:szCs w:val="26"/>
        </w:rPr>
      </w:pPr>
      <w:r w:rsidRPr="009C1992">
        <w:rPr>
          <w:color w:val="000000"/>
          <w:sz w:val="26"/>
          <w:szCs w:val="26"/>
        </w:rPr>
        <w:t>+ HS thi Robotic: đạt 1 giải II (Lê Phạm Hà Phương + Phạm Thanh Hiền) và 5 giải Khuyến khích (Huỳnh Hảo Kim Nhiên + Nguyễn Võ Gia Hân; Phạm Ngọc Bảo Châu + Nguyễn Ngọc Bảo Thy; Huỳnh Kim Châu + Nguyễn Đào Ngọc Đan; Phạm Trí Khôi + Nguyễn Hùng Nam; Trần Gia Quang Phú + Tống Thái Bảo); (Quyết định số 02/QĐ-BTC Sở Khoa học và Công nghệ tỉnh Bình Dương ngày 16/12/2023 Về việc công nhận kết quả cuộc thi “Sáng tạo Robotic và Trí tuệ nhân tạo tỉnh Bình Dương năm 2023”).</w:t>
      </w:r>
    </w:p>
    <w:p w14:paraId="05BAB052" w14:textId="5C4E2561" w:rsidR="009C1992" w:rsidRPr="009C1992" w:rsidRDefault="009C1992" w:rsidP="00675AC7">
      <w:pPr>
        <w:ind w:firstLine="720"/>
        <w:jc w:val="both"/>
        <w:rPr>
          <w:bCs/>
          <w:color w:val="000000" w:themeColor="text1"/>
          <w:sz w:val="26"/>
          <w:szCs w:val="26"/>
        </w:rPr>
      </w:pPr>
      <w:r w:rsidRPr="009C1992">
        <w:rPr>
          <w:bCs/>
          <w:color w:val="000000" w:themeColor="text1"/>
          <w:sz w:val="26"/>
          <w:szCs w:val="26"/>
        </w:rPr>
        <w:t>+ 7 đội HS = 350 HS thi Chạy Việt Dã chào năm mới ngày 30/12/2023</w:t>
      </w:r>
      <w:r w:rsidRPr="00A638BD">
        <w:rPr>
          <w:bCs/>
          <w:color w:val="000000" w:themeColor="text1"/>
          <w:sz w:val="26"/>
          <w:szCs w:val="26"/>
        </w:rPr>
        <w:t xml:space="preserve"> đạt </w:t>
      </w:r>
      <w:r w:rsidR="00CE29E8" w:rsidRPr="00A638BD">
        <w:rPr>
          <w:bCs/>
          <w:color w:val="000000" w:themeColor="text1"/>
          <w:sz w:val="26"/>
          <w:szCs w:val="26"/>
        </w:rPr>
        <w:t>Hạng 5.</w:t>
      </w:r>
    </w:p>
    <w:p w14:paraId="660AF80D" w14:textId="77777777" w:rsidR="009C1992" w:rsidRPr="009C1992" w:rsidRDefault="009C1992" w:rsidP="00675AC7">
      <w:pPr>
        <w:ind w:firstLine="720"/>
        <w:jc w:val="both"/>
        <w:rPr>
          <w:b/>
          <w:color w:val="000000"/>
          <w:sz w:val="26"/>
          <w:szCs w:val="26"/>
        </w:rPr>
      </w:pPr>
      <w:r w:rsidRPr="009C1992">
        <w:rPr>
          <w:b/>
          <w:color w:val="000000"/>
          <w:sz w:val="26"/>
          <w:szCs w:val="26"/>
        </w:rPr>
        <w:t xml:space="preserve">- 6 HS đạt giải Đội Khuyến khích Hội thi kiến thức và kỹ năng phòng, chống đuối nước trẻ em năm 2023: ngày 10/12/2023 do Cục thể thao tổ chức. </w:t>
      </w:r>
    </w:p>
    <w:p w14:paraId="6BB00925" w14:textId="3CFCD2F4" w:rsidR="009C1992" w:rsidRDefault="009C1992" w:rsidP="00675AC7">
      <w:pPr>
        <w:ind w:firstLine="720"/>
        <w:jc w:val="both"/>
        <w:rPr>
          <w:b/>
          <w:color w:val="000000"/>
          <w:sz w:val="26"/>
          <w:szCs w:val="26"/>
        </w:rPr>
      </w:pPr>
      <w:r w:rsidRPr="009C1992">
        <w:rPr>
          <w:b/>
          <w:color w:val="000000"/>
          <w:sz w:val="26"/>
          <w:szCs w:val="26"/>
        </w:rPr>
        <w:t>- Lập k</w:t>
      </w:r>
      <w:r w:rsidRPr="009C1992">
        <w:rPr>
          <w:b/>
          <w:sz w:val="26"/>
          <w:szCs w:val="26"/>
        </w:rPr>
        <w:t>ỉ lục Việt Nam</w:t>
      </w:r>
      <w:r w:rsidRPr="009C1992">
        <w:rPr>
          <w:b/>
          <w:color w:val="000000"/>
          <w:sz w:val="26"/>
          <w:szCs w:val="26"/>
        </w:rPr>
        <w:t xml:space="preserve"> 2 bài Thể dục đồng diễn: 6h-9h T3/12/12/2023; 758 HS lớp 3, 4, 5.</w:t>
      </w:r>
    </w:p>
    <w:p w14:paraId="57AF4AE8" w14:textId="66ECA4F0" w:rsidR="00847C79" w:rsidRPr="001D0640" w:rsidRDefault="00847C79" w:rsidP="00675AC7">
      <w:pPr>
        <w:ind w:firstLine="720"/>
        <w:jc w:val="both"/>
        <w:rPr>
          <w:color w:val="000000"/>
          <w:sz w:val="26"/>
          <w:szCs w:val="26"/>
        </w:rPr>
      </w:pPr>
      <w:r w:rsidRPr="001D0640">
        <w:rPr>
          <w:b/>
          <w:sz w:val="26"/>
          <w:szCs w:val="26"/>
        </w:rPr>
        <w:t xml:space="preserve">* </w:t>
      </w:r>
      <w:r>
        <w:rPr>
          <w:b/>
          <w:sz w:val="26"/>
          <w:szCs w:val="26"/>
        </w:rPr>
        <w:t>Giáo viên</w:t>
      </w:r>
      <w:r w:rsidRPr="001D0640">
        <w:rPr>
          <w:b/>
          <w:sz w:val="26"/>
          <w:szCs w:val="26"/>
        </w:rPr>
        <w:t>:</w:t>
      </w:r>
      <w:r w:rsidRPr="001D0640">
        <w:rPr>
          <w:color w:val="000000"/>
          <w:sz w:val="26"/>
          <w:szCs w:val="26"/>
        </w:rPr>
        <w:t xml:space="preserve"> </w:t>
      </w:r>
    </w:p>
    <w:p w14:paraId="509C0061" w14:textId="096979A5" w:rsidR="00F05215" w:rsidRDefault="00F05215" w:rsidP="00675AC7">
      <w:pPr>
        <w:ind w:firstLine="720"/>
        <w:jc w:val="both"/>
        <w:rPr>
          <w:bCs/>
          <w:sz w:val="26"/>
          <w:szCs w:val="26"/>
        </w:rPr>
      </w:pPr>
      <w:r>
        <w:rPr>
          <w:b/>
          <w:color w:val="000000"/>
          <w:sz w:val="26"/>
          <w:szCs w:val="26"/>
        </w:rPr>
        <w:t xml:space="preserve">- </w:t>
      </w:r>
      <w:r>
        <w:rPr>
          <w:b/>
          <w:sz w:val="26"/>
          <w:szCs w:val="26"/>
        </w:rPr>
        <w:t xml:space="preserve">Cấp phường: 3 giải Khuyến khích: </w:t>
      </w:r>
      <w:r w:rsidRPr="00F05215">
        <w:rPr>
          <w:bCs/>
          <w:sz w:val="26"/>
          <w:szCs w:val="26"/>
        </w:rPr>
        <w:t>Thi Rung chuông vàng tìm hiểu Lịch sử Đảng bộ tại Đảng ủy Phú Thọ: ngày 31/8, Lưu, Trâm, đạt giải Khuyến khích; Thi Văn nghệ: Tốp ca “Cô gái mở đường” tại Đảng ủy Phú Thọ, ngày 31/8, đạt giải Khuyến khích. Đạt giải Khuyến khích toàn đoàn.</w:t>
      </w:r>
    </w:p>
    <w:p w14:paraId="0EDA769E" w14:textId="77777777" w:rsidR="009F3EA5" w:rsidRPr="009F3EA5" w:rsidRDefault="009F3EA5" w:rsidP="00675AC7">
      <w:pPr>
        <w:ind w:firstLine="720"/>
        <w:jc w:val="both"/>
        <w:rPr>
          <w:b/>
          <w:color w:val="000000"/>
          <w:sz w:val="26"/>
          <w:szCs w:val="26"/>
        </w:rPr>
      </w:pPr>
      <w:r w:rsidRPr="009F3EA5">
        <w:rPr>
          <w:b/>
          <w:color w:val="000000"/>
          <w:sz w:val="26"/>
          <w:szCs w:val="26"/>
        </w:rPr>
        <w:t xml:space="preserve">- </w:t>
      </w:r>
      <w:r w:rsidRPr="009F3EA5">
        <w:rPr>
          <w:b/>
          <w:color w:val="000000" w:themeColor="text1"/>
          <w:sz w:val="26"/>
          <w:szCs w:val="26"/>
        </w:rPr>
        <w:t xml:space="preserve">Cấp Cụm: đạt 4 giải, cụ thể: </w:t>
      </w:r>
    </w:p>
    <w:p w14:paraId="6E0533A2" w14:textId="6C9A6009" w:rsidR="009F3EA5" w:rsidRPr="009F3EA5" w:rsidRDefault="009F3EA5" w:rsidP="00675AC7">
      <w:pPr>
        <w:ind w:firstLine="720"/>
        <w:jc w:val="both"/>
        <w:rPr>
          <w:bCs/>
          <w:color w:val="000000" w:themeColor="text1"/>
          <w:sz w:val="26"/>
          <w:szCs w:val="26"/>
        </w:rPr>
      </w:pPr>
      <w:r w:rsidRPr="009F3EA5">
        <w:rPr>
          <w:bCs/>
          <w:color w:val="000000" w:themeColor="text1"/>
          <w:sz w:val="26"/>
          <w:szCs w:val="26"/>
        </w:rPr>
        <w:t>+ Thi “Bộ sưu tập giáo án trực tuyến” Cụm: 4 video được chọn thi Thành phố</w:t>
      </w:r>
    </w:p>
    <w:p w14:paraId="589ABC72" w14:textId="77777777" w:rsidR="009F3EA5" w:rsidRPr="009F3EA5" w:rsidRDefault="009F3EA5" w:rsidP="00675AC7">
      <w:pPr>
        <w:numPr>
          <w:ilvl w:val="0"/>
          <w:numId w:val="10"/>
        </w:numPr>
        <w:contextualSpacing/>
        <w:jc w:val="both"/>
        <w:rPr>
          <w:bCs/>
          <w:color w:val="000000" w:themeColor="text1"/>
          <w:sz w:val="26"/>
          <w:szCs w:val="26"/>
        </w:rPr>
      </w:pPr>
      <w:r w:rsidRPr="009F3EA5">
        <w:rPr>
          <w:bCs/>
          <w:color w:val="000000" w:themeColor="text1"/>
          <w:sz w:val="26"/>
          <w:szCs w:val="26"/>
        </w:rPr>
        <w:t>Khối 1: cô Hồ Thị Lưu.</w:t>
      </w:r>
    </w:p>
    <w:p w14:paraId="433C3F26" w14:textId="77777777" w:rsidR="009F3EA5" w:rsidRPr="009F3EA5" w:rsidRDefault="009F3EA5" w:rsidP="00675AC7">
      <w:pPr>
        <w:numPr>
          <w:ilvl w:val="0"/>
          <w:numId w:val="10"/>
        </w:numPr>
        <w:contextualSpacing/>
        <w:jc w:val="both"/>
        <w:rPr>
          <w:bCs/>
          <w:color w:val="000000" w:themeColor="text1"/>
          <w:sz w:val="26"/>
          <w:szCs w:val="26"/>
        </w:rPr>
      </w:pPr>
      <w:r w:rsidRPr="009F3EA5">
        <w:rPr>
          <w:bCs/>
          <w:color w:val="000000" w:themeColor="text1"/>
          <w:sz w:val="26"/>
          <w:szCs w:val="26"/>
        </w:rPr>
        <w:t>Khối 4: cô Đỗ Thị Hương.</w:t>
      </w:r>
    </w:p>
    <w:p w14:paraId="794F778F" w14:textId="77777777" w:rsidR="009F3EA5" w:rsidRPr="009F3EA5" w:rsidRDefault="009F3EA5" w:rsidP="00675AC7">
      <w:pPr>
        <w:numPr>
          <w:ilvl w:val="0"/>
          <w:numId w:val="10"/>
        </w:numPr>
        <w:contextualSpacing/>
        <w:jc w:val="both"/>
        <w:rPr>
          <w:bCs/>
          <w:color w:val="000000" w:themeColor="text1"/>
          <w:sz w:val="26"/>
          <w:szCs w:val="26"/>
        </w:rPr>
      </w:pPr>
      <w:r w:rsidRPr="009F3EA5">
        <w:rPr>
          <w:bCs/>
          <w:color w:val="000000" w:themeColor="text1"/>
          <w:sz w:val="26"/>
          <w:szCs w:val="26"/>
        </w:rPr>
        <w:t>Tin học: cô Phạm Thị Ngọc Quỳnh.</w:t>
      </w:r>
    </w:p>
    <w:p w14:paraId="2E6C6138" w14:textId="57AF1378" w:rsidR="009F3EA5" w:rsidRPr="00D51369" w:rsidRDefault="009F3EA5" w:rsidP="00675AC7">
      <w:pPr>
        <w:numPr>
          <w:ilvl w:val="0"/>
          <w:numId w:val="10"/>
        </w:numPr>
        <w:contextualSpacing/>
        <w:jc w:val="both"/>
        <w:rPr>
          <w:bCs/>
          <w:color w:val="000000" w:themeColor="text1"/>
          <w:sz w:val="26"/>
          <w:szCs w:val="26"/>
        </w:rPr>
      </w:pPr>
      <w:r w:rsidRPr="009F3EA5">
        <w:rPr>
          <w:bCs/>
          <w:color w:val="000000" w:themeColor="text1"/>
          <w:sz w:val="26"/>
          <w:szCs w:val="26"/>
        </w:rPr>
        <w:t>Âm  nhạc: cô Nguyễn Thị Hồng.</w:t>
      </w:r>
    </w:p>
    <w:p w14:paraId="7AD97999" w14:textId="5D7E1B2B" w:rsidR="00847C79" w:rsidRPr="001D0640" w:rsidRDefault="00847C79" w:rsidP="00675AC7">
      <w:pPr>
        <w:ind w:firstLine="720"/>
        <w:jc w:val="both"/>
        <w:rPr>
          <w:color w:val="000000"/>
          <w:sz w:val="26"/>
          <w:szCs w:val="26"/>
        </w:rPr>
      </w:pPr>
      <w:r w:rsidRPr="001D0640">
        <w:rPr>
          <w:b/>
          <w:color w:val="000000"/>
          <w:sz w:val="26"/>
          <w:szCs w:val="26"/>
        </w:rPr>
        <w:t>- Cấp Thành phố</w:t>
      </w:r>
      <w:r w:rsidRPr="001D0640">
        <w:rPr>
          <w:b/>
          <w:sz w:val="26"/>
          <w:szCs w:val="26"/>
        </w:rPr>
        <w:t xml:space="preserve">: </w:t>
      </w:r>
      <w:r w:rsidRPr="00D51369">
        <w:rPr>
          <w:b/>
          <w:color w:val="000000" w:themeColor="text1"/>
          <w:sz w:val="26"/>
          <w:szCs w:val="26"/>
        </w:rPr>
        <w:t>đạt 1</w:t>
      </w:r>
      <w:r w:rsidR="00D51369" w:rsidRPr="00D51369">
        <w:rPr>
          <w:b/>
          <w:color w:val="000000" w:themeColor="text1"/>
          <w:sz w:val="26"/>
          <w:szCs w:val="26"/>
        </w:rPr>
        <w:t xml:space="preserve"> </w:t>
      </w:r>
      <w:r w:rsidRPr="00D51369">
        <w:rPr>
          <w:b/>
          <w:color w:val="000000" w:themeColor="text1"/>
          <w:sz w:val="26"/>
          <w:szCs w:val="26"/>
        </w:rPr>
        <w:t>giải</w:t>
      </w:r>
      <w:r w:rsidR="00D51369" w:rsidRPr="00D51369">
        <w:rPr>
          <w:b/>
          <w:color w:val="000000" w:themeColor="text1"/>
          <w:sz w:val="26"/>
          <w:szCs w:val="26"/>
        </w:rPr>
        <w:t xml:space="preserve"> và dự thi 3 nội dung</w:t>
      </w:r>
      <w:r w:rsidRPr="00D51369">
        <w:rPr>
          <w:b/>
          <w:color w:val="000000" w:themeColor="text1"/>
          <w:sz w:val="26"/>
          <w:szCs w:val="26"/>
        </w:rPr>
        <w:t xml:space="preserve"> (</w:t>
      </w:r>
      <w:r w:rsidR="009E2C5F" w:rsidRPr="00D51369">
        <w:rPr>
          <w:b/>
          <w:color w:val="000000" w:themeColor="text1"/>
          <w:sz w:val="26"/>
          <w:szCs w:val="26"/>
        </w:rPr>
        <w:t>1</w:t>
      </w:r>
      <w:r w:rsidRPr="00D51369">
        <w:rPr>
          <w:b/>
          <w:color w:val="000000" w:themeColor="text1"/>
          <w:sz w:val="26"/>
          <w:szCs w:val="26"/>
        </w:rPr>
        <w:t xml:space="preserve"> Khuyến </w:t>
      </w:r>
      <w:r w:rsidRPr="009E2C5F">
        <w:rPr>
          <w:b/>
          <w:color w:val="000000" w:themeColor="text1"/>
          <w:sz w:val="26"/>
          <w:szCs w:val="26"/>
        </w:rPr>
        <w:t>khích</w:t>
      </w:r>
      <w:r w:rsidR="00D51369">
        <w:rPr>
          <w:b/>
          <w:color w:val="000000" w:themeColor="text1"/>
          <w:sz w:val="26"/>
          <w:szCs w:val="26"/>
        </w:rPr>
        <w:t xml:space="preserve"> và dự thi 3 nội dung</w:t>
      </w:r>
      <w:r w:rsidRPr="009E2C5F">
        <w:rPr>
          <w:b/>
          <w:color w:val="000000" w:themeColor="text1"/>
          <w:sz w:val="26"/>
          <w:szCs w:val="26"/>
        </w:rPr>
        <w:t xml:space="preserve">), </w:t>
      </w:r>
      <w:r w:rsidRPr="001D0640">
        <w:rPr>
          <w:b/>
          <w:color w:val="000000"/>
          <w:sz w:val="26"/>
          <w:szCs w:val="26"/>
        </w:rPr>
        <w:t xml:space="preserve">cụ thể: </w:t>
      </w:r>
    </w:p>
    <w:p w14:paraId="4EBC7E07" w14:textId="77777777" w:rsidR="003658A0" w:rsidRPr="003658A0" w:rsidRDefault="003658A0" w:rsidP="00675AC7">
      <w:pPr>
        <w:ind w:firstLine="720"/>
        <w:jc w:val="both"/>
        <w:rPr>
          <w:color w:val="000000" w:themeColor="text1"/>
          <w:sz w:val="26"/>
          <w:szCs w:val="26"/>
        </w:rPr>
      </w:pPr>
      <w:r w:rsidRPr="003658A0">
        <w:rPr>
          <w:color w:val="000000" w:themeColor="text1"/>
          <w:sz w:val="26"/>
          <w:szCs w:val="26"/>
        </w:rPr>
        <w:t>+ Quyết định số 3581/QĐ-UBND ngày 19/10/2023 của CT UBND TPTDM Nguyễn Thu Cúc khen bà Nguyễn Thị Hồng Bắc “Có thành tích xuất sắc trong phong trào thi đua yêu nước TPTDM giai đoạn 2021-2023”.</w:t>
      </w:r>
    </w:p>
    <w:p w14:paraId="305ACC30" w14:textId="0658FE1F" w:rsidR="00600731" w:rsidRPr="003658A0" w:rsidRDefault="003658A0" w:rsidP="00675AC7">
      <w:pPr>
        <w:ind w:firstLine="720"/>
        <w:jc w:val="both"/>
        <w:rPr>
          <w:color w:val="000000" w:themeColor="text1"/>
          <w:sz w:val="26"/>
          <w:szCs w:val="26"/>
        </w:rPr>
      </w:pPr>
      <w:r w:rsidRPr="003658A0">
        <w:rPr>
          <w:color w:val="000000" w:themeColor="text1"/>
          <w:sz w:val="26"/>
          <w:szCs w:val="26"/>
        </w:rPr>
        <w:t xml:space="preserve">+ Cô Nguyễn Thị Bắc Giang: Đạt giải Khuyến khích khối trường học – Cuộc thi video clip “Giới thiệu lịch sử và những giá trị truyền thống về đất thủ” năm 2023 (QĐ số 59/GCN/TT. VHTT ngày 03/11/2023 của Giám đốc TTVH-TTTT TPTDM </w:t>
      </w:r>
      <w:r w:rsidRPr="003658A0">
        <w:rPr>
          <w:color w:val="000000" w:themeColor="text1"/>
          <w:sz w:val="26"/>
          <w:szCs w:val="26"/>
        </w:rPr>
        <w:lastRenderedPageBreak/>
        <w:t>Nguyễn Văn Phương).</w:t>
      </w:r>
      <w:bookmarkStart w:id="7" w:name="_Hlk152333337"/>
      <w:r w:rsidR="00600731">
        <w:rPr>
          <w:color w:val="000000" w:themeColor="text1"/>
          <w:sz w:val="26"/>
          <w:szCs w:val="26"/>
        </w:rPr>
        <w:t xml:space="preserve"> </w:t>
      </w:r>
      <w:r w:rsidR="00600731" w:rsidRPr="00600731">
        <w:rPr>
          <w:bCs/>
          <w:color w:val="000000" w:themeColor="text1"/>
          <w:sz w:val="26"/>
          <w:szCs w:val="26"/>
        </w:rPr>
        <w:t>Cô Nguyễn Thị Bắc Giang đạt giải Khuyến khích Cuộc thi video clip “Giới thiệu lịch sử và những giá trị truyền thống về đất Thủ” năm 2023 (Báo cáo số 66/BC-TTVH ngày 06/11/2023 Báo cáo kết quả tổ chức Cuộc thi video clip “Giới thiệu lịch sử và những giá trị truyền thống về đất Thủ” năm 2023).</w:t>
      </w:r>
      <w:bookmarkEnd w:id="7"/>
    </w:p>
    <w:p w14:paraId="4330C7E0" w14:textId="77777777" w:rsidR="006006F9" w:rsidRPr="006006F9" w:rsidRDefault="006006F9" w:rsidP="00675AC7">
      <w:pPr>
        <w:ind w:firstLine="720"/>
        <w:jc w:val="both"/>
        <w:rPr>
          <w:bCs/>
          <w:color w:val="000000"/>
          <w:sz w:val="26"/>
          <w:szCs w:val="26"/>
        </w:rPr>
      </w:pPr>
      <w:r w:rsidRPr="006006F9">
        <w:rPr>
          <w:bCs/>
          <w:color w:val="000000"/>
          <w:sz w:val="26"/>
          <w:szCs w:val="26"/>
        </w:rPr>
        <w:t xml:space="preserve">+ </w:t>
      </w:r>
      <w:r w:rsidRPr="006006F9">
        <w:rPr>
          <w:bCs/>
          <w:color w:val="000000" w:themeColor="text1"/>
          <w:sz w:val="26"/>
          <w:szCs w:val="26"/>
        </w:rPr>
        <w:t>Làm tranh ảnh trưng bày về các hoạt động của trường để chào mừng kỷ niệm 41 năm ngày Nhà giáo do Phòng Giáo dục và Đào tạo thành phố phát động: Tuyết, TPTr Đội, 2 GV Mĩ thuật, B Giang, Minh Tâm, Đỗ Hương, Hồng Bắc, Quỳnh TH.</w:t>
      </w:r>
    </w:p>
    <w:p w14:paraId="4170B205" w14:textId="77777777" w:rsidR="006006F9" w:rsidRPr="006006F9" w:rsidRDefault="006006F9" w:rsidP="00675AC7">
      <w:pPr>
        <w:ind w:firstLine="720"/>
        <w:jc w:val="both"/>
        <w:rPr>
          <w:bCs/>
          <w:color w:val="000000"/>
          <w:sz w:val="26"/>
          <w:szCs w:val="26"/>
        </w:rPr>
      </w:pPr>
      <w:r w:rsidRPr="006006F9">
        <w:rPr>
          <w:bCs/>
          <w:color w:val="000000"/>
          <w:sz w:val="26"/>
          <w:szCs w:val="26"/>
        </w:rPr>
        <w:t>+ Tham gia sáng tác các tác phẩm viết thơ, bài vè về thực hiện Đề án Nâng cao chất lượng Cuộc vận động “xây dựng nếp sống văn hoá – văn minh đô thị” ngành GD và ĐT TPTDM để tuyên truyền trong trường học: Bài thơ “Thủ Dầu Một – Thành phố xanh” của Nguyễn Mạnh Cường; Vè trật tự của Nguyễn Thị Dung.</w:t>
      </w:r>
    </w:p>
    <w:p w14:paraId="7A2DEBD0" w14:textId="728AC0B3" w:rsidR="003658A0" w:rsidRPr="00D51369" w:rsidRDefault="006006F9" w:rsidP="00675AC7">
      <w:pPr>
        <w:ind w:firstLine="720"/>
        <w:jc w:val="both"/>
        <w:rPr>
          <w:bCs/>
          <w:color w:val="000000"/>
          <w:sz w:val="26"/>
          <w:szCs w:val="26"/>
        </w:rPr>
      </w:pPr>
      <w:r w:rsidRPr="006006F9">
        <w:rPr>
          <w:bCs/>
          <w:color w:val="000000"/>
          <w:sz w:val="26"/>
          <w:szCs w:val="26"/>
        </w:rPr>
        <w:t>+ Thi “Bộ sưu tập giáo án trực tuyến” TP: Hồ Thị Lưu; Đỗ Thị Hương; Phạm Thị Ngọc Quỳnh; Nguyễn Thị Hồng.</w:t>
      </w:r>
    </w:p>
    <w:p w14:paraId="041AE230" w14:textId="4CD09B7B" w:rsidR="00847C79" w:rsidRDefault="00847C79" w:rsidP="00675AC7">
      <w:pPr>
        <w:spacing w:before="60" w:after="60"/>
        <w:ind w:firstLine="720"/>
        <w:jc w:val="both"/>
        <w:rPr>
          <w:b/>
          <w:color w:val="000000"/>
          <w:sz w:val="26"/>
          <w:szCs w:val="26"/>
        </w:rPr>
      </w:pPr>
      <w:r w:rsidRPr="001D0640">
        <w:rPr>
          <w:b/>
          <w:color w:val="000000"/>
          <w:sz w:val="26"/>
          <w:szCs w:val="26"/>
        </w:rPr>
        <w:t>- Cấp Tỉnh:</w:t>
      </w:r>
      <w:r w:rsidRPr="00847C79">
        <w:rPr>
          <w:b/>
          <w:color w:val="FF0000"/>
          <w:sz w:val="26"/>
          <w:szCs w:val="26"/>
        </w:rPr>
        <w:t xml:space="preserve"> </w:t>
      </w:r>
      <w:r w:rsidRPr="002D2D89">
        <w:rPr>
          <w:b/>
          <w:color w:val="000000" w:themeColor="text1"/>
          <w:sz w:val="26"/>
          <w:szCs w:val="26"/>
        </w:rPr>
        <w:t xml:space="preserve">đạt </w:t>
      </w:r>
      <w:r w:rsidR="002D2D89" w:rsidRPr="002D2D89">
        <w:rPr>
          <w:b/>
          <w:color w:val="000000" w:themeColor="text1"/>
          <w:sz w:val="26"/>
          <w:szCs w:val="26"/>
        </w:rPr>
        <w:t>5</w:t>
      </w:r>
      <w:r w:rsidRPr="002D2D89">
        <w:rPr>
          <w:b/>
          <w:color w:val="000000" w:themeColor="text1"/>
          <w:sz w:val="26"/>
          <w:szCs w:val="26"/>
        </w:rPr>
        <w:t xml:space="preserve"> giải </w:t>
      </w:r>
      <w:r w:rsidR="002D2D89" w:rsidRPr="002D2D89">
        <w:rPr>
          <w:b/>
          <w:color w:val="000000" w:themeColor="text1"/>
          <w:sz w:val="26"/>
          <w:szCs w:val="26"/>
        </w:rPr>
        <w:t xml:space="preserve">và tham gia dự thi 2 nội dung </w:t>
      </w:r>
      <w:r w:rsidRPr="002D2D89">
        <w:rPr>
          <w:b/>
          <w:color w:val="000000" w:themeColor="text1"/>
          <w:sz w:val="26"/>
          <w:szCs w:val="26"/>
        </w:rPr>
        <w:t>(</w:t>
      </w:r>
      <w:r w:rsidR="002D2D89" w:rsidRPr="002D2D89">
        <w:rPr>
          <w:b/>
          <w:color w:val="000000" w:themeColor="text1"/>
          <w:sz w:val="26"/>
          <w:szCs w:val="26"/>
        </w:rPr>
        <w:t>2</w:t>
      </w:r>
      <w:r w:rsidR="0052557B" w:rsidRPr="002D2D89">
        <w:rPr>
          <w:b/>
          <w:color w:val="000000" w:themeColor="text1"/>
          <w:sz w:val="26"/>
          <w:szCs w:val="26"/>
        </w:rPr>
        <w:t xml:space="preserve"> Huy chương Vàng, 1 Huy chương B</w:t>
      </w:r>
      <w:r w:rsidR="002D2D89" w:rsidRPr="002D2D89">
        <w:rPr>
          <w:b/>
          <w:color w:val="000000" w:themeColor="text1"/>
          <w:sz w:val="26"/>
          <w:szCs w:val="26"/>
        </w:rPr>
        <w:t>ạc</w:t>
      </w:r>
      <w:r w:rsidR="0052557B" w:rsidRPr="002D2D89">
        <w:rPr>
          <w:b/>
          <w:color w:val="000000" w:themeColor="text1"/>
          <w:sz w:val="26"/>
          <w:szCs w:val="26"/>
        </w:rPr>
        <w:t>, 1 Huy chương Đồng</w:t>
      </w:r>
      <w:r w:rsidR="002D2D89" w:rsidRPr="002D2D89">
        <w:rPr>
          <w:b/>
          <w:color w:val="000000" w:themeColor="text1"/>
          <w:sz w:val="26"/>
          <w:szCs w:val="26"/>
        </w:rPr>
        <w:t>, 1 giải Khuyến khích</w:t>
      </w:r>
      <w:r w:rsidR="0052557B" w:rsidRPr="002D2D89">
        <w:rPr>
          <w:b/>
          <w:color w:val="000000" w:themeColor="text1"/>
          <w:sz w:val="26"/>
          <w:szCs w:val="26"/>
        </w:rPr>
        <w:t xml:space="preserve"> và tham gia dự thi </w:t>
      </w:r>
      <w:r w:rsidR="002D2D89" w:rsidRPr="002D2D89">
        <w:rPr>
          <w:b/>
          <w:color w:val="000000" w:themeColor="text1"/>
          <w:sz w:val="26"/>
          <w:szCs w:val="26"/>
        </w:rPr>
        <w:t>2 nội dung</w:t>
      </w:r>
      <w:r w:rsidRPr="002D2D89">
        <w:rPr>
          <w:b/>
          <w:color w:val="000000" w:themeColor="text1"/>
          <w:sz w:val="26"/>
          <w:szCs w:val="26"/>
        </w:rPr>
        <w:t>), cụ thể:</w:t>
      </w:r>
    </w:p>
    <w:p w14:paraId="3B5EA4B3" w14:textId="77777777" w:rsidR="00FC337A" w:rsidRPr="00FC337A" w:rsidRDefault="00FC337A" w:rsidP="00675AC7">
      <w:pPr>
        <w:ind w:firstLine="720"/>
        <w:jc w:val="both"/>
        <w:rPr>
          <w:b/>
          <w:sz w:val="26"/>
          <w:szCs w:val="26"/>
        </w:rPr>
      </w:pPr>
      <w:r>
        <w:rPr>
          <w:b/>
          <w:color w:val="000000"/>
          <w:sz w:val="26"/>
          <w:szCs w:val="26"/>
        </w:rPr>
        <w:t xml:space="preserve">+ </w:t>
      </w:r>
      <w:r w:rsidRPr="00FC337A">
        <w:rPr>
          <w:bCs/>
          <w:sz w:val="26"/>
          <w:szCs w:val="26"/>
        </w:rPr>
        <w:t>GV vào chung kết xếp hạng Hội thi “Ảnh đẹp áo dài và Kimono” trên fanpage năm 2023: Đỗ Thị Hương – GVDL trường TH Phú Thọ – Đại diện Hội LHPN phường Phú Thọ + Hội LHPN TPTDM (Thông báo số 41/TB-TCHC ngày 31/8/2023 của Ban Thường vụ Hội LHPN tỉnh Bình Dương Về việc thí sinh vào chung kết xếp hạng Hội thi “Ảnh đẹp áo dài và Kimono” trên fanpage năm 2023).</w:t>
      </w:r>
    </w:p>
    <w:p w14:paraId="1AF7B0EF" w14:textId="77777777" w:rsidR="00600731" w:rsidRPr="00600731" w:rsidRDefault="00600731" w:rsidP="00675AC7">
      <w:pPr>
        <w:ind w:firstLine="851"/>
        <w:jc w:val="both"/>
        <w:rPr>
          <w:bCs/>
          <w:color w:val="000000" w:themeColor="text1"/>
          <w:sz w:val="26"/>
          <w:szCs w:val="26"/>
        </w:rPr>
      </w:pPr>
      <w:r w:rsidRPr="00600731">
        <w:rPr>
          <w:bCs/>
          <w:color w:val="000000" w:themeColor="text1"/>
          <w:sz w:val="26"/>
          <w:szCs w:val="26"/>
        </w:rPr>
        <w:t>+ Có 02 đảng viên (đoàn viên) đạt danh hiệu “Giáo viên trẻ tiêu biểu tỉnh Bình Dương năm 2023 (Quyết định số 1790/QĐ-SGDĐT ngày 20/11/2023 của Giám đốc SGDĐT tỉnh BD Nguyễn Thị Nhật Hằng tặng giấy khen Ông Nguyễn Mạnh Cường GV TPTr Đội (Giấy khen số 4946/2023/GK-GVTTB) và Bà Nguyễn Hoàng Dung GV (Giấy khen số 4882/2023/GK-GVTTB) đạt danh hiệu "Giáo viên trẻ tiêu biểu" tỉnh BD lần VII, năm 2023).</w:t>
      </w:r>
    </w:p>
    <w:p w14:paraId="2B4B82D6" w14:textId="77777777" w:rsidR="00600731" w:rsidRPr="00600731" w:rsidRDefault="00600731" w:rsidP="00675AC7">
      <w:pPr>
        <w:ind w:firstLine="851"/>
        <w:jc w:val="both"/>
        <w:rPr>
          <w:bCs/>
          <w:color w:val="000000" w:themeColor="text1"/>
          <w:sz w:val="26"/>
          <w:szCs w:val="26"/>
        </w:rPr>
      </w:pPr>
      <w:r w:rsidRPr="00600731">
        <w:rPr>
          <w:bCs/>
          <w:color w:val="000000" w:themeColor="text1"/>
          <w:sz w:val="26"/>
          <w:szCs w:val="26"/>
        </w:rPr>
        <w:t>+ Tham gia giải Bóng chuyền truyền thống ngành Giáo dục năm 2023 do SGD&amp;ĐT-CĐ ngành GD tổ chức: đạt giải Nhất (Ngô Thanh Hiền).</w:t>
      </w:r>
    </w:p>
    <w:p w14:paraId="0AE7268F" w14:textId="77777777" w:rsidR="00600731" w:rsidRPr="00600731" w:rsidRDefault="00600731" w:rsidP="00675AC7">
      <w:pPr>
        <w:ind w:firstLine="851"/>
        <w:jc w:val="both"/>
        <w:rPr>
          <w:bCs/>
          <w:color w:val="000000" w:themeColor="text1"/>
          <w:sz w:val="26"/>
          <w:szCs w:val="26"/>
        </w:rPr>
      </w:pPr>
      <w:r w:rsidRPr="00600731">
        <w:rPr>
          <w:bCs/>
          <w:color w:val="000000" w:themeColor="text1"/>
          <w:sz w:val="26"/>
          <w:szCs w:val="26"/>
        </w:rPr>
        <w:t>+ Tham gia giải Bóng chuyền truyền thống ngành Giáo dục năm 2023 do SGD&amp;ĐT-CĐ ngành GD tổ chức:  đạt giải Ba (Nguyễn Xuân Tùng).</w:t>
      </w:r>
    </w:p>
    <w:p w14:paraId="60BEF51E" w14:textId="77777777" w:rsidR="00600731" w:rsidRPr="00600731" w:rsidRDefault="00600731" w:rsidP="00675AC7">
      <w:pPr>
        <w:ind w:firstLine="851"/>
        <w:jc w:val="both"/>
        <w:rPr>
          <w:bCs/>
          <w:color w:val="000000" w:themeColor="text1"/>
          <w:sz w:val="26"/>
          <w:szCs w:val="26"/>
        </w:rPr>
      </w:pPr>
      <w:r w:rsidRPr="00600731">
        <w:rPr>
          <w:bCs/>
          <w:color w:val="000000" w:themeColor="text1"/>
          <w:sz w:val="26"/>
          <w:szCs w:val="26"/>
        </w:rPr>
        <w:t>+ Tham gia giải Cầu lông truyền thống ngành Giáo dục năm 2023 do SGD&amp;ĐT-CĐ ngành GD tổ chức:  đạt Huy chương Vàng  đôi nam nữ và Huy chương Bạc đôi nam (Nguyễn Xuân Tùng).</w:t>
      </w:r>
    </w:p>
    <w:p w14:paraId="18CE7072" w14:textId="77777777" w:rsidR="00600731" w:rsidRPr="00600731" w:rsidRDefault="00600731" w:rsidP="00675AC7">
      <w:pPr>
        <w:ind w:firstLine="851"/>
        <w:jc w:val="both"/>
        <w:rPr>
          <w:bCs/>
          <w:color w:val="000000" w:themeColor="text1"/>
          <w:sz w:val="26"/>
          <w:szCs w:val="26"/>
        </w:rPr>
      </w:pPr>
      <w:r w:rsidRPr="00600731">
        <w:rPr>
          <w:bCs/>
          <w:color w:val="000000" w:themeColor="text1"/>
          <w:sz w:val="26"/>
          <w:szCs w:val="26"/>
        </w:rPr>
        <w:t>+</w:t>
      </w:r>
      <w:bookmarkStart w:id="8" w:name="_Hlk152331827"/>
      <w:r w:rsidRPr="00600731">
        <w:rPr>
          <w:bCs/>
          <w:color w:val="000000" w:themeColor="text1"/>
          <w:sz w:val="26"/>
          <w:szCs w:val="26"/>
        </w:rPr>
        <w:t xml:space="preserve"> Đạt giải Khuyến khích: Nguyễn Thị Bắc Giang - “Cuộc thi tìm hiểu pháp luật trên Internet” của tỉnh Bình Dương năm 2023 (Quyết định số 168/QĐ-BTC ngày 13/11/2023 của Hội đồng phối hợp phổ biến giáo dục Pháp luật tỉnh Bình Dương về việc công nhận các cá nhân đạt giải Cuộc thi “Tìm hiểu pháp luật trên Internet” của tỉnh Bình Dương năm 2023).</w:t>
      </w:r>
    </w:p>
    <w:bookmarkEnd w:id="8"/>
    <w:p w14:paraId="1E599DD9" w14:textId="46528556" w:rsidR="00847C79" w:rsidRDefault="00EA7F81" w:rsidP="00675AC7">
      <w:pPr>
        <w:ind w:firstLine="720"/>
        <w:jc w:val="both"/>
        <w:rPr>
          <w:bCs/>
          <w:color w:val="000000"/>
          <w:sz w:val="26"/>
          <w:szCs w:val="26"/>
        </w:rPr>
      </w:pPr>
      <w:r w:rsidRPr="00EA7F81">
        <w:rPr>
          <w:bCs/>
          <w:color w:val="000000"/>
          <w:sz w:val="26"/>
          <w:szCs w:val="26"/>
        </w:rPr>
        <w:t xml:space="preserve">+ Tham gia hội thi “Giáo án trực tuyến” tỉnh: </w:t>
      </w:r>
      <w:r>
        <w:rPr>
          <w:bCs/>
          <w:color w:val="000000"/>
          <w:sz w:val="26"/>
          <w:szCs w:val="26"/>
        </w:rPr>
        <w:t xml:space="preserve">Hồ Thị </w:t>
      </w:r>
      <w:r w:rsidRPr="00EA7F81">
        <w:rPr>
          <w:bCs/>
          <w:color w:val="000000"/>
          <w:sz w:val="26"/>
          <w:szCs w:val="26"/>
        </w:rPr>
        <w:t>Lưu.</w:t>
      </w:r>
    </w:p>
    <w:p w14:paraId="7195301E" w14:textId="53DC54BF" w:rsidR="00B30F59" w:rsidRPr="00B57E78" w:rsidRDefault="00931737" w:rsidP="00675AC7">
      <w:pPr>
        <w:spacing w:before="120" w:after="120"/>
        <w:ind w:firstLine="709"/>
        <w:jc w:val="both"/>
        <w:rPr>
          <w:b/>
          <w:color w:val="FF0000"/>
          <w:sz w:val="26"/>
          <w:szCs w:val="26"/>
        </w:rPr>
      </w:pPr>
      <w:r w:rsidRPr="00931737">
        <w:rPr>
          <w:b/>
          <w:bCs/>
          <w:color w:val="000000" w:themeColor="text1"/>
          <w:sz w:val="26"/>
          <w:szCs w:val="26"/>
        </w:rPr>
        <w:t>1.3.</w:t>
      </w:r>
      <w:r w:rsidR="00B30F59" w:rsidRPr="00B30F59">
        <w:rPr>
          <w:b/>
          <w:color w:val="FF0000"/>
          <w:sz w:val="26"/>
          <w:szCs w:val="26"/>
        </w:rPr>
        <w:t xml:space="preserve"> </w:t>
      </w:r>
      <w:r w:rsidR="00B30F59" w:rsidRPr="00675AC7">
        <w:rPr>
          <w:b/>
          <w:color w:val="000000" w:themeColor="text1"/>
          <w:sz w:val="26"/>
          <w:szCs w:val="26"/>
        </w:rPr>
        <w:t>Kết quả các hoạt động khác:</w:t>
      </w:r>
    </w:p>
    <w:p w14:paraId="5AD03A6F" w14:textId="77777777" w:rsidR="000353D5" w:rsidRPr="000353D5" w:rsidRDefault="000353D5" w:rsidP="00675AC7">
      <w:pPr>
        <w:ind w:firstLine="709"/>
        <w:jc w:val="both"/>
        <w:rPr>
          <w:color w:val="000000"/>
          <w:sz w:val="26"/>
          <w:szCs w:val="26"/>
        </w:rPr>
      </w:pPr>
      <w:r w:rsidRPr="000353D5">
        <w:rPr>
          <w:color w:val="000000"/>
          <w:sz w:val="26"/>
          <w:szCs w:val="26"/>
        </w:rPr>
        <w:t>- Quyết định số 494/QĐ-UBND ngày 09/3/2023 về việc khen thưởng: Chi hội Khuyến học Trường Tiểu học Phú Thọ và bà Nguyễn Thị Thanh Tâm – Hiệu trưởng Trường Tiểu học Phú Thọ: Có thành tích xuất sắc trong công tác khuyến học, khuyến tài năm 2022.</w:t>
      </w:r>
    </w:p>
    <w:p w14:paraId="015E8B52" w14:textId="77777777" w:rsidR="000353D5" w:rsidRPr="000353D5" w:rsidRDefault="000353D5" w:rsidP="00675AC7">
      <w:pPr>
        <w:ind w:firstLine="709"/>
        <w:jc w:val="both"/>
        <w:rPr>
          <w:color w:val="000000"/>
          <w:sz w:val="26"/>
          <w:szCs w:val="26"/>
        </w:rPr>
      </w:pPr>
      <w:r w:rsidRPr="000353D5">
        <w:rPr>
          <w:color w:val="000000"/>
          <w:sz w:val="26"/>
          <w:szCs w:val="26"/>
        </w:rPr>
        <w:lastRenderedPageBreak/>
        <w:t>- Giấy khen bà Nguyễn Thị Thu Nguyệt – Phó Bí thư Chi bộ Trường Tiểu học Phú Thọ, Đảng bộ phường Phú Thọ: Có thành tích xuất sắc trong học tập và làm theo tư tưởng, đạo đức, phong cách Hồ Chí Minh giai đoạn 2021-2023 (Quyết định số 1789/QĐ-UBND ngày 01/6/2023 của Chủ tịch UBND TPTDM Nguyễn Thu Cúc).</w:t>
      </w:r>
    </w:p>
    <w:p w14:paraId="231377D9" w14:textId="77777777" w:rsidR="000353D5" w:rsidRPr="000353D5" w:rsidRDefault="000353D5" w:rsidP="00675AC7">
      <w:pPr>
        <w:ind w:firstLine="709"/>
        <w:jc w:val="both"/>
        <w:rPr>
          <w:color w:val="000000"/>
          <w:sz w:val="26"/>
          <w:szCs w:val="26"/>
        </w:rPr>
      </w:pPr>
      <w:r w:rsidRPr="000353D5">
        <w:rPr>
          <w:color w:val="000000"/>
          <w:sz w:val="26"/>
          <w:szCs w:val="26"/>
        </w:rPr>
        <w:t>- Giấy khen Chi bộ Trường Tiểu học Phú Thọ, Đảng bộ phường Phú Thọ: Có thành tích xuất sắc trong học tập và làm theo tư tưởng, đạo đức, phong cách Hồ Chí Minh giai đoạn 2021-2023 (Quyết định số 1789/QĐ-UBND ngày 01/6/2023 của Chủ tịch UBND TPTDM Nguyễn Thu Cúc).</w:t>
      </w:r>
    </w:p>
    <w:p w14:paraId="3CE97602" w14:textId="77777777" w:rsidR="000353D5" w:rsidRPr="0045691D" w:rsidRDefault="000353D5" w:rsidP="00675AC7">
      <w:pPr>
        <w:ind w:firstLine="709"/>
        <w:jc w:val="both"/>
        <w:rPr>
          <w:color w:val="000000"/>
          <w:sz w:val="26"/>
          <w:szCs w:val="26"/>
        </w:rPr>
      </w:pPr>
      <w:r w:rsidRPr="0045691D">
        <w:rPr>
          <w:color w:val="000000"/>
          <w:sz w:val="26"/>
          <w:szCs w:val="26"/>
        </w:rPr>
        <w:t>- Giấy khen Liên đội Trường Tiểu học Phú Thọ: Có thành tích xuất sắc trong công tác Đội và phong trào thiếu nhi TPTDM giai đoạn 2020-2023 (Quyết định số 1799/QĐ-UBND ngày 02/6/2023 của Chủ tịch UBND TPTDM Nguyễn Thu Cúc).</w:t>
      </w:r>
    </w:p>
    <w:p w14:paraId="6360F637" w14:textId="77777777" w:rsidR="000353D5" w:rsidRPr="0045691D" w:rsidRDefault="000353D5" w:rsidP="00675AC7">
      <w:pPr>
        <w:ind w:firstLine="709"/>
        <w:jc w:val="both"/>
        <w:rPr>
          <w:color w:val="000000"/>
          <w:sz w:val="26"/>
          <w:szCs w:val="26"/>
        </w:rPr>
      </w:pPr>
      <w:r w:rsidRPr="0045691D">
        <w:rPr>
          <w:sz w:val="26"/>
          <w:szCs w:val="26"/>
        </w:rPr>
        <w:t>- Quyết định số 2071/QĐ-UBND ngày 15/8/2023 của UBND tỉnh Bình Dương Về việc tặng Bằng khen: Nguyễn Thị Mỹ Trang – GV – Đã có thành tích trong công tác huấn luyện học sinh thi đấu xuất sắc tại Giải Thể thao HS toàn quốc NH 2022-2023 (Võ Vovinam); Mẫn Minh Quốc và Nguyễn Anh Khoa – HS – Đã đạt thành tích xuất sắc tại Giải Thể thao HS toàn quốc NH 2022-2023 (Bóng đá).</w:t>
      </w:r>
    </w:p>
    <w:p w14:paraId="79488146" w14:textId="77777777" w:rsidR="00DF77FC" w:rsidRPr="00DF77FC" w:rsidRDefault="00DF77FC" w:rsidP="00675AC7">
      <w:pPr>
        <w:ind w:firstLine="709"/>
        <w:jc w:val="both"/>
        <w:rPr>
          <w:color w:val="000000"/>
          <w:sz w:val="26"/>
          <w:szCs w:val="26"/>
        </w:rPr>
      </w:pPr>
      <w:r w:rsidRPr="00DF77FC">
        <w:rPr>
          <w:color w:val="000000"/>
          <w:sz w:val="26"/>
          <w:szCs w:val="26"/>
        </w:rPr>
        <w:t>- Thông báo số 1093/TB-PGDĐT ngày 27/7/2023 V/v thông báo kết quả đánh giá, xếp loại chất lượng viên chức quản lý năm học 2022-2023: BGH: Hoàn thành tốt nhiệm vụ.</w:t>
      </w:r>
    </w:p>
    <w:p w14:paraId="6D9449B2" w14:textId="77777777" w:rsidR="00DF77FC" w:rsidRPr="00DF77FC" w:rsidRDefault="00DF77FC" w:rsidP="00675AC7">
      <w:pPr>
        <w:ind w:firstLine="709"/>
        <w:jc w:val="both"/>
        <w:rPr>
          <w:color w:val="000000"/>
          <w:sz w:val="26"/>
          <w:szCs w:val="26"/>
        </w:rPr>
      </w:pPr>
      <w:r w:rsidRPr="00DF77FC">
        <w:rPr>
          <w:color w:val="000000"/>
          <w:sz w:val="26"/>
          <w:szCs w:val="26"/>
        </w:rPr>
        <w:t>- CV số 1094/PGDĐT-TCCB ngày 27/7/2023 V/v Kết quả đánh giá, phân loại đơn vị, trường học công lập trực thuộc  năm học 2022-2023: Trường TH Phú Thọ: Hoàn thành tốt nhiệm vụ.</w:t>
      </w:r>
    </w:p>
    <w:p w14:paraId="6C4B9535" w14:textId="77777777" w:rsidR="00DF77FC" w:rsidRPr="00DF77FC" w:rsidRDefault="00DF77FC" w:rsidP="00675AC7">
      <w:pPr>
        <w:ind w:firstLine="709"/>
        <w:jc w:val="both"/>
        <w:rPr>
          <w:color w:val="000000" w:themeColor="text1"/>
          <w:sz w:val="26"/>
          <w:szCs w:val="26"/>
        </w:rPr>
      </w:pPr>
      <w:r w:rsidRPr="00DF77FC">
        <w:rPr>
          <w:color w:val="000000" w:themeColor="text1"/>
          <w:sz w:val="26"/>
          <w:szCs w:val="26"/>
        </w:rPr>
        <w:t>- Thông báo số 75/TB-LT ngày 01/8/2023 Thông báo kết quả xếp loại thi đua công tác Đội và phong trào Thiếu nhi TPTDM năm học 2022-2023:</w:t>
      </w:r>
    </w:p>
    <w:p w14:paraId="2AA80918" w14:textId="77777777" w:rsidR="00DF77FC" w:rsidRPr="00DF77FC" w:rsidRDefault="00DF77FC" w:rsidP="00675AC7">
      <w:pPr>
        <w:ind w:firstLine="709"/>
        <w:jc w:val="both"/>
        <w:rPr>
          <w:color w:val="000000" w:themeColor="text1"/>
          <w:sz w:val="26"/>
          <w:szCs w:val="26"/>
        </w:rPr>
      </w:pPr>
      <w:r w:rsidRPr="00DF77FC">
        <w:rPr>
          <w:color w:val="000000" w:themeColor="text1"/>
          <w:sz w:val="26"/>
          <w:szCs w:val="26"/>
        </w:rPr>
        <w:t xml:space="preserve">+  Liên đội đạt danh hiệu Xuất sắc trong công tác Đội và phong trào Thiếu nhi TPTDM năm học 2022-2023: Liên đội TH Phú Thọ. </w:t>
      </w:r>
    </w:p>
    <w:p w14:paraId="0B71947F" w14:textId="77777777" w:rsidR="00DF77FC" w:rsidRPr="00DF77FC" w:rsidRDefault="00DF77FC" w:rsidP="00675AC7">
      <w:pPr>
        <w:ind w:firstLine="709"/>
        <w:jc w:val="both"/>
        <w:rPr>
          <w:color w:val="000000" w:themeColor="text1"/>
          <w:sz w:val="26"/>
          <w:szCs w:val="26"/>
        </w:rPr>
      </w:pPr>
      <w:r w:rsidRPr="00DF77FC">
        <w:rPr>
          <w:color w:val="000000" w:themeColor="text1"/>
          <w:sz w:val="26"/>
          <w:szCs w:val="26"/>
        </w:rPr>
        <w:t>+ Xếp loại thi đua cụm: Cụm thi đua số 1: Liên đội TH Phú Thọ – Nhì cụm 1.</w:t>
      </w:r>
    </w:p>
    <w:p w14:paraId="433DB064" w14:textId="77777777" w:rsidR="00181C4C" w:rsidRPr="00181C4C" w:rsidRDefault="00181C4C" w:rsidP="00675AC7">
      <w:pPr>
        <w:ind w:firstLine="720"/>
        <w:jc w:val="both"/>
        <w:rPr>
          <w:bCs/>
          <w:color w:val="FF0000"/>
          <w:sz w:val="26"/>
          <w:szCs w:val="26"/>
        </w:rPr>
      </w:pPr>
      <w:r w:rsidRPr="00181C4C">
        <w:rPr>
          <w:bCs/>
          <w:color w:val="000000"/>
          <w:sz w:val="26"/>
          <w:szCs w:val="26"/>
        </w:rPr>
        <w:t>- Quyết định số 3056/QĐ-UBND ngày 28/8/</w:t>
      </w:r>
      <w:r w:rsidRPr="00181C4C">
        <w:rPr>
          <w:bCs/>
          <w:sz w:val="26"/>
          <w:szCs w:val="26"/>
        </w:rPr>
        <w:t>2023</w:t>
      </w:r>
      <w:r w:rsidRPr="00181C4C">
        <w:rPr>
          <w:bCs/>
          <w:color w:val="FF0000"/>
          <w:sz w:val="26"/>
          <w:szCs w:val="26"/>
        </w:rPr>
        <w:t xml:space="preserve"> </w:t>
      </w:r>
      <w:r w:rsidRPr="00181C4C">
        <w:rPr>
          <w:bCs/>
          <w:sz w:val="26"/>
          <w:szCs w:val="26"/>
        </w:rPr>
        <w:t xml:space="preserve">của UBND TPTDM Quyết định về việc </w:t>
      </w:r>
      <w:r w:rsidRPr="00181C4C">
        <w:rPr>
          <w:bCs/>
          <w:sz w:val="26"/>
          <w:szCs w:val="26"/>
          <w:u w:val="single"/>
        </w:rPr>
        <w:t>công nhận cá nhân đạt danh hiệu “Chiến sĩ thi đua cấp cơ sở”</w:t>
      </w:r>
      <w:r w:rsidRPr="00181C4C">
        <w:rPr>
          <w:bCs/>
          <w:sz w:val="26"/>
          <w:szCs w:val="26"/>
        </w:rPr>
        <w:t xml:space="preserve"> năm học 2022-2023: 9 GV </w:t>
      </w:r>
      <w:r w:rsidRPr="00181C4C">
        <w:rPr>
          <w:bCs/>
          <w:color w:val="000000"/>
          <w:sz w:val="26"/>
          <w:szCs w:val="26"/>
        </w:rPr>
        <w:t xml:space="preserve">(Bắc, Giang, Cường, Lưu, M Tâm, Hoàng Dung, Cẩm, Đỗ Hương, Phạm Quỳnh).  </w:t>
      </w:r>
    </w:p>
    <w:p w14:paraId="30A4C26C" w14:textId="77777777" w:rsidR="00181C4C" w:rsidRPr="00181C4C" w:rsidRDefault="00181C4C" w:rsidP="00675AC7">
      <w:pPr>
        <w:jc w:val="both"/>
        <w:rPr>
          <w:b/>
          <w:sz w:val="26"/>
          <w:szCs w:val="26"/>
        </w:rPr>
      </w:pPr>
      <w:r w:rsidRPr="00181C4C">
        <w:rPr>
          <w:bCs/>
          <w:color w:val="000000"/>
          <w:sz w:val="26"/>
          <w:szCs w:val="26"/>
        </w:rPr>
        <w:t xml:space="preserve"> </w:t>
      </w:r>
      <w:r w:rsidRPr="00181C4C">
        <w:rPr>
          <w:bCs/>
          <w:color w:val="000000"/>
          <w:sz w:val="26"/>
          <w:szCs w:val="26"/>
        </w:rPr>
        <w:tab/>
        <w:t xml:space="preserve">- Quyết định số 3053/QĐ-UBND ngày 28/8/2023 </w:t>
      </w:r>
      <w:r w:rsidRPr="00181C4C">
        <w:rPr>
          <w:bCs/>
          <w:sz w:val="26"/>
          <w:szCs w:val="26"/>
        </w:rPr>
        <w:t xml:space="preserve">của UBND TPTDM Quyết định về việc </w:t>
      </w:r>
      <w:r w:rsidRPr="00181C4C">
        <w:rPr>
          <w:bCs/>
          <w:sz w:val="26"/>
          <w:szCs w:val="26"/>
          <w:u w:val="single"/>
        </w:rPr>
        <w:t>khen thưởng Tặng Giấy khen cho cá nhân đã có thành tích xuất sắc</w:t>
      </w:r>
      <w:r w:rsidRPr="00181C4C">
        <w:rPr>
          <w:bCs/>
          <w:sz w:val="26"/>
          <w:szCs w:val="26"/>
        </w:rPr>
        <w:t xml:space="preserve"> trong năm học 2022-2023: 21 CB, GV (Hiền, N Nguyệt, Phúc, Bảo, Thủy, Thanh Tâm, Thu Nguyệt, Tuyết, Thanh, Hoa, Quỳnh TA,</w:t>
      </w:r>
      <w:r w:rsidRPr="00181C4C">
        <w:rPr>
          <w:b/>
          <w:sz w:val="26"/>
          <w:szCs w:val="26"/>
        </w:rPr>
        <w:t xml:space="preserve"> </w:t>
      </w:r>
      <w:r w:rsidRPr="00181C4C">
        <w:rPr>
          <w:bCs/>
          <w:sz w:val="26"/>
          <w:szCs w:val="26"/>
        </w:rPr>
        <w:t>Dung K5, Quyền, P Hương, Lý Ngân, H Ngân, Tuyền, Tùng, Châu, Lê Thư, Trâm).</w:t>
      </w:r>
    </w:p>
    <w:p w14:paraId="3BC377C3" w14:textId="77777777" w:rsidR="00181C4C" w:rsidRPr="00181C4C" w:rsidRDefault="00181C4C" w:rsidP="00675AC7">
      <w:pPr>
        <w:ind w:firstLine="720"/>
        <w:jc w:val="both"/>
        <w:rPr>
          <w:bCs/>
          <w:color w:val="FF0000"/>
          <w:sz w:val="26"/>
          <w:szCs w:val="26"/>
        </w:rPr>
      </w:pPr>
      <w:r w:rsidRPr="00181C4C">
        <w:rPr>
          <w:bCs/>
          <w:color w:val="000000"/>
          <w:sz w:val="26"/>
          <w:szCs w:val="26"/>
        </w:rPr>
        <w:t xml:space="preserve">- Quyết định số 3015/QĐ-UBND ngày 21/8/2023 </w:t>
      </w:r>
      <w:r w:rsidRPr="00181C4C">
        <w:rPr>
          <w:bCs/>
          <w:sz w:val="26"/>
          <w:szCs w:val="26"/>
        </w:rPr>
        <w:t xml:space="preserve">của UBND TPTDM Quyết định về việc </w:t>
      </w:r>
      <w:r w:rsidRPr="00181C4C">
        <w:rPr>
          <w:bCs/>
          <w:sz w:val="26"/>
          <w:szCs w:val="26"/>
          <w:u w:val="single"/>
        </w:rPr>
        <w:t>công nhận tổ, tập thể, cá nhân đạt danh hiệu lao động tiên tiến</w:t>
      </w:r>
      <w:r w:rsidRPr="00181C4C">
        <w:rPr>
          <w:bCs/>
          <w:sz w:val="26"/>
          <w:szCs w:val="26"/>
        </w:rPr>
        <w:t xml:space="preserve"> năm học 2022-2023:</w:t>
      </w:r>
    </w:p>
    <w:p w14:paraId="54D6351A" w14:textId="77777777" w:rsidR="00181C4C" w:rsidRPr="00181C4C" w:rsidRDefault="00181C4C" w:rsidP="00675AC7">
      <w:pPr>
        <w:ind w:firstLine="720"/>
        <w:jc w:val="both"/>
        <w:rPr>
          <w:bCs/>
          <w:color w:val="FF0000"/>
          <w:sz w:val="26"/>
          <w:szCs w:val="26"/>
        </w:rPr>
      </w:pPr>
      <w:r w:rsidRPr="00181C4C">
        <w:rPr>
          <w:bCs/>
          <w:color w:val="000000"/>
          <w:sz w:val="26"/>
          <w:szCs w:val="26"/>
        </w:rPr>
        <w:t>+ UBND thành phố công nhận Tập thể Tổ Lao động tiên tiến: 7/8 tổ (Tổ 5, Văn phòng, 1, 2, 4, Tiếng Anh, 3).</w:t>
      </w:r>
    </w:p>
    <w:p w14:paraId="38C0084D" w14:textId="77777777" w:rsidR="00181C4C" w:rsidRPr="00181C4C" w:rsidRDefault="00181C4C" w:rsidP="00675AC7">
      <w:pPr>
        <w:ind w:firstLine="720"/>
        <w:jc w:val="both"/>
        <w:rPr>
          <w:bCs/>
          <w:color w:val="000000"/>
          <w:sz w:val="26"/>
          <w:szCs w:val="26"/>
        </w:rPr>
      </w:pPr>
      <w:r w:rsidRPr="00181C4C">
        <w:rPr>
          <w:bCs/>
          <w:color w:val="000000"/>
          <w:sz w:val="26"/>
          <w:szCs w:val="26"/>
        </w:rPr>
        <w:t xml:space="preserve">+ Đơn vị: Tập thể Lao động tiên tiến. </w:t>
      </w:r>
    </w:p>
    <w:p w14:paraId="3A0B545B" w14:textId="77777777" w:rsidR="00181C4C" w:rsidRPr="00181C4C" w:rsidRDefault="00181C4C" w:rsidP="00675AC7">
      <w:pPr>
        <w:ind w:firstLine="720"/>
        <w:jc w:val="both"/>
        <w:rPr>
          <w:bCs/>
          <w:sz w:val="26"/>
          <w:szCs w:val="26"/>
        </w:rPr>
      </w:pPr>
      <w:bookmarkStart w:id="9" w:name="_30j0zll" w:colFirst="0" w:colLast="0"/>
      <w:bookmarkEnd w:id="9"/>
      <w:r w:rsidRPr="00181C4C">
        <w:rPr>
          <w:bCs/>
          <w:color w:val="000000"/>
          <w:sz w:val="26"/>
          <w:szCs w:val="26"/>
        </w:rPr>
        <w:t xml:space="preserve">+ Cá nhân: </w:t>
      </w:r>
      <w:r w:rsidRPr="00181C4C">
        <w:rPr>
          <w:bCs/>
          <w:sz w:val="26"/>
          <w:szCs w:val="26"/>
        </w:rPr>
        <w:t xml:space="preserve">31 GV (Tú Anh, A Nguyệt, Hà, Nga, Trang, Trần Nguyệt, K Hương, Ly, Hải Hồng, Cúc Anh, P Nguyệt, Định, Duyên K2, Nam, Hảo, Thắng, Tăng Nguyệt, Lang, Hồng AN, Phương, Uyên, Nhung, Thư VT, Duyên TA, Huyền, Thu Hồng, Lê Quỳnh, Liên, Hữu Hồng, Loan, Chung). </w:t>
      </w:r>
    </w:p>
    <w:p w14:paraId="038C9506" w14:textId="77777777" w:rsidR="00181C4C" w:rsidRPr="00E31B4C" w:rsidRDefault="00181C4C" w:rsidP="00675AC7">
      <w:pPr>
        <w:ind w:firstLine="709"/>
        <w:jc w:val="both"/>
        <w:rPr>
          <w:bCs/>
          <w:color w:val="FF0000"/>
          <w:sz w:val="26"/>
          <w:szCs w:val="26"/>
        </w:rPr>
      </w:pPr>
    </w:p>
    <w:p w14:paraId="7D541DD6" w14:textId="77777777" w:rsidR="00D04985" w:rsidRPr="00D04985" w:rsidRDefault="00D04985" w:rsidP="00675AC7">
      <w:pPr>
        <w:ind w:firstLine="720"/>
        <w:jc w:val="both"/>
        <w:rPr>
          <w:color w:val="000000"/>
          <w:sz w:val="26"/>
          <w:szCs w:val="26"/>
        </w:rPr>
      </w:pPr>
      <w:r w:rsidRPr="00D04985">
        <w:rPr>
          <w:color w:val="000000"/>
          <w:sz w:val="26"/>
          <w:szCs w:val="26"/>
        </w:rPr>
        <w:lastRenderedPageBreak/>
        <w:t>- Quyết định số 04/QĐ-LĐLĐ ngày 03/10/2023 của Chủ tịch LĐLĐ TP Huỳnh Thị Tuyết Loan Về việc khen thưởng hoạt động Công đoàn năm học 2022-2023. (Đã có thành tích xuất sắc trong hoạt động Công đoàn năm học 2022-2023”: CĐCS Trường Tiểu học Phú Thọ; Nguyễn Thị Thanh Tâm, Ngô Thanh Hiền, Lê Xuân Định, Nguyễn Xuân Tùng).</w:t>
      </w:r>
    </w:p>
    <w:p w14:paraId="1F099B9F" w14:textId="57CC7949" w:rsidR="00D04985" w:rsidRDefault="00D04985" w:rsidP="00675AC7">
      <w:pPr>
        <w:ind w:firstLine="720"/>
        <w:jc w:val="both"/>
        <w:rPr>
          <w:color w:val="000000"/>
          <w:sz w:val="26"/>
          <w:szCs w:val="26"/>
        </w:rPr>
      </w:pPr>
      <w:bookmarkStart w:id="10" w:name="_gjdgxs" w:colFirst="0" w:colLast="0"/>
      <w:bookmarkEnd w:id="10"/>
      <w:r w:rsidRPr="00D04985">
        <w:rPr>
          <w:color w:val="000000"/>
          <w:sz w:val="26"/>
          <w:szCs w:val="26"/>
        </w:rPr>
        <w:t>- Quyết định số 3581/QĐ-UBND ngày 19/10/2023 của CT UBND TPTDM Nguyễn Thu Cúc khen bà Nguyễn Thị Hồng Bắc “Có thành tích xuất sắc trong phong trào thi đua yêu nước TPTDM giai đoạn 2021-2023”</w:t>
      </w:r>
      <w:r w:rsidR="00640A7F">
        <w:rPr>
          <w:color w:val="000000"/>
          <w:sz w:val="26"/>
          <w:szCs w:val="26"/>
        </w:rPr>
        <w:t>.</w:t>
      </w:r>
    </w:p>
    <w:p w14:paraId="27A09254" w14:textId="77777777" w:rsidR="00640A7F" w:rsidRPr="00640A7F" w:rsidRDefault="00640A7F" w:rsidP="00675AC7">
      <w:pPr>
        <w:ind w:firstLine="851"/>
        <w:jc w:val="both"/>
        <w:rPr>
          <w:bCs/>
          <w:color w:val="000000"/>
          <w:sz w:val="26"/>
          <w:szCs w:val="26"/>
        </w:rPr>
      </w:pPr>
      <w:r w:rsidRPr="00640A7F">
        <w:rPr>
          <w:bCs/>
          <w:sz w:val="26"/>
          <w:szCs w:val="26"/>
        </w:rPr>
        <w:t xml:space="preserve">- </w:t>
      </w:r>
      <w:r w:rsidRPr="00640A7F">
        <w:rPr>
          <w:bCs/>
          <w:color w:val="000000"/>
          <w:sz w:val="26"/>
          <w:szCs w:val="26"/>
        </w:rPr>
        <w:t>Quyết định số 8241/QĐ-TLĐ ngày 25/10/2023 của Tổng Liên đoàn Lao động Việt Nam Về việc tặng Bằng khen của Ban Chấp hành Tổng Liên đoàn Lao động Việt Nam: Văn Thị Minh Tâm – Đã có thành tích xuất sắc trong phong trào thi đua lao động giỏi và xây dựng tổ chức Công đoàn vững mạnh nặm học 2022-2023.</w:t>
      </w:r>
    </w:p>
    <w:p w14:paraId="561A5C28" w14:textId="77777777" w:rsidR="00640A7F" w:rsidRPr="00640A7F" w:rsidRDefault="00640A7F" w:rsidP="00675AC7">
      <w:pPr>
        <w:ind w:firstLine="851"/>
        <w:jc w:val="both"/>
        <w:rPr>
          <w:bCs/>
          <w:sz w:val="26"/>
          <w:szCs w:val="26"/>
        </w:rPr>
      </w:pPr>
      <w:r w:rsidRPr="00640A7F">
        <w:rPr>
          <w:bCs/>
          <w:color w:val="000000" w:themeColor="text1"/>
          <w:sz w:val="26"/>
          <w:szCs w:val="26"/>
        </w:rPr>
        <w:t>- Báo cáo số 66/BC-TTVH ngày 06/11/2023 Báo cáo kết quả tổ chức Cuộc thi video clip “Giới thiệu lịch sử và những giá trị truyền thống về đất Thủ” năm 2023: Cô Nguyễn Thị Bắc Giang đạt giải Khuyến khích.</w:t>
      </w:r>
    </w:p>
    <w:p w14:paraId="4C4E5AD9" w14:textId="77777777" w:rsidR="00640A7F" w:rsidRPr="00640A7F" w:rsidRDefault="00640A7F" w:rsidP="00675AC7">
      <w:pPr>
        <w:ind w:firstLine="851"/>
        <w:jc w:val="both"/>
        <w:rPr>
          <w:bCs/>
          <w:sz w:val="26"/>
          <w:szCs w:val="26"/>
        </w:rPr>
      </w:pPr>
      <w:r w:rsidRPr="00640A7F">
        <w:rPr>
          <w:bCs/>
          <w:sz w:val="26"/>
          <w:szCs w:val="26"/>
        </w:rPr>
        <w:t xml:space="preserve">- Quyết định số 168/QĐ-BTC ngày 13/11/2023 của Hội đồng phối hợp phổ biến giáo dục Pháp luật tỉnh Bình Dương về việc công nhận các cá nhân đạt giải Cuộc thi “Tìm hiểu pháp luật trên Internet” của tỉnh Bình Dương năm 2023: Cô </w:t>
      </w:r>
      <w:r w:rsidRPr="00640A7F">
        <w:rPr>
          <w:bCs/>
          <w:color w:val="000000" w:themeColor="text1"/>
          <w:sz w:val="26"/>
          <w:szCs w:val="26"/>
        </w:rPr>
        <w:t xml:space="preserve">Nguyễn Thị Bắc Giang </w:t>
      </w:r>
      <w:r w:rsidRPr="00640A7F">
        <w:rPr>
          <w:bCs/>
          <w:sz w:val="26"/>
          <w:szCs w:val="26"/>
        </w:rPr>
        <w:t>đạt giải Khuyến khích.</w:t>
      </w:r>
    </w:p>
    <w:p w14:paraId="75001B62" w14:textId="77777777" w:rsidR="00640A7F" w:rsidRPr="00640A7F" w:rsidRDefault="00640A7F" w:rsidP="00675AC7">
      <w:pPr>
        <w:spacing w:before="120" w:after="120"/>
        <w:ind w:firstLine="720"/>
        <w:jc w:val="both"/>
        <w:rPr>
          <w:bCs/>
          <w:color w:val="000000"/>
          <w:sz w:val="26"/>
          <w:szCs w:val="26"/>
        </w:rPr>
      </w:pPr>
      <w:r w:rsidRPr="00640A7F">
        <w:rPr>
          <w:bCs/>
          <w:color w:val="000000"/>
          <w:sz w:val="26"/>
          <w:szCs w:val="26"/>
        </w:rPr>
        <w:t>- Quyết định số 1790/QĐ-SGDĐT ngày 20/11/2023 của Giám đốc SGDĐT tỉnh BD Nguyễn Thị Nhật Hằng tặng giấy khen Ông Nguyễn Mạnh Cường GV TPTr Đội (Giấy khen số 4946/2023/GK-GVTTB) và Bà Nguyễn Hoàng Dung GV (Giấy khen số 4882/2023/GK-GVTTB) đạt danh hiệu "Giáo viên trẻ tiêu biểu" tỉnh BD lần VII, năm 2023.</w:t>
      </w:r>
    </w:p>
    <w:p w14:paraId="202775AA" w14:textId="77777777" w:rsidR="00640A7F" w:rsidRPr="00640A7F" w:rsidRDefault="00640A7F" w:rsidP="00675AC7">
      <w:pPr>
        <w:spacing w:before="120" w:after="120"/>
        <w:ind w:firstLine="720"/>
        <w:jc w:val="both"/>
        <w:rPr>
          <w:bCs/>
          <w:color w:val="000000"/>
          <w:sz w:val="26"/>
          <w:szCs w:val="26"/>
        </w:rPr>
      </w:pPr>
      <w:r w:rsidRPr="00640A7F">
        <w:rPr>
          <w:bCs/>
          <w:color w:val="000000"/>
          <w:sz w:val="26"/>
          <w:szCs w:val="26"/>
        </w:rPr>
        <w:t>- Bảng điểm các trường khối phổ thông: Cuộc thi Cổng trường học “Xanh, sạch, đẹp, an toàn giao thông và trật tự đô thị”, Trường học “Xanh, sạch, đẹp, văn minh” năm 2023: Th Phú Thọ: 26,75/30 – Tốt.</w:t>
      </w:r>
    </w:p>
    <w:p w14:paraId="7B6E8AD0" w14:textId="103E7A6E" w:rsidR="000353D5" w:rsidRPr="00640A7F" w:rsidRDefault="00640A7F" w:rsidP="00675AC7">
      <w:pPr>
        <w:spacing w:before="120" w:after="120"/>
        <w:ind w:firstLine="720"/>
        <w:jc w:val="both"/>
        <w:rPr>
          <w:bCs/>
          <w:color w:val="000000" w:themeColor="text1"/>
          <w:sz w:val="26"/>
          <w:szCs w:val="26"/>
        </w:rPr>
      </w:pPr>
      <w:r w:rsidRPr="00640A7F">
        <w:rPr>
          <w:bCs/>
          <w:color w:val="000000" w:themeColor="text1"/>
          <w:sz w:val="26"/>
          <w:szCs w:val="26"/>
        </w:rPr>
        <w:t>- Quyết định số 2547/QĐ-UBND ngày 29/9/2023 của Chủ tịch UBND tỉnh BD Võ Văn Minh Về việc tặng Bằng khen cho các cá nhân thuộc ngành GD&amp;ĐT TPTDM (năm học 2021-2022 và 2022-2023): Nguyễn Thị Hồng Bắc, Nguyễn Thị Bắc Giang: đã có thành tích hoàn thành xuất sắc nhiệm vụ công tác 02 năm học liên tục (2021-2022 và 2022-2023).</w:t>
      </w:r>
    </w:p>
    <w:p w14:paraId="109FD89F" w14:textId="77777777" w:rsidR="006443E2" w:rsidRPr="00640A7F" w:rsidRDefault="006443E2" w:rsidP="00675AC7">
      <w:pPr>
        <w:ind w:firstLine="720"/>
        <w:jc w:val="both"/>
        <w:rPr>
          <w:color w:val="000000"/>
          <w:sz w:val="26"/>
          <w:szCs w:val="26"/>
        </w:rPr>
      </w:pPr>
      <w:r w:rsidRPr="00640A7F">
        <w:rPr>
          <w:color w:val="000000"/>
          <w:sz w:val="26"/>
          <w:szCs w:val="26"/>
        </w:rPr>
        <w:t>- Tham gia Cuộc thi “Tìm hiểu lịch sử Đảng bộ TDM lần thứ 3 năm 2023:</w:t>
      </w:r>
    </w:p>
    <w:p w14:paraId="5F46145E" w14:textId="30477D91" w:rsidR="006443E2" w:rsidRPr="00640A7F" w:rsidRDefault="00640A7F" w:rsidP="00675AC7">
      <w:pPr>
        <w:ind w:firstLine="720"/>
        <w:jc w:val="both"/>
        <w:rPr>
          <w:color w:val="000000"/>
          <w:sz w:val="26"/>
          <w:szCs w:val="26"/>
        </w:rPr>
      </w:pPr>
      <w:r w:rsidRPr="00640A7F">
        <w:rPr>
          <w:color w:val="000000"/>
          <w:sz w:val="26"/>
          <w:szCs w:val="26"/>
        </w:rPr>
        <w:t xml:space="preserve">+ </w:t>
      </w:r>
      <w:r w:rsidR="006443E2" w:rsidRPr="00640A7F">
        <w:rPr>
          <w:color w:val="000000"/>
          <w:sz w:val="26"/>
          <w:szCs w:val="26"/>
        </w:rPr>
        <w:t>Thi trực tuyến: 34/34 Đảng viên (100%): Thanh Tâm, Thu Nguyệt, Hoàng Dung, Tuyết, Cường, Nga, Châu, Hải Hồng, Lưu, Phạm Nguyệt, Kim Hương, Cúc Anh, Trâm, Thanh, Thắng, Thanh Duyên, Phúc, Ngọc Nguyệt, Lê Quỳnh, Hà, Loan, Hoa, Hồng Ngân, Tú Anh, Dung K5, Lê Thư, Minh Tâm, Bắc, Tưởng Quỳnh, Quỳnh TH, Duyên TA, Quyền, P Hương, Như Nguyệt.</w:t>
      </w:r>
    </w:p>
    <w:p w14:paraId="1E88345D" w14:textId="0BE7390F" w:rsidR="006443E2" w:rsidRPr="00640A7F" w:rsidRDefault="00640A7F" w:rsidP="00675AC7">
      <w:pPr>
        <w:ind w:firstLine="720"/>
        <w:jc w:val="both"/>
        <w:rPr>
          <w:color w:val="000000"/>
          <w:sz w:val="26"/>
          <w:szCs w:val="26"/>
        </w:rPr>
      </w:pPr>
      <w:r w:rsidRPr="00640A7F">
        <w:rPr>
          <w:color w:val="000000"/>
          <w:sz w:val="26"/>
          <w:szCs w:val="26"/>
        </w:rPr>
        <w:t xml:space="preserve">+ </w:t>
      </w:r>
      <w:r w:rsidR="006443E2" w:rsidRPr="00640A7F">
        <w:rPr>
          <w:color w:val="000000"/>
          <w:sz w:val="26"/>
          <w:szCs w:val="26"/>
        </w:rPr>
        <w:t>Thi viết: 24/34 Đảng viên (70,6%): Thanh Tâm, Thu Nguyệt, Tuyết, Cường, Nga, Châu, Hải Hồng, Lưu, Phạm Nguyệt, Kim Hương, Cúc Anh, Trâm, Thanh, Thắng, Ngọc Nguyệt, Lê Quỳnh, Hà, Hoa, Hồng Ngân, Bắc, Tưởng Quỳnh, Duyên TA, Quyền, P Hương.</w:t>
      </w:r>
    </w:p>
    <w:p w14:paraId="31B5C018" w14:textId="77777777" w:rsidR="006443E2" w:rsidRPr="000F0934" w:rsidRDefault="006443E2" w:rsidP="00675AC7">
      <w:pPr>
        <w:ind w:firstLine="720"/>
        <w:jc w:val="both"/>
        <w:rPr>
          <w:sz w:val="26"/>
          <w:szCs w:val="26"/>
        </w:rPr>
      </w:pPr>
      <w:r w:rsidRPr="000F0934">
        <w:rPr>
          <w:sz w:val="26"/>
          <w:szCs w:val="26"/>
        </w:rPr>
        <w:t>- QĐ số 261/QĐ-CT ngày 16/5/2023 Chủ tịch ủy ban nhân dân phường Phú Thọ tặng giấy khen chi đoàn trường TH Phú Thọ có thành tích xuất sắc trong công tác Tháng Thanh niên năm 2023.</w:t>
      </w:r>
    </w:p>
    <w:p w14:paraId="7EE96917" w14:textId="77777777" w:rsidR="00125B5F" w:rsidRPr="000F0934" w:rsidRDefault="00125B5F" w:rsidP="00675AC7">
      <w:pPr>
        <w:ind w:firstLine="720"/>
        <w:jc w:val="both"/>
        <w:rPr>
          <w:color w:val="000000" w:themeColor="text1"/>
          <w:sz w:val="26"/>
          <w:szCs w:val="26"/>
        </w:rPr>
      </w:pPr>
      <w:r w:rsidRPr="000F0934">
        <w:rPr>
          <w:color w:val="000000" w:themeColor="text1"/>
          <w:sz w:val="26"/>
          <w:szCs w:val="26"/>
        </w:rPr>
        <w:lastRenderedPageBreak/>
        <w:t>- Đội Bóng chuyền nữ đã xuất sắc đạt giải Ba và BGH, GV đã tích cực cổ động cho đội bóng chuyền nữ.</w:t>
      </w:r>
    </w:p>
    <w:p w14:paraId="74B2DB3A" w14:textId="77777777" w:rsidR="00125B5F" w:rsidRPr="000F0934" w:rsidRDefault="00125B5F" w:rsidP="00675AC7">
      <w:pPr>
        <w:ind w:firstLine="720"/>
        <w:jc w:val="both"/>
        <w:rPr>
          <w:sz w:val="26"/>
          <w:szCs w:val="26"/>
        </w:rPr>
      </w:pPr>
      <w:r w:rsidRPr="000F0934">
        <w:rPr>
          <w:color w:val="000000"/>
          <w:sz w:val="26"/>
          <w:szCs w:val="26"/>
        </w:rPr>
        <w:t>- Giấy khen Liên đội T</w:t>
      </w:r>
      <w:r w:rsidRPr="000F0934">
        <w:rPr>
          <w:sz w:val="26"/>
          <w:szCs w:val="26"/>
        </w:rPr>
        <w:t>iểu học</w:t>
      </w:r>
      <w:r w:rsidRPr="000F0934">
        <w:rPr>
          <w:color w:val="000000"/>
          <w:sz w:val="26"/>
          <w:szCs w:val="26"/>
        </w:rPr>
        <w:t xml:space="preserve"> Phú Thọ có thành tích xuất sắc trong công tác Đội và phong trào thiếu nhi năm học 2022-2023 (QĐ số 2964/QĐ-UBND ngày 11/8/2023 của CTUBND TPTDM Nguyễn Thu Cúc).</w:t>
      </w:r>
    </w:p>
    <w:p w14:paraId="0C912CB8" w14:textId="77777777" w:rsidR="00125B5F" w:rsidRPr="000F0934" w:rsidRDefault="00125B5F" w:rsidP="00675AC7">
      <w:pPr>
        <w:ind w:firstLine="720"/>
        <w:jc w:val="both"/>
        <w:rPr>
          <w:sz w:val="26"/>
          <w:szCs w:val="26"/>
        </w:rPr>
      </w:pPr>
      <w:r w:rsidRPr="000F0934">
        <w:rPr>
          <w:color w:val="000000"/>
          <w:sz w:val="26"/>
          <w:szCs w:val="26"/>
        </w:rPr>
        <w:t>- Giấy khen Liên đội trường T</w:t>
      </w:r>
      <w:r w:rsidRPr="000F0934">
        <w:rPr>
          <w:sz w:val="26"/>
          <w:szCs w:val="26"/>
        </w:rPr>
        <w:t>iểu học</w:t>
      </w:r>
      <w:r w:rsidRPr="000F0934">
        <w:rPr>
          <w:color w:val="000000"/>
          <w:sz w:val="26"/>
          <w:szCs w:val="26"/>
        </w:rPr>
        <w:t xml:space="preserve"> Phú Thọ có thành tích xuất sắc trong chiến dịch hè tình nguyện năm 2023 (QĐ số 615/QĐ-CT ngày 29/8/2023 của CTUBND phường Phú Thọ Võ Minh Tiến, vào sổ KT: 01).</w:t>
      </w:r>
    </w:p>
    <w:p w14:paraId="386D5102" w14:textId="77777777" w:rsidR="00125B5F" w:rsidRPr="000F0934" w:rsidRDefault="00125B5F" w:rsidP="00675AC7">
      <w:pPr>
        <w:ind w:firstLine="720"/>
        <w:jc w:val="both"/>
        <w:rPr>
          <w:sz w:val="26"/>
          <w:szCs w:val="26"/>
        </w:rPr>
      </w:pPr>
      <w:r w:rsidRPr="000F0934">
        <w:rPr>
          <w:color w:val="000000"/>
          <w:sz w:val="26"/>
          <w:szCs w:val="26"/>
        </w:rPr>
        <w:t>- Giấy khen em Phạm Thanh Hiền – Đội viên lớp 4/3 trường TH Phú Thọ có thành tích xuất sắc trong chiến dịch hè tình nguyện năm 2023 (QĐ số 615/QĐ-CT ngày 29/8/2023 của CTUBND phường Phú Thọ Võ Minh Tiến, vào sổ KT: 07).</w:t>
      </w:r>
    </w:p>
    <w:p w14:paraId="54C97C1D" w14:textId="77777777" w:rsidR="00125B5F" w:rsidRPr="000F0934" w:rsidRDefault="00125B5F" w:rsidP="00675AC7">
      <w:pPr>
        <w:ind w:firstLine="720"/>
        <w:jc w:val="both"/>
        <w:rPr>
          <w:sz w:val="26"/>
          <w:szCs w:val="26"/>
        </w:rPr>
      </w:pPr>
      <w:r w:rsidRPr="000F0934">
        <w:rPr>
          <w:color w:val="000000"/>
          <w:sz w:val="26"/>
          <w:szCs w:val="26"/>
        </w:rPr>
        <w:t>- Giấy khen em Nguyễn Anh Khoa – Đội viên lớp 5/6 trường TH Phú Thọ có thành tích xuất sắc trong chiến dịch hè tình nguyện năm 2023 (QĐ số 615/QĐ-CT ngày 29/8/2023 của CTUBND phường Phú Thọ Võ Minh Tiến, vào sổ KT: 08).</w:t>
      </w:r>
    </w:p>
    <w:p w14:paraId="50AB3BD3" w14:textId="77777777" w:rsidR="00125B5F" w:rsidRPr="000F0934" w:rsidRDefault="00125B5F" w:rsidP="00675AC7">
      <w:pPr>
        <w:ind w:firstLine="720"/>
        <w:jc w:val="both"/>
        <w:rPr>
          <w:color w:val="000000"/>
          <w:sz w:val="26"/>
          <w:szCs w:val="26"/>
        </w:rPr>
      </w:pPr>
      <w:r w:rsidRPr="000F0934">
        <w:rPr>
          <w:color w:val="000000"/>
          <w:sz w:val="26"/>
          <w:szCs w:val="26"/>
        </w:rPr>
        <w:t>- Giấy khen em Mẫn Minh Quốc – Đội viên lớp 5/6 trường TH Phú Thọ có thành tích xuất sắc trong chiến dịch hè tình nguyện năm 2023 (QĐ số 615/QĐ-CT ngày 29/8/2023 của CTUBND phường Phú Thọ Võ Minh Tiến, vào sổ KT: 09).</w:t>
      </w:r>
    </w:p>
    <w:p w14:paraId="61D092D6" w14:textId="3C5F284C" w:rsidR="00E4157B" w:rsidRPr="000F0934" w:rsidRDefault="000F0934" w:rsidP="00675AC7">
      <w:pPr>
        <w:ind w:firstLine="851"/>
        <w:jc w:val="both"/>
        <w:rPr>
          <w:color w:val="000000"/>
          <w:sz w:val="26"/>
          <w:szCs w:val="26"/>
        </w:rPr>
      </w:pPr>
      <w:r w:rsidRPr="000F0934">
        <w:rPr>
          <w:color w:val="000000"/>
          <w:sz w:val="26"/>
          <w:szCs w:val="26"/>
        </w:rPr>
        <w:t>-</w:t>
      </w:r>
      <w:r w:rsidR="00E4157B" w:rsidRPr="000F0934">
        <w:rPr>
          <w:color w:val="000000"/>
          <w:sz w:val="26"/>
          <w:szCs w:val="26"/>
        </w:rPr>
        <w:t xml:space="preserve"> Quyết định số 3581/QĐ-UBND ngày 19/10/2023 của CT UBND TPTDM Nguyễn Thu Cúc khen bà Nguyễn Thị Hồng Bắc “Có thành tích xuất sắc trong phong trào thi đua yêu nước TPTDM giai đoạn 2021-2023”.</w:t>
      </w:r>
    </w:p>
    <w:p w14:paraId="089544A8" w14:textId="2999C5AD" w:rsidR="00E4157B" w:rsidRPr="000F0934" w:rsidRDefault="00E4157B" w:rsidP="00675AC7">
      <w:pPr>
        <w:ind w:firstLine="720"/>
        <w:jc w:val="both"/>
        <w:rPr>
          <w:sz w:val="26"/>
          <w:szCs w:val="26"/>
        </w:rPr>
      </w:pPr>
      <w:r w:rsidRPr="000F0934">
        <w:rPr>
          <w:sz w:val="26"/>
          <w:szCs w:val="26"/>
        </w:rPr>
        <w:t>- GVCN triển khai PHHS tạo tải khoản đánh giá Công dân học tập theo quy định. Kết quả có 424/467 phụ huynh đủ điểm để đề nghị công nhận danh hiệu CDHT 2023. Có 64 giáo viên được lập ds đề nghị công dân học tập năm 2023 (trừ bảo vệ và phục vụ)</w:t>
      </w:r>
      <w:r w:rsidR="000F0934" w:rsidRPr="000F0934">
        <w:rPr>
          <w:sz w:val="26"/>
          <w:szCs w:val="26"/>
        </w:rPr>
        <w:t>.</w:t>
      </w:r>
    </w:p>
    <w:p w14:paraId="27FE148C" w14:textId="327434B4" w:rsidR="00E4157B" w:rsidRDefault="00E4157B" w:rsidP="00675AC7">
      <w:pPr>
        <w:ind w:firstLine="720"/>
        <w:jc w:val="both"/>
        <w:rPr>
          <w:bCs/>
          <w:color w:val="000000" w:themeColor="text1"/>
          <w:sz w:val="26"/>
          <w:szCs w:val="26"/>
        </w:rPr>
      </w:pPr>
      <w:r w:rsidRPr="000F0934">
        <w:rPr>
          <w:bCs/>
          <w:color w:val="000000" w:themeColor="text1"/>
          <w:sz w:val="26"/>
          <w:szCs w:val="26"/>
        </w:rPr>
        <w:t>- Tổng hợp thi trực tuyến tìm hiểu pháp luật trên internet tháng 10/2023 (Cuộc thi thứ 3 từ 01/10/2023-01/11/2023): Có 68/69 ĐV làm bài (Trừ: Hồng BV).</w:t>
      </w:r>
    </w:p>
    <w:p w14:paraId="2F16A6D2" w14:textId="1549E743" w:rsidR="00427254" w:rsidRPr="00F844F1" w:rsidRDefault="00427254" w:rsidP="00675AC7">
      <w:pPr>
        <w:spacing w:after="240"/>
        <w:ind w:firstLine="720"/>
        <w:jc w:val="both"/>
        <w:rPr>
          <w:bCs/>
          <w:sz w:val="26"/>
          <w:szCs w:val="26"/>
        </w:rPr>
      </w:pPr>
      <w:r w:rsidRPr="00F844F1">
        <w:rPr>
          <w:bCs/>
          <w:sz w:val="26"/>
          <w:szCs w:val="26"/>
        </w:rPr>
        <w:t>- CĐV tham gia Cuộc thi “Tìm hiểu pháp luật trên Internet” trên địa bàn thành phố năm 2023 (CV số 1043/PGDĐT ngày 18/7/2023): thông qua địa chỉ:</w:t>
      </w:r>
      <w:hyperlink r:id="rId14">
        <w:r w:rsidRPr="00F844F1">
          <w:rPr>
            <w:bCs/>
            <w:sz w:val="26"/>
            <w:szCs w:val="26"/>
          </w:rPr>
          <w:t xml:space="preserve"> </w:t>
        </w:r>
      </w:hyperlink>
      <w:hyperlink r:id="rId15">
        <w:r w:rsidRPr="00F844F1">
          <w:rPr>
            <w:bCs/>
            <w:color w:val="1155CC"/>
            <w:sz w:val="26"/>
            <w:szCs w:val="26"/>
            <w:u w:val="single"/>
          </w:rPr>
          <w:t>http://thitructuyenthudaumot.vn</w:t>
        </w:r>
      </w:hyperlink>
      <w:r w:rsidRPr="00F844F1">
        <w:rPr>
          <w:bCs/>
          <w:sz w:val="26"/>
          <w:szCs w:val="26"/>
        </w:rPr>
        <w:t>;</w:t>
      </w:r>
      <w:r w:rsidRPr="00362F42">
        <w:rPr>
          <w:bCs/>
          <w:sz w:val="26"/>
          <w:szCs w:val="26"/>
        </w:rPr>
        <w:t xml:space="preserve"> Tuần 4 có 66/69 CĐV (Loan, Thủy, Hồng BV không tham gia)</w:t>
      </w:r>
      <w:r w:rsidR="00F844F1">
        <w:rPr>
          <w:bCs/>
          <w:sz w:val="26"/>
          <w:szCs w:val="26"/>
        </w:rPr>
        <w:t>.</w:t>
      </w:r>
    </w:p>
    <w:p w14:paraId="5967030B" w14:textId="77777777" w:rsidR="00E4157B" w:rsidRPr="000F0934" w:rsidRDefault="00E4157B" w:rsidP="00675AC7">
      <w:pPr>
        <w:pBdr>
          <w:top w:val="nil"/>
          <w:left w:val="nil"/>
          <w:bottom w:val="nil"/>
          <w:right w:val="nil"/>
          <w:between w:val="nil"/>
        </w:pBdr>
        <w:ind w:firstLine="720"/>
        <w:jc w:val="both"/>
        <w:rPr>
          <w:bCs/>
          <w:color w:val="000000" w:themeColor="text1"/>
          <w:sz w:val="26"/>
          <w:szCs w:val="26"/>
        </w:rPr>
      </w:pPr>
      <w:r w:rsidRPr="000F0934">
        <w:rPr>
          <w:bCs/>
          <w:color w:val="000000" w:themeColor="text1"/>
          <w:sz w:val="26"/>
          <w:szCs w:val="26"/>
        </w:rPr>
        <w:t>- Tổng hợp thi trực tuyến “CNVCLĐ tìm hiểu truyền thống lịch sử, tinh thần yêu nước của dân tộc Việt Nam trong xây dựng và bảo vệ Tổ quốc: Có 69/69 ĐV làm bài.</w:t>
      </w:r>
    </w:p>
    <w:p w14:paraId="5FECA213" w14:textId="77777777" w:rsidR="00E4157B" w:rsidRPr="000F0934" w:rsidRDefault="00E4157B" w:rsidP="00675AC7">
      <w:pPr>
        <w:pBdr>
          <w:top w:val="nil"/>
          <w:left w:val="nil"/>
          <w:bottom w:val="nil"/>
          <w:right w:val="nil"/>
          <w:between w:val="nil"/>
        </w:pBdr>
        <w:ind w:firstLine="720"/>
        <w:jc w:val="both"/>
        <w:rPr>
          <w:bCs/>
          <w:color w:val="000000" w:themeColor="text1"/>
          <w:sz w:val="26"/>
          <w:szCs w:val="26"/>
        </w:rPr>
      </w:pPr>
      <w:r w:rsidRPr="000F0934">
        <w:rPr>
          <w:bCs/>
          <w:color w:val="000000" w:themeColor="text1"/>
          <w:sz w:val="26"/>
          <w:szCs w:val="26"/>
        </w:rPr>
        <w:t>- Thi trực tuyến “Chung tay vì ATGT” năm 2023: 68/69 (Trừ: Hồng BV).</w:t>
      </w:r>
    </w:p>
    <w:p w14:paraId="54E63694" w14:textId="34D265A5" w:rsidR="00F12052" w:rsidRPr="00427254" w:rsidRDefault="00F12052" w:rsidP="00675AC7">
      <w:pPr>
        <w:ind w:firstLine="720"/>
        <w:jc w:val="both"/>
        <w:rPr>
          <w:bCs/>
          <w:sz w:val="26"/>
          <w:szCs w:val="26"/>
        </w:rPr>
      </w:pPr>
      <w:r w:rsidRPr="000F0934">
        <w:rPr>
          <w:bCs/>
          <w:color w:val="000000" w:themeColor="text1"/>
          <w:sz w:val="26"/>
          <w:szCs w:val="26"/>
        </w:rPr>
        <w:t xml:space="preserve">- </w:t>
      </w:r>
      <w:r w:rsidR="00427254" w:rsidRPr="00362F42">
        <w:rPr>
          <w:bCs/>
          <w:sz w:val="26"/>
          <w:szCs w:val="26"/>
        </w:rPr>
        <w:t>CĐV tích cực tham gia cuộc thi “</w:t>
      </w:r>
      <w:r w:rsidR="00427254" w:rsidRPr="00F844F1">
        <w:rPr>
          <w:bCs/>
          <w:sz w:val="26"/>
          <w:szCs w:val="26"/>
        </w:rPr>
        <w:t>Chung tay vì an toàn giao thông”</w:t>
      </w:r>
      <w:r w:rsidR="00427254" w:rsidRPr="00362F42">
        <w:rPr>
          <w:bCs/>
          <w:sz w:val="26"/>
          <w:szCs w:val="26"/>
        </w:rPr>
        <w:t xml:space="preserve"> năm 2023 theo CV số 36/LĐLĐ (Thi trong 10 tuần từ 09/10/2023 đến 9/12/2023)</w:t>
      </w:r>
      <w:r w:rsidR="00427254">
        <w:rPr>
          <w:bCs/>
          <w:sz w:val="26"/>
          <w:szCs w:val="26"/>
        </w:rPr>
        <w:t>:</w:t>
      </w:r>
    </w:p>
    <w:p w14:paraId="1EC89C64"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7 có 67/69 đv tham gia (Trừ: Thuỷ - hộ sản, Hồng – BV).</w:t>
      </w:r>
    </w:p>
    <w:p w14:paraId="11246CE4"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8 có 66/69 đv tham gia (Trừ: Thuỷ - hộ sản, Hồng – BV, Loan).</w:t>
      </w:r>
    </w:p>
    <w:p w14:paraId="3D722206"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xml:space="preserve">- Thi tìm hiểu về chinh sách, pháp luật phòng chống tham nhũng tiêu cực: 64/69 (Trừ: Tùng, Như Nguyệt, Văn Nam, Hồng BV, Thuỷ). </w:t>
      </w:r>
    </w:p>
    <w:p w14:paraId="5E9006B0"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xml:space="preserve">- Thi tìm hiểu Nghị quyết Đại hội Đảng bộ tỉnh Bình Dương lần thứ XI nhiệm kì 2020- 2025: </w:t>
      </w:r>
    </w:p>
    <w:p w14:paraId="565D64DA"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1: 67/69 (Trừ: Thuỷ, Hồng BV).</w:t>
      </w:r>
    </w:p>
    <w:p w14:paraId="57F2F402"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2: 66/69 (Trừ: Thuỷ, Hồng BV, Loan).</w:t>
      </w:r>
    </w:p>
    <w:p w14:paraId="1E87D163"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xml:space="preserve">- Thi trực tuyến “Gửi niềm tin- Trao hi vọng”: </w:t>
      </w:r>
    </w:p>
    <w:p w14:paraId="5B788294"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1: 63/69.</w:t>
      </w:r>
    </w:p>
    <w:p w14:paraId="393649C6"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t>+ Tuần 2: 66/69 (Trừ: Dung K5, Thuỷ, Hồng BV).</w:t>
      </w:r>
    </w:p>
    <w:p w14:paraId="72B8FAE2" w14:textId="77777777" w:rsidR="00F12052" w:rsidRPr="000F0934" w:rsidRDefault="00F12052" w:rsidP="00675AC7">
      <w:pPr>
        <w:ind w:firstLine="720"/>
        <w:jc w:val="both"/>
        <w:rPr>
          <w:bCs/>
          <w:color w:val="000000" w:themeColor="text1"/>
          <w:sz w:val="26"/>
          <w:szCs w:val="26"/>
        </w:rPr>
      </w:pPr>
      <w:r w:rsidRPr="000F0934">
        <w:rPr>
          <w:bCs/>
          <w:color w:val="000000" w:themeColor="text1"/>
          <w:sz w:val="26"/>
          <w:szCs w:val="26"/>
        </w:rPr>
        <w:lastRenderedPageBreak/>
        <w:t>+ Tuần 3: 66/69 (Trừ: Loan, Thuỷ, Hồng BV).</w:t>
      </w:r>
    </w:p>
    <w:p w14:paraId="34C22CAF" w14:textId="77777777" w:rsidR="00F12052" w:rsidRPr="000F0934" w:rsidRDefault="00F12052" w:rsidP="00675AC7">
      <w:pPr>
        <w:spacing w:before="120" w:after="120"/>
        <w:ind w:firstLine="720"/>
        <w:jc w:val="both"/>
        <w:rPr>
          <w:bCs/>
          <w:color w:val="000000" w:themeColor="text1"/>
          <w:sz w:val="26"/>
          <w:szCs w:val="26"/>
        </w:rPr>
      </w:pPr>
      <w:r w:rsidRPr="000F0934">
        <w:rPr>
          <w:bCs/>
          <w:color w:val="000000" w:themeColor="text1"/>
          <w:sz w:val="26"/>
          <w:szCs w:val="26"/>
        </w:rPr>
        <w:t>- Đánh giá Đảng viên cuối năm, kết quả xếp loại:</w:t>
      </w:r>
    </w:p>
    <w:p w14:paraId="1838F5A4" w14:textId="77777777" w:rsidR="00F12052" w:rsidRPr="000F0934" w:rsidRDefault="00F12052" w:rsidP="00675AC7">
      <w:pPr>
        <w:spacing w:before="120" w:after="120"/>
        <w:ind w:firstLine="851"/>
        <w:jc w:val="both"/>
        <w:rPr>
          <w:bCs/>
          <w:color w:val="000000" w:themeColor="text1"/>
          <w:sz w:val="26"/>
          <w:szCs w:val="26"/>
        </w:rPr>
      </w:pPr>
      <w:r w:rsidRPr="000F0934">
        <w:rPr>
          <w:bCs/>
          <w:color w:val="000000" w:themeColor="text1"/>
          <w:sz w:val="26"/>
          <w:szCs w:val="26"/>
        </w:rPr>
        <w:t>+ Xuất sắc: 7/35/38 (20%) (Bắc, Lưu, Hoa, P Quỳnh, H Dung, Cường, Thanh).</w:t>
      </w:r>
    </w:p>
    <w:p w14:paraId="5C3453AB" w14:textId="77777777" w:rsidR="00F12052" w:rsidRPr="000F0934" w:rsidRDefault="00F12052" w:rsidP="00675AC7">
      <w:pPr>
        <w:spacing w:before="120" w:after="120"/>
        <w:ind w:firstLine="851"/>
        <w:jc w:val="both"/>
        <w:rPr>
          <w:bCs/>
          <w:color w:val="000000" w:themeColor="text1"/>
          <w:sz w:val="26"/>
          <w:szCs w:val="26"/>
        </w:rPr>
      </w:pPr>
      <w:r w:rsidRPr="000F0934">
        <w:rPr>
          <w:bCs/>
          <w:color w:val="000000" w:themeColor="text1"/>
          <w:sz w:val="26"/>
          <w:szCs w:val="26"/>
        </w:rPr>
        <w:t>+ Tốt: 35/35/38 (100%).</w:t>
      </w:r>
    </w:p>
    <w:p w14:paraId="5E7A9EB6" w14:textId="77777777" w:rsidR="00F12052" w:rsidRPr="000F0934" w:rsidRDefault="00F12052" w:rsidP="00675AC7">
      <w:pPr>
        <w:spacing w:before="120" w:after="120"/>
        <w:ind w:firstLine="851"/>
        <w:jc w:val="both"/>
        <w:rPr>
          <w:bCs/>
          <w:color w:val="000000" w:themeColor="text1"/>
          <w:sz w:val="26"/>
          <w:szCs w:val="26"/>
        </w:rPr>
      </w:pPr>
      <w:r w:rsidRPr="000F0934">
        <w:rPr>
          <w:bCs/>
          <w:color w:val="000000" w:themeColor="text1"/>
          <w:sz w:val="26"/>
          <w:szCs w:val="26"/>
        </w:rPr>
        <w:t>+ Không xếp loại: 3 Đảng viên dự bị (Ngô Thanh Hiền, Nguyễn Thị Hồng, Đỗ Thị Hương).</w:t>
      </w:r>
    </w:p>
    <w:p w14:paraId="3A5F3586" w14:textId="53262957" w:rsidR="00B30F59" w:rsidRDefault="00362F42" w:rsidP="00675AC7">
      <w:pPr>
        <w:ind w:firstLine="720"/>
        <w:jc w:val="both"/>
        <w:rPr>
          <w:bCs/>
          <w:sz w:val="26"/>
          <w:szCs w:val="26"/>
        </w:rPr>
      </w:pPr>
      <w:r w:rsidRPr="00427254">
        <w:rPr>
          <w:bCs/>
          <w:sz w:val="26"/>
          <w:szCs w:val="26"/>
        </w:rPr>
        <w:t>- CĐV tham gia KH số 34- KH /BTGTU ngày 24/10/2023 V/v tổ chức cuộc thi trực tuyến tìm hiểu Nghị quyết ĐH Đảng bộ Tỉnh lần thứ XI, nhiệm kỳ 2020-2025 và kết quả giữa nhiệm kỳ thực hiện Nghị quyết Đại hội Đảng bộ Tỉnh. Tuần 4 có 65/69 CĐV (Loan, Thủy, Trang, Hồng BV không tham gia).</w:t>
      </w:r>
    </w:p>
    <w:p w14:paraId="7A0CD45B" w14:textId="4216AFD1" w:rsidR="00143ADC" w:rsidRDefault="00143ADC" w:rsidP="00675AC7">
      <w:pPr>
        <w:ind w:firstLine="720"/>
        <w:jc w:val="both"/>
        <w:rPr>
          <w:bCs/>
          <w:sz w:val="26"/>
          <w:szCs w:val="26"/>
        </w:rPr>
      </w:pPr>
      <w:r>
        <w:rPr>
          <w:bCs/>
          <w:sz w:val="26"/>
          <w:szCs w:val="26"/>
        </w:rPr>
        <w:t>- Giấy công nhận của UBNDTP công nhận Trường Tiểu học Phú Thọ</w:t>
      </w:r>
      <w:r w:rsidR="00CF1892">
        <w:rPr>
          <w:bCs/>
          <w:sz w:val="26"/>
          <w:szCs w:val="26"/>
        </w:rPr>
        <w:t xml:space="preserve"> đạt tiêu chuẩn “An toàn về an ninh, trật tự” năm 2022 (Quyết định số 281/QĐ-UBND ngày 20/02/2023).</w:t>
      </w:r>
    </w:p>
    <w:p w14:paraId="7B63C8F4" w14:textId="49B145D9" w:rsidR="00CF1892" w:rsidRPr="00F844F1" w:rsidRDefault="00CF1892" w:rsidP="00675AC7">
      <w:pPr>
        <w:ind w:firstLine="720"/>
        <w:jc w:val="both"/>
        <w:rPr>
          <w:bCs/>
          <w:sz w:val="26"/>
          <w:szCs w:val="26"/>
        </w:rPr>
      </w:pPr>
      <w:r>
        <w:rPr>
          <w:bCs/>
          <w:sz w:val="26"/>
          <w:szCs w:val="26"/>
        </w:rPr>
        <w:t>- Công văn số 03/PGDĐT ngày 03/01/2024 V/v kết quả đánh giá thực hiện Đề án nâng cao chất lượng Cuộc vận động “Xây dựng nếp sống văn hoá-văn minh đô thị” năm 2023</w:t>
      </w:r>
      <w:r w:rsidR="00545DFB">
        <w:rPr>
          <w:bCs/>
          <w:sz w:val="26"/>
          <w:szCs w:val="26"/>
        </w:rPr>
        <w:t>: Trường Tiểu học Phú Thọ đạt Xuất sắc.</w:t>
      </w:r>
    </w:p>
    <w:p w14:paraId="6C20B5ED" w14:textId="66A70C0B" w:rsidR="00931737" w:rsidRPr="00931737" w:rsidRDefault="00B30F59" w:rsidP="00675AC7">
      <w:pPr>
        <w:ind w:firstLine="720"/>
        <w:jc w:val="both"/>
        <w:rPr>
          <w:color w:val="000000" w:themeColor="text1"/>
          <w:sz w:val="26"/>
          <w:szCs w:val="26"/>
        </w:rPr>
      </w:pPr>
      <w:r>
        <w:rPr>
          <w:b/>
          <w:color w:val="000000" w:themeColor="text1"/>
          <w:sz w:val="26"/>
          <w:szCs w:val="26"/>
        </w:rPr>
        <w:t xml:space="preserve">1.4. </w:t>
      </w:r>
      <w:r w:rsidR="00931737" w:rsidRPr="00931737">
        <w:rPr>
          <w:b/>
          <w:color w:val="000000" w:themeColor="text1"/>
          <w:sz w:val="26"/>
          <w:szCs w:val="26"/>
        </w:rPr>
        <w:t xml:space="preserve">Kết quả kiểm tra chất lượng cuối học kì I: </w:t>
      </w:r>
      <w:r w:rsidR="00931737" w:rsidRPr="00931737">
        <w:rPr>
          <w:color w:val="000000" w:themeColor="text1"/>
          <w:sz w:val="26"/>
          <w:szCs w:val="26"/>
        </w:rPr>
        <w:t>Đính kèm bảng thống kê</w:t>
      </w:r>
    </w:p>
    <w:p w14:paraId="3DF044C7" w14:textId="77777777" w:rsidR="00931737" w:rsidRPr="008849D5" w:rsidRDefault="00931737" w:rsidP="00675AC7">
      <w:pPr>
        <w:ind w:firstLine="720"/>
        <w:jc w:val="both"/>
        <w:rPr>
          <w:b/>
          <w:i/>
          <w:color w:val="000000" w:themeColor="text1"/>
          <w:sz w:val="26"/>
          <w:szCs w:val="26"/>
        </w:rPr>
      </w:pPr>
      <w:r w:rsidRPr="008849D5">
        <w:rPr>
          <w:b/>
          <w:i/>
          <w:color w:val="000000" w:themeColor="text1"/>
          <w:sz w:val="26"/>
          <w:szCs w:val="26"/>
        </w:rPr>
        <w:t xml:space="preserve">Kết luận: </w:t>
      </w:r>
    </w:p>
    <w:tbl>
      <w:tblPr>
        <w:tblStyle w:val="a2"/>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709"/>
        <w:gridCol w:w="992"/>
        <w:gridCol w:w="993"/>
        <w:gridCol w:w="850"/>
        <w:gridCol w:w="851"/>
        <w:gridCol w:w="1559"/>
        <w:gridCol w:w="2713"/>
      </w:tblGrid>
      <w:tr w:rsidR="006C0DF9" w:rsidRPr="008849D5" w14:paraId="543AD4F2" w14:textId="77777777" w:rsidTr="006C0DF9">
        <w:tc>
          <w:tcPr>
            <w:tcW w:w="797" w:type="dxa"/>
            <w:vMerge w:val="restart"/>
            <w:shd w:val="clear" w:color="auto" w:fill="auto"/>
            <w:vAlign w:val="center"/>
          </w:tcPr>
          <w:p w14:paraId="458B4D8D"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Khối</w:t>
            </w:r>
          </w:p>
        </w:tc>
        <w:tc>
          <w:tcPr>
            <w:tcW w:w="709" w:type="dxa"/>
            <w:vMerge w:val="restart"/>
            <w:shd w:val="clear" w:color="auto" w:fill="auto"/>
            <w:vAlign w:val="center"/>
          </w:tcPr>
          <w:p w14:paraId="0C2AEA1A"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TS</w:t>
            </w:r>
          </w:p>
        </w:tc>
        <w:tc>
          <w:tcPr>
            <w:tcW w:w="5245" w:type="dxa"/>
            <w:gridSpan w:val="5"/>
            <w:shd w:val="clear" w:color="auto" w:fill="auto"/>
          </w:tcPr>
          <w:p w14:paraId="65638CAF"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Số lượng HS chưa hoàn thành các môn học</w:t>
            </w:r>
          </w:p>
        </w:tc>
        <w:tc>
          <w:tcPr>
            <w:tcW w:w="2713" w:type="dxa"/>
            <w:shd w:val="clear" w:color="auto" w:fill="auto"/>
          </w:tcPr>
          <w:p w14:paraId="3718F9FB" w14:textId="77777777" w:rsidR="00931737" w:rsidRPr="008849D5" w:rsidRDefault="00931737" w:rsidP="00675AC7">
            <w:pPr>
              <w:spacing w:before="120" w:after="120"/>
              <w:jc w:val="center"/>
              <w:rPr>
                <w:b/>
                <w:color w:val="000000" w:themeColor="text1"/>
              </w:rPr>
            </w:pPr>
            <w:r w:rsidRPr="008849D5">
              <w:rPr>
                <w:b/>
                <w:color w:val="000000" w:themeColor="text1"/>
              </w:rPr>
              <w:t>Ghi chú</w:t>
            </w:r>
          </w:p>
        </w:tc>
      </w:tr>
      <w:tr w:rsidR="006C0DF9" w:rsidRPr="008849D5" w14:paraId="134E279E" w14:textId="77777777" w:rsidTr="006C0DF9">
        <w:tc>
          <w:tcPr>
            <w:tcW w:w="797" w:type="dxa"/>
            <w:vMerge/>
            <w:shd w:val="clear" w:color="auto" w:fill="auto"/>
            <w:vAlign w:val="center"/>
          </w:tcPr>
          <w:p w14:paraId="70081BAE" w14:textId="77777777" w:rsidR="00931737" w:rsidRPr="008849D5" w:rsidRDefault="00931737" w:rsidP="00675AC7">
            <w:pPr>
              <w:widowControl w:val="0"/>
              <w:pBdr>
                <w:top w:val="nil"/>
                <w:left w:val="nil"/>
                <w:bottom w:val="nil"/>
                <w:right w:val="nil"/>
                <w:between w:val="nil"/>
              </w:pBdr>
              <w:rPr>
                <w:b/>
                <w:color w:val="000000" w:themeColor="text1"/>
              </w:rPr>
            </w:pPr>
          </w:p>
        </w:tc>
        <w:tc>
          <w:tcPr>
            <w:tcW w:w="709" w:type="dxa"/>
            <w:vMerge/>
            <w:shd w:val="clear" w:color="auto" w:fill="auto"/>
            <w:vAlign w:val="center"/>
          </w:tcPr>
          <w:p w14:paraId="021AE544" w14:textId="77777777" w:rsidR="00931737" w:rsidRPr="008849D5" w:rsidRDefault="00931737" w:rsidP="00675AC7">
            <w:pPr>
              <w:widowControl w:val="0"/>
              <w:pBdr>
                <w:top w:val="nil"/>
                <w:left w:val="nil"/>
                <w:bottom w:val="nil"/>
                <w:right w:val="nil"/>
                <w:between w:val="nil"/>
              </w:pBdr>
              <w:rPr>
                <w:b/>
                <w:color w:val="000000" w:themeColor="text1"/>
              </w:rPr>
            </w:pPr>
          </w:p>
        </w:tc>
        <w:tc>
          <w:tcPr>
            <w:tcW w:w="992" w:type="dxa"/>
            <w:shd w:val="clear" w:color="auto" w:fill="auto"/>
          </w:tcPr>
          <w:p w14:paraId="5CDA0957"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Toán</w:t>
            </w:r>
          </w:p>
        </w:tc>
        <w:tc>
          <w:tcPr>
            <w:tcW w:w="993" w:type="dxa"/>
            <w:shd w:val="clear" w:color="auto" w:fill="auto"/>
          </w:tcPr>
          <w:p w14:paraId="33A52BD2"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TV</w:t>
            </w:r>
          </w:p>
        </w:tc>
        <w:tc>
          <w:tcPr>
            <w:tcW w:w="850" w:type="dxa"/>
            <w:shd w:val="clear" w:color="auto" w:fill="auto"/>
          </w:tcPr>
          <w:p w14:paraId="628EE044"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TA</w:t>
            </w:r>
          </w:p>
        </w:tc>
        <w:tc>
          <w:tcPr>
            <w:tcW w:w="851" w:type="dxa"/>
            <w:shd w:val="clear" w:color="auto" w:fill="auto"/>
          </w:tcPr>
          <w:p w14:paraId="1E3E8DC3"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KH</w:t>
            </w:r>
          </w:p>
        </w:tc>
        <w:tc>
          <w:tcPr>
            <w:tcW w:w="1559" w:type="dxa"/>
            <w:shd w:val="clear" w:color="auto" w:fill="auto"/>
          </w:tcPr>
          <w:p w14:paraId="60D12B62" w14:textId="77777777" w:rsidR="00931737" w:rsidRPr="008849D5" w:rsidRDefault="00931737" w:rsidP="00675AC7">
            <w:pPr>
              <w:spacing w:before="120" w:after="120"/>
              <w:jc w:val="center"/>
              <w:rPr>
                <w:b/>
                <w:color w:val="000000" w:themeColor="text1"/>
                <w:sz w:val="24"/>
                <w:szCs w:val="24"/>
              </w:rPr>
            </w:pPr>
            <w:r w:rsidRPr="008849D5">
              <w:rPr>
                <w:b/>
                <w:color w:val="000000" w:themeColor="text1"/>
                <w:sz w:val="24"/>
                <w:szCs w:val="24"/>
              </w:rPr>
              <w:t>LS&amp;ĐL</w:t>
            </w:r>
          </w:p>
        </w:tc>
        <w:tc>
          <w:tcPr>
            <w:tcW w:w="2713" w:type="dxa"/>
            <w:shd w:val="clear" w:color="auto" w:fill="auto"/>
          </w:tcPr>
          <w:p w14:paraId="537A3B9F" w14:textId="77777777" w:rsidR="00931737" w:rsidRPr="008849D5" w:rsidRDefault="00931737" w:rsidP="00675AC7">
            <w:pPr>
              <w:spacing w:before="120" w:after="120"/>
              <w:jc w:val="both"/>
              <w:rPr>
                <w:color w:val="000000" w:themeColor="text1"/>
              </w:rPr>
            </w:pPr>
          </w:p>
        </w:tc>
      </w:tr>
      <w:tr w:rsidR="006C0DF9" w:rsidRPr="008849D5" w14:paraId="1C2024C6" w14:textId="77777777" w:rsidTr="006C0DF9">
        <w:tc>
          <w:tcPr>
            <w:tcW w:w="797" w:type="dxa"/>
            <w:shd w:val="clear" w:color="auto" w:fill="auto"/>
            <w:vAlign w:val="bottom"/>
          </w:tcPr>
          <w:p w14:paraId="38529E9B" w14:textId="77777777" w:rsidR="00931737" w:rsidRPr="008849D5" w:rsidRDefault="00931737" w:rsidP="00675AC7">
            <w:pPr>
              <w:jc w:val="center"/>
              <w:rPr>
                <w:b/>
                <w:color w:val="000000" w:themeColor="text1"/>
                <w:sz w:val="24"/>
                <w:szCs w:val="24"/>
              </w:rPr>
            </w:pPr>
            <w:r w:rsidRPr="008849D5">
              <w:rPr>
                <w:b/>
                <w:color w:val="000000" w:themeColor="text1"/>
                <w:sz w:val="24"/>
                <w:szCs w:val="24"/>
              </w:rPr>
              <w:t>1</w:t>
            </w:r>
          </w:p>
        </w:tc>
        <w:tc>
          <w:tcPr>
            <w:tcW w:w="709" w:type="dxa"/>
            <w:shd w:val="clear" w:color="auto" w:fill="auto"/>
          </w:tcPr>
          <w:p w14:paraId="549B81B7" w14:textId="6413F477" w:rsidR="00931737" w:rsidRPr="008849D5" w:rsidRDefault="00931737" w:rsidP="00675AC7">
            <w:pPr>
              <w:jc w:val="both"/>
              <w:rPr>
                <w:color w:val="000000" w:themeColor="text1"/>
              </w:rPr>
            </w:pPr>
            <w:r w:rsidRPr="008849D5">
              <w:rPr>
                <w:color w:val="000000" w:themeColor="text1"/>
              </w:rPr>
              <w:t>3</w:t>
            </w:r>
            <w:r w:rsidR="006C0DF9" w:rsidRPr="008849D5">
              <w:rPr>
                <w:color w:val="000000" w:themeColor="text1"/>
              </w:rPr>
              <w:t>55</w:t>
            </w:r>
          </w:p>
        </w:tc>
        <w:tc>
          <w:tcPr>
            <w:tcW w:w="992" w:type="dxa"/>
            <w:shd w:val="clear" w:color="auto" w:fill="auto"/>
          </w:tcPr>
          <w:p w14:paraId="6CCC286A" w14:textId="60CF2AC0" w:rsidR="00931737" w:rsidRPr="008849D5" w:rsidRDefault="00931737" w:rsidP="00675AC7">
            <w:pPr>
              <w:jc w:val="center"/>
              <w:rPr>
                <w:color w:val="000000" w:themeColor="text1"/>
              </w:rPr>
            </w:pPr>
            <w:r w:rsidRPr="008849D5">
              <w:rPr>
                <w:color w:val="000000" w:themeColor="text1"/>
              </w:rPr>
              <w:t>1</w:t>
            </w:r>
            <w:r w:rsidR="006C0DF9" w:rsidRPr="008849D5">
              <w:rPr>
                <w:color w:val="000000" w:themeColor="text1"/>
              </w:rPr>
              <w:t>5</w:t>
            </w:r>
          </w:p>
        </w:tc>
        <w:tc>
          <w:tcPr>
            <w:tcW w:w="993" w:type="dxa"/>
            <w:shd w:val="clear" w:color="auto" w:fill="auto"/>
          </w:tcPr>
          <w:p w14:paraId="6F3749AA" w14:textId="5153FE76" w:rsidR="00931737" w:rsidRPr="008849D5" w:rsidRDefault="006C0DF9" w:rsidP="00675AC7">
            <w:pPr>
              <w:jc w:val="center"/>
              <w:rPr>
                <w:color w:val="000000" w:themeColor="text1"/>
              </w:rPr>
            </w:pPr>
            <w:r w:rsidRPr="008849D5">
              <w:rPr>
                <w:color w:val="000000" w:themeColor="text1"/>
              </w:rPr>
              <w:t>16</w:t>
            </w:r>
          </w:p>
        </w:tc>
        <w:tc>
          <w:tcPr>
            <w:tcW w:w="850" w:type="dxa"/>
            <w:shd w:val="clear" w:color="auto" w:fill="auto"/>
          </w:tcPr>
          <w:p w14:paraId="3711F2F9" w14:textId="77777777" w:rsidR="00931737" w:rsidRPr="008849D5" w:rsidRDefault="00931737" w:rsidP="00675AC7">
            <w:pPr>
              <w:jc w:val="center"/>
              <w:rPr>
                <w:color w:val="000000" w:themeColor="text1"/>
              </w:rPr>
            </w:pPr>
          </w:p>
        </w:tc>
        <w:tc>
          <w:tcPr>
            <w:tcW w:w="851" w:type="dxa"/>
            <w:shd w:val="clear" w:color="auto" w:fill="auto"/>
          </w:tcPr>
          <w:p w14:paraId="46A309CE" w14:textId="77777777" w:rsidR="00931737" w:rsidRPr="008849D5" w:rsidRDefault="00931737" w:rsidP="00675AC7">
            <w:pPr>
              <w:jc w:val="center"/>
              <w:rPr>
                <w:color w:val="000000" w:themeColor="text1"/>
              </w:rPr>
            </w:pPr>
          </w:p>
        </w:tc>
        <w:tc>
          <w:tcPr>
            <w:tcW w:w="1559" w:type="dxa"/>
            <w:shd w:val="clear" w:color="auto" w:fill="auto"/>
          </w:tcPr>
          <w:p w14:paraId="77BC0B62" w14:textId="77777777" w:rsidR="00931737" w:rsidRPr="008849D5" w:rsidRDefault="00931737" w:rsidP="00675AC7">
            <w:pPr>
              <w:jc w:val="center"/>
              <w:rPr>
                <w:color w:val="000000" w:themeColor="text1"/>
              </w:rPr>
            </w:pPr>
          </w:p>
        </w:tc>
        <w:tc>
          <w:tcPr>
            <w:tcW w:w="2713" w:type="dxa"/>
            <w:shd w:val="clear" w:color="auto" w:fill="auto"/>
          </w:tcPr>
          <w:p w14:paraId="040DAFDB" w14:textId="77777777" w:rsidR="00931737" w:rsidRPr="008849D5" w:rsidRDefault="00931737" w:rsidP="00675AC7">
            <w:pPr>
              <w:jc w:val="both"/>
              <w:rPr>
                <w:color w:val="000000" w:themeColor="text1"/>
              </w:rPr>
            </w:pPr>
          </w:p>
        </w:tc>
      </w:tr>
      <w:tr w:rsidR="006C0DF9" w:rsidRPr="008849D5" w14:paraId="68F4B7B3" w14:textId="77777777" w:rsidTr="006C0DF9">
        <w:tc>
          <w:tcPr>
            <w:tcW w:w="797" w:type="dxa"/>
            <w:shd w:val="clear" w:color="auto" w:fill="auto"/>
            <w:vAlign w:val="bottom"/>
          </w:tcPr>
          <w:p w14:paraId="182F8CF5" w14:textId="77777777" w:rsidR="00931737" w:rsidRPr="008849D5" w:rsidRDefault="00931737" w:rsidP="00675AC7">
            <w:pPr>
              <w:jc w:val="center"/>
              <w:rPr>
                <w:b/>
                <w:color w:val="000000" w:themeColor="text1"/>
                <w:sz w:val="24"/>
                <w:szCs w:val="24"/>
              </w:rPr>
            </w:pPr>
            <w:r w:rsidRPr="008849D5">
              <w:rPr>
                <w:b/>
                <w:color w:val="000000" w:themeColor="text1"/>
                <w:sz w:val="24"/>
                <w:szCs w:val="24"/>
              </w:rPr>
              <w:t>2</w:t>
            </w:r>
          </w:p>
        </w:tc>
        <w:tc>
          <w:tcPr>
            <w:tcW w:w="709" w:type="dxa"/>
            <w:shd w:val="clear" w:color="auto" w:fill="auto"/>
          </w:tcPr>
          <w:p w14:paraId="733F625A" w14:textId="0EE2F217" w:rsidR="00931737" w:rsidRPr="008849D5" w:rsidRDefault="006C0DF9" w:rsidP="00675AC7">
            <w:pPr>
              <w:jc w:val="both"/>
              <w:rPr>
                <w:color w:val="000000" w:themeColor="text1"/>
              </w:rPr>
            </w:pPr>
            <w:r w:rsidRPr="008849D5">
              <w:rPr>
                <w:color w:val="000000" w:themeColor="text1"/>
              </w:rPr>
              <w:t>324</w:t>
            </w:r>
          </w:p>
        </w:tc>
        <w:tc>
          <w:tcPr>
            <w:tcW w:w="992" w:type="dxa"/>
            <w:shd w:val="clear" w:color="auto" w:fill="auto"/>
          </w:tcPr>
          <w:p w14:paraId="61ACFE3F" w14:textId="22285B9F" w:rsidR="00931737" w:rsidRPr="008849D5" w:rsidRDefault="006C0DF9" w:rsidP="00675AC7">
            <w:pPr>
              <w:jc w:val="center"/>
              <w:rPr>
                <w:color w:val="000000" w:themeColor="text1"/>
              </w:rPr>
            </w:pPr>
            <w:r w:rsidRPr="008849D5">
              <w:rPr>
                <w:color w:val="000000" w:themeColor="text1"/>
              </w:rPr>
              <w:t>9</w:t>
            </w:r>
          </w:p>
        </w:tc>
        <w:tc>
          <w:tcPr>
            <w:tcW w:w="993" w:type="dxa"/>
            <w:shd w:val="clear" w:color="auto" w:fill="auto"/>
          </w:tcPr>
          <w:p w14:paraId="44A291ED" w14:textId="655A72CC" w:rsidR="00931737" w:rsidRPr="008849D5" w:rsidRDefault="006C0DF9" w:rsidP="00675AC7">
            <w:pPr>
              <w:jc w:val="center"/>
              <w:rPr>
                <w:color w:val="000000" w:themeColor="text1"/>
              </w:rPr>
            </w:pPr>
            <w:r w:rsidRPr="008849D5">
              <w:rPr>
                <w:color w:val="000000" w:themeColor="text1"/>
              </w:rPr>
              <w:t>7</w:t>
            </w:r>
          </w:p>
        </w:tc>
        <w:tc>
          <w:tcPr>
            <w:tcW w:w="850" w:type="dxa"/>
            <w:shd w:val="clear" w:color="auto" w:fill="auto"/>
          </w:tcPr>
          <w:p w14:paraId="2BC4FF2D" w14:textId="4C1C3800" w:rsidR="00931737" w:rsidRPr="008849D5" w:rsidRDefault="006C0DF9" w:rsidP="00675AC7">
            <w:pPr>
              <w:jc w:val="center"/>
              <w:rPr>
                <w:color w:val="000000" w:themeColor="text1"/>
              </w:rPr>
            </w:pPr>
            <w:r w:rsidRPr="008849D5">
              <w:rPr>
                <w:color w:val="000000" w:themeColor="text1"/>
              </w:rPr>
              <w:t>51</w:t>
            </w:r>
          </w:p>
        </w:tc>
        <w:tc>
          <w:tcPr>
            <w:tcW w:w="851" w:type="dxa"/>
            <w:shd w:val="clear" w:color="auto" w:fill="auto"/>
          </w:tcPr>
          <w:p w14:paraId="3F7E1F2A" w14:textId="77777777" w:rsidR="00931737" w:rsidRPr="008849D5" w:rsidRDefault="00931737" w:rsidP="00675AC7">
            <w:pPr>
              <w:jc w:val="center"/>
              <w:rPr>
                <w:color w:val="000000" w:themeColor="text1"/>
              </w:rPr>
            </w:pPr>
          </w:p>
        </w:tc>
        <w:tc>
          <w:tcPr>
            <w:tcW w:w="1559" w:type="dxa"/>
            <w:shd w:val="clear" w:color="auto" w:fill="auto"/>
          </w:tcPr>
          <w:p w14:paraId="647E627A" w14:textId="77777777" w:rsidR="00931737" w:rsidRPr="008849D5" w:rsidRDefault="00931737" w:rsidP="00675AC7">
            <w:pPr>
              <w:jc w:val="center"/>
              <w:rPr>
                <w:color w:val="000000" w:themeColor="text1"/>
              </w:rPr>
            </w:pPr>
          </w:p>
        </w:tc>
        <w:tc>
          <w:tcPr>
            <w:tcW w:w="2713" w:type="dxa"/>
            <w:shd w:val="clear" w:color="auto" w:fill="auto"/>
          </w:tcPr>
          <w:p w14:paraId="5F94C274" w14:textId="41C0D77E" w:rsidR="00931737" w:rsidRPr="008849D5" w:rsidRDefault="006C0DF9" w:rsidP="00675AC7">
            <w:pPr>
              <w:jc w:val="both"/>
              <w:rPr>
                <w:color w:val="000000" w:themeColor="text1"/>
              </w:rPr>
            </w:pPr>
            <w:r w:rsidRPr="008849D5">
              <w:rPr>
                <w:color w:val="000000" w:themeColor="text1"/>
              </w:rPr>
              <w:t xml:space="preserve">Môn TA điểm dưới 5 </w:t>
            </w:r>
          </w:p>
        </w:tc>
      </w:tr>
      <w:tr w:rsidR="006C0DF9" w:rsidRPr="008849D5" w14:paraId="6BD6DA26" w14:textId="77777777" w:rsidTr="006C0DF9">
        <w:tc>
          <w:tcPr>
            <w:tcW w:w="797" w:type="dxa"/>
            <w:shd w:val="clear" w:color="auto" w:fill="auto"/>
            <w:vAlign w:val="bottom"/>
          </w:tcPr>
          <w:p w14:paraId="0F384CE2" w14:textId="77777777" w:rsidR="00931737" w:rsidRPr="008849D5" w:rsidRDefault="00931737" w:rsidP="00675AC7">
            <w:pPr>
              <w:jc w:val="center"/>
              <w:rPr>
                <w:b/>
                <w:color w:val="000000" w:themeColor="text1"/>
                <w:sz w:val="24"/>
                <w:szCs w:val="24"/>
              </w:rPr>
            </w:pPr>
            <w:r w:rsidRPr="008849D5">
              <w:rPr>
                <w:b/>
                <w:color w:val="000000" w:themeColor="text1"/>
                <w:sz w:val="24"/>
                <w:szCs w:val="24"/>
              </w:rPr>
              <w:t>3</w:t>
            </w:r>
          </w:p>
        </w:tc>
        <w:tc>
          <w:tcPr>
            <w:tcW w:w="709" w:type="dxa"/>
            <w:shd w:val="clear" w:color="auto" w:fill="auto"/>
          </w:tcPr>
          <w:p w14:paraId="7DEA416E" w14:textId="479E53E4" w:rsidR="00931737" w:rsidRPr="008849D5" w:rsidRDefault="00931737" w:rsidP="00675AC7">
            <w:pPr>
              <w:jc w:val="both"/>
              <w:rPr>
                <w:color w:val="000000" w:themeColor="text1"/>
              </w:rPr>
            </w:pPr>
            <w:r w:rsidRPr="008849D5">
              <w:rPr>
                <w:color w:val="000000" w:themeColor="text1"/>
              </w:rPr>
              <w:t>3</w:t>
            </w:r>
            <w:r w:rsidR="006C0DF9" w:rsidRPr="008849D5">
              <w:rPr>
                <w:color w:val="000000" w:themeColor="text1"/>
              </w:rPr>
              <w:t>00</w:t>
            </w:r>
          </w:p>
        </w:tc>
        <w:tc>
          <w:tcPr>
            <w:tcW w:w="992" w:type="dxa"/>
            <w:shd w:val="clear" w:color="auto" w:fill="auto"/>
          </w:tcPr>
          <w:p w14:paraId="1EDD162B" w14:textId="04432FF3" w:rsidR="00931737" w:rsidRPr="008849D5" w:rsidRDefault="006C0DF9" w:rsidP="00675AC7">
            <w:pPr>
              <w:jc w:val="center"/>
              <w:rPr>
                <w:color w:val="000000" w:themeColor="text1"/>
              </w:rPr>
            </w:pPr>
            <w:r w:rsidRPr="008849D5">
              <w:rPr>
                <w:color w:val="000000" w:themeColor="text1"/>
              </w:rPr>
              <w:t>3</w:t>
            </w:r>
          </w:p>
        </w:tc>
        <w:tc>
          <w:tcPr>
            <w:tcW w:w="993" w:type="dxa"/>
            <w:shd w:val="clear" w:color="auto" w:fill="auto"/>
          </w:tcPr>
          <w:p w14:paraId="22A8372E" w14:textId="480D4171" w:rsidR="00931737" w:rsidRPr="008849D5" w:rsidRDefault="006C0DF9" w:rsidP="00675AC7">
            <w:pPr>
              <w:jc w:val="center"/>
              <w:rPr>
                <w:color w:val="000000" w:themeColor="text1"/>
              </w:rPr>
            </w:pPr>
            <w:r w:rsidRPr="008849D5">
              <w:rPr>
                <w:color w:val="000000" w:themeColor="text1"/>
              </w:rPr>
              <w:t>2</w:t>
            </w:r>
          </w:p>
        </w:tc>
        <w:tc>
          <w:tcPr>
            <w:tcW w:w="850" w:type="dxa"/>
            <w:shd w:val="clear" w:color="auto" w:fill="auto"/>
          </w:tcPr>
          <w:p w14:paraId="2A59A519" w14:textId="44E419E7" w:rsidR="00931737" w:rsidRPr="008849D5" w:rsidRDefault="006C0DF9" w:rsidP="00675AC7">
            <w:pPr>
              <w:jc w:val="center"/>
              <w:rPr>
                <w:color w:val="000000" w:themeColor="text1"/>
              </w:rPr>
            </w:pPr>
            <w:r w:rsidRPr="008849D5">
              <w:rPr>
                <w:color w:val="000000" w:themeColor="text1"/>
              </w:rPr>
              <w:t>29</w:t>
            </w:r>
          </w:p>
        </w:tc>
        <w:tc>
          <w:tcPr>
            <w:tcW w:w="851" w:type="dxa"/>
            <w:shd w:val="clear" w:color="auto" w:fill="auto"/>
          </w:tcPr>
          <w:p w14:paraId="4C1F6B33" w14:textId="77777777" w:rsidR="00931737" w:rsidRPr="008849D5" w:rsidRDefault="00931737" w:rsidP="00675AC7">
            <w:pPr>
              <w:jc w:val="center"/>
              <w:rPr>
                <w:color w:val="000000" w:themeColor="text1"/>
              </w:rPr>
            </w:pPr>
          </w:p>
        </w:tc>
        <w:tc>
          <w:tcPr>
            <w:tcW w:w="1559" w:type="dxa"/>
            <w:shd w:val="clear" w:color="auto" w:fill="auto"/>
          </w:tcPr>
          <w:p w14:paraId="6C60696D" w14:textId="77777777" w:rsidR="00931737" w:rsidRPr="008849D5" w:rsidRDefault="00931737" w:rsidP="00675AC7">
            <w:pPr>
              <w:jc w:val="center"/>
              <w:rPr>
                <w:color w:val="000000" w:themeColor="text1"/>
              </w:rPr>
            </w:pPr>
          </w:p>
        </w:tc>
        <w:tc>
          <w:tcPr>
            <w:tcW w:w="2713" w:type="dxa"/>
            <w:shd w:val="clear" w:color="auto" w:fill="auto"/>
          </w:tcPr>
          <w:p w14:paraId="49B97C00" w14:textId="77777777" w:rsidR="00931737" w:rsidRPr="008849D5" w:rsidRDefault="00931737" w:rsidP="00675AC7">
            <w:pPr>
              <w:jc w:val="both"/>
              <w:rPr>
                <w:color w:val="000000" w:themeColor="text1"/>
              </w:rPr>
            </w:pPr>
          </w:p>
        </w:tc>
      </w:tr>
      <w:tr w:rsidR="006C0DF9" w:rsidRPr="008849D5" w14:paraId="4B2FF657" w14:textId="77777777" w:rsidTr="006C0DF9">
        <w:tc>
          <w:tcPr>
            <w:tcW w:w="797" w:type="dxa"/>
            <w:shd w:val="clear" w:color="auto" w:fill="auto"/>
            <w:vAlign w:val="bottom"/>
          </w:tcPr>
          <w:p w14:paraId="2C7BCEF4" w14:textId="77777777" w:rsidR="00931737" w:rsidRPr="008849D5" w:rsidRDefault="00931737" w:rsidP="00675AC7">
            <w:pPr>
              <w:jc w:val="center"/>
              <w:rPr>
                <w:b/>
                <w:color w:val="000000" w:themeColor="text1"/>
                <w:sz w:val="24"/>
                <w:szCs w:val="24"/>
              </w:rPr>
            </w:pPr>
            <w:r w:rsidRPr="008849D5">
              <w:rPr>
                <w:b/>
                <w:color w:val="000000" w:themeColor="text1"/>
                <w:sz w:val="24"/>
                <w:szCs w:val="24"/>
              </w:rPr>
              <w:t>4</w:t>
            </w:r>
          </w:p>
        </w:tc>
        <w:tc>
          <w:tcPr>
            <w:tcW w:w="709" w:type="dxa"/>
            <w:shd w:val="clear" w:color="auto" w:fill="auto"/>
          </w:tcPr>
          <w:p w14:paraId="24BF36E4" w14:textId="16FC99C4" w:rsidR="00931737" w:rsidRPr="008849D5" w:rsidRDefault="006C0DF9" w:rsidP="00675AC7">
            <w:pPr>
              <w:jc w:val="both"/>
              <w:rPr>
                <w:color w:val="000000" w:themeColor="text1"/>
              </w:rPr>
            </w:pPr>
            <w:r w:rsidRPr="008849D5">
              <w:rPr>
                <w:color w:val="000000" w:themeColor="text1"/>
              </w:rPr>
              <w:t>327</w:t>
            </w:r>
          </w:p>
        </w:tc>
        <w:tc>
          <w:tcPr>
            <w:tcW w:w="992" w:type="dxa"/>
            <w:shd w:val="clear" w:color="auto" w:fill="auto"/>
          </w:tcPr>
          <w:p w14:paraId="56A990E8" w14:textId="6875CF1B" w:rsidR="00931737" w:rsidRPr="008849D5" w:rsidRDefault="006C0DF9" w:rsidP="00675AC7">
            <w:pPr>
              <w:jc w:val="center"/>
              <w:rPr>
                <w:color w:val="000000" w:themeColor="text1"/>
              </w:rPr>
            </w:pPr>
            <w:r w:rsidRPr="008849D5">
              <w:rPr>
                <w:color w:val="000000" w:themeColor="text1"/>
              </w:rPr>
              <w:t>3</w:t>
            </w:r>
          </w:p>
        </w:tc>
        <w:tc>
          <w:tcPr>
            <w:tcW w:w="993" w:type="dxa"/>
            <w:shd w:val="clear" w:color="auto" w:fill="auto"/>
          </w:tcPr>
          <w:p w14:paraId="42290A71" w14:textId="63935337" w:rsidR="00931737" w:rsidRPr="008849D5" w:rsidRDefault="006C0DF9" w:rsidP="00675AC7">
            <w:pPr>
              <w:jc w:val="center"/>
              <w:rPr>
                <w:color w:val="000000" w:themeColor="text1"/>
              </w:rPr>
            </w:pPr>
            <w:r w:rsidRPr="008849D5">
              <w:rPr>
                <w:color w:val="000000" w:themeColor="text1"/>
              </w:rPr>
              <w:t>3</w:t>
            </w:r>
          </w:p>
        </w:tc>
        <w:tc>
          <w:tcPr>
            <w:tcW w:w="850" w:type="dxa"/>
            <w:shd w:val="clear" w:color="auto" w:fill="auto"/>
          </w:tcPr>
          <w:p w14:paraId="3B827C0D" w14:textId="77777777" w:rsidR="00931737" w:rsidRPr="008849D5" w:rsidRDefault="00931737" w:rsidP="00675AC7">
            <w:pPr>
              <w:jc w:val="center"/>
              <w:rPr>
                <w:color w:val="000000" w:themeColor="text1"/>
              </w:rPr>
            </w:pPr>
            <w:r w:rsidRPr="008849D5">
              <w:rPr>
                <w:color w:val="000000" w:themeColor="text1"/>
              </w:rPr>
              <w:t>23</w:t>
            </w:r>
          </w:p>
        </w:tc>
        <w:tc>
          <w:tcPr>
            <w:tcW w:w="851" w:type="dxa"/>
            <w:shd w:val="clear" w:color="auto" w:fill="auto"/>
          </w:tcPr>
          <w:p w14:paraId="17DDC0E3" w14:textId="77777777" w:rsidR="00931737" w:rsidRPr="008849D5" w:rsidRDefault="00931737" w:rsidP="00675AC7">
            <w:pPr>
              <w:jc w:val="center"/>
              <w:rPr>
                <w:color w:val="000000" w:themeColor="text1"/>
              </w:rPr>
            </w:pPr>
            <w:r w:rsidRPr="008849D5">
              <w:rPr>
                <w:color w:val="000000" w:themeColor="text1"/>
              </w:rPr>
              <w:t>2</w:t>
            </w:r>
          </w:p>
        </w:tc>
        <w:tc>
          <w:tcPr>
            <w:tcW w:w="1559" w:type="dxa"/>
            <w:shd w:val="clear" w:color="auto" w:fill="auto"/>
          </w:tcPr>
          <w:p w14:paraId="313D86DA" w14:textId="77777777" w:rsidR="00931737" w:rsidRPr="008849D5" w:rsidRDefault="00931737" w:rsidP="00675AC7">
            <w:pPr>
              <w:jc w:val="center"/>
              <w:rPr>
                <w:color w:val="000000" w:themeColor="text1"/>
              </w:rPr>
            </w:pPr>
            <w:r w:rsidRPr="008849D5">
              <w:rPr>
                <w:color w:val="000000" w:themeColor="text1"/>
              </w:rPr>
              <w:t>3</w:t>
            </w:r>
          </w:p>
        </w:tc>
        <w:tc>
          <w:tcPr>
            <w:tcW w:w="2713" w:type="dxa"/>
            <w:shd w:val="clear" w:color="auto" w:fill="auto"/>
          </w:tcPr>
          <w:p w14:paraId="206B307D" w14:textId="77777777" w:rsidR="00931737" w:rsidRPr="008849D5" w:rsidRDefault="00931737" w:rsidP="00675AC7">
            <w:pPr>
              <w:jc w:val="both"/>
              <w:rPr>
                <w:color w:val="000000" w:themeColor="text1"/>
              </w:rPr>
            </w:pPr>
          </w:p>
        </w:tc>
      </w:tr>
      <w:tr w:rsidR="006C0DF9" w:rsidRPr="008849D5" w14:paraId="74DF4285" w14:textId="77777777" w:rsidTr="006C0DF9">
        <w:tc>
          <w:tcPr>
            <w:tcW w:w="797" w:type="dxa"/>
            <w:shd w:val="clear" w:color="auto" w:fill="auto"/>
            <w:vAlign w:val="bottom"/>
          </w:tcPr>
          <w:p w14:paraId="0A0A33A9" w14:textId="77777777" w:rsidR="00931737" w:rsidRPr="008849D5" w:rsidRDefault="00931737" w:rsidP="00675AC7">
            <w:pPr>
              <w:jc w:val="center"/>
              <w:rPr>
                <w:b/>
                <w:color w:val="000000" w:themeColor="text1"/>
                <w:sz w:val="24"/>
                <w:szCs w:val="24"/>
              </w:rPr>
            </w:pPr>
            <w:r w:rsidRPr="008849D5">
              <w:rPr>
                <w:b/>
                <w:color w:val="000000" w:themeColor="text1"/>
                <w:sz w:val="24"/>
                <w:szCs w:val="24"/>
              </w:rPr>
              <w:t>5</w:t>
            </w:r>
          </w:p>
        </w:tc>
        <w:tc>
          <w:tcPr>
            <w:tcW w:w="709" w:type="dxa"/>
            <w:shd w:val="clear" w:color="auto" w:fill="auto"/>
          </w:tcPr>
          <w:p w14:paraId="446C9BE2" w14:textId="4AFDB961" w:rsidR="00931737" w:rsidRPr="008849D5" w:rsidRDefault="006C0DF9" w:rsidP="00675AC7">
            <w:pPr>
              <w:jc w:val="both"/>
              <w:rPr>
                <w:color w:val="000000" w:themeColor="text1"/>
              </w:rPr>
            </w:pPr>
            <w:r w:rsidRPr="008849D5">
              <w:rPr>
                <w:color w:val="000000" w:themeColor="text1"/>
              </w:rPr>
              <w:t>274</w:t>
            </w:r>
          </w:p>
        </w:tc>
        <w:tc>
          <w:tcPr>
            <w:tcW w:w="992" w:type="dxa"/>
            <w:shd w:val="clear" w:color="auto" w:fill="auto"/>
          </w:tcPr>
          <w:p w14:paraId="15A4FD81" w14:textId="3FE758C6" w:rsidR="00931737" w:rsidRPr="008849D5" w:rsidRDefault="006C0DF9" w:rsidP="00675AC7">
            <w:pPr>
              <w:jc w:val="center"/>
              <w:rPr>
                <w:color w:val="000000" w:themeColor="text1"/>
              </w:rPr>
            </w:pPr>
            <w:r w:rsidRPr="008849D5">
              <w:rPr>
                <w:color w:val="000000" w:themeColor="text1"/>
              </w:rPr>
              <w:t>5</w:t>
            </w:r>
          </w:p>
        </w:tc>
        <w:tc>
          <w:tcPr>
            <w:tcW w:w="993" w:type="dxa"/>
            <w:shd w:val="clear" w:color="auto" w:fill="auto"/>
          </w:tcPr>
          <w:p w14:paraId="759DED84" w14:textId="77777777" w:rsidR="00931737" w:rsidRPr="008849D5" w:rsidRDefault="00931737" w:rsidP="00675AC7">
            <w:pPr>
              <w:jc w:val="center"/>
              <w:rPr>
                <w:color w:val="000000" w:themeColor="text1"/>
              </w:rPr>
            </w:pPr>
            <w:r w:rsidRPr="008849D5">
              <w:rPr>
                <w:color w:val="000000" w:themeColor="text1"/>
              </w:rPr>
              <w:t>0</w:t>
            </w:r>
          </w:p>
        </w:tc>
        <w:tc>
          <w:tcPr>
            <w:tcW w:w="850" w:type="dxa"/>
            <w:shd w:val="clear" w:color="auto" w:fill="auto"/>
          </w:tcPr>
          <w:p w14:paraId="46ADCEDF" w14:textId="2C881743" w:rsidR="00931737" w:rsidRPr="008849D5" w:rsidRDefault="006C0DF9" w:rsidP="00675AC7">
            <w:pPr>
              <w:jc w:val="center"/>
              <w:rPr>
                <w:color w:val="000000" w:themeColor="text1"/>
              </w:rPr>
            </w:pPr>
            <w:r w:rsidRPr="008849D5">
              <w:rPr>
                <w:color w:val="000000" w:themeColor="text1"/>
              </w:rPr>
              <w:t>19</w:t>
            </w:r>
          </w:p>
        </w:tc>
        <w:tc>
          <w:tcPr>
            <w:tcW w:w="851" w:type="dxa"/>
            <w:shd w:val="clear" w:color="auto" w:fill="auto"/>
          </w:tcPr>
          <w:p w14:paraId="14E62CD6" w14:textId="77777777" w:rsidR="00931737" w:rsidRPr="008849D5" w:rsidRDefault="00931737" w:rsidP="00675AC7">
            <w:pPr>
              <w:jc w:val="center"/>
              <w:rPr>
                <w:color w:val="000000" w:themeColor="text1"/>
              </w:rPr>
            </w:pPr>
            <w:r w:rsidRPr="008849D5">
              <w:rPr>
                <w:color w:val="000000" w:themeColor="text1"/>
              </w:rPr>
              <w:t>0</w:t>
            </w:r>
          </w:p>
        </w:tc>
        <w:tc>
          <w:tcPr>
            <w:tcW w:w="1559" w:type="dxa"/>
            <w:shd w:val="clear" w:color="auto" w:fill="auto"/>
          </w:tcPr>
          <w:p w14:paraId="5D52CFD4" w14:textId="77777777" w:rsidR="00931737" w:rsidRPr="008849D5" w:rsidRDefault="00931737" w:rsidP="00675AC7">
            <w:pPr>
              <w:jc w:val="center"/>
              <w:rPr>
                <w:color w:val="000000" w:themeColor="text1"/>
              </w:rPr>
            </w:pPr>
            <w:r w:rsidRPr="008849D5">
              <w:rPr>
                <w:color w:val="000000" w:themeColor="text1"/>
              </w:rPr>
              <w:t>0</w:t>
            </w:r>
          </w:p>
        </w:tc>
        <w:tc>
          <w:tcPr>
            <w:tcW w:w="2713" w:type="dxa"/>
            <w:shd w:val="clear" w:color="auto" w:fill="auto"/>
          </w:tcPr>
          <w:p w14:paraId="4CFBD9CC" w14:textId="77777777" w:rsidR="00931737" w:rsidRPr="008849D5" w:rsidRDefault="00931737" w:rsidP="00675AC7">
            <w:pPr>
              <w:jc w:val="both"/>
              <w:rPr>
                <w:color w:val="000000" w:themeColor="text1"/>
              </w:rPr>
            </w:pPr>
          </w:p>
        </w:tc>
      </w:tr>
      <w:tr w:rsidR="008849D5" w:rsidRPr="008849D5" w14:paraId="1CD95DD1" w14:textId="77777777" w:rsidTr="006C0DF9">
        <w:tc>
          <w:tcPr>
            <w:tcW w:w="797" w:type="dxa"/>
            <w:shd w:val="clear" w:color="auto" w:fill="auto"/>
            <w:vAlign w:val="bottom"/>
          </w:tcPr>
          <w:p w14:paraId="03C07C2E" w14:textId="16C445C7" w:rsidR="008849D5" w:rsidRPr="008849D5" w:rsidRDefault="008849D5" w:rsidP="00675AC7">
            <w:pPr>
              <w:jc w:val="center"/>
              <w:rPr>
                <w:b/>
                <w:color w:val="000000" w:themeColor="text1"/>
                <w:sz w:val="24"/>
                <w:szCs w:val="24"/>
              </w:rPr>
            </w:pPr>
            <w:r w:rsidRPr="008849D5">
              <w:rPr>
                <w:b/>
                <w:color w:val="000000" w:themeColor="text1"/>
                <w:sz w:val="24"/>
                <w:szCs w:val="24"/>
              </w:rPr>
              <w:t>Tổng cộng</w:t>
            </w:r>
          </w:p>
        </w:tc>
        <w:tc>
          <w:tcPr>
            <w:tcW w:w="709" w:type="dxa"/>
            <w:shd w:val="clear" w:color="auto" w:fill="auto"/>
          </w:tcPr>
          <w:p w14:paraId="0A68A2FE" w14:textId="3B518E4F" w:rsidR="008849D5" w:rsidRPr="008849D5" w:rsidRDefault="008849D5" w:rsidP="00675AC7">
            <w:pPr>
              <w:jc w:val="both"/>
              <w:rPr>
                <w:b/>
                <w:bCs/>
                <w:color w:val="000000" w:themeColor="text1"/>
                <w:sz w:val="20"/>
                <w:szCs w:val="20"/>
              </w:rPr>
            </w:pPr>
            <w:r w:rsidRPr="008849D5">
              <w:rPr>
                <w:b/>
                <w:bCs/>
                <w:color w:val="000000" w:themeColor="text1"/>
                <w:sz w:val="20"/>
                <w:szCs w:val="20"/>
              </w:rPr>
              <w:t>1.580</w:t>
            </w:r>
          </w:p>
        </w:tc>
        <w:tc>
          <w:tcPr>
            <w:tcW w:w="992" w:type="dxa"/>
            <w:shd w:val="clear" w:color="auto" w:fill="auto"/>
          </w:tcPr>
          <w:p w14:paraId="6B41992D" w14:textId="56CA7CCE" w:rsidR="008849D5" w:rsidRPr="008849D5" w:rsidRDefault="008849D5" w:rsidP="00675AC7">
            <w:pPr>
              <w:jc w:val="center"/>
              <w:rPr>
                <w:b/>
                <w:bCs/>
                <w:color w:val="000000" w:themeColor="text1"/>
              </w:rPr>
            </w:pPr>
            <w:r w:rsidRPr="008849D5">
              <w:rPr>
                <w:b/>
                <w:bCs/>
                <w:color w:val="000000" w:themeColor="text1"/>
              </w:rPr>
              <w:t>35</w:t>
            </w:r>
          </w:p>
        </w:tc>
        <w:tc>
          <w:tcPr>
            <w:tcW w:w="993" w:type="dxa"/>
            <w:shd w:val="clear" w:color="auto" w:fill="auto"/>
          </w:tcPr>
          <w:p w14:paraId="4E9E484F" w14:textId="207514C7" w:rsidR="008849D5" w:rsidRPr="008849D5" w:rsidRDefault="008849D5" w:rsidP="00675AC7">
            <w:pPr>
              <w:jc w:val="center"/>
              <w:rPr>
                <w:b/>
                <w:bCs/>
                <w:color w:val="000000" w:themeColor="text1"/>
              </w:rPr>
            </w:pPr>
            <w:r w:rsidRPr="008849D5">
              <w:rPr>
                <w:b/>
                <w:bCs/>
                <w:color w:val="000000" w:themeColor="text1"/>
              </w:rPr>
              <w:t>28</w:t>
            </w:r>
          </w:p>
        </w:tc>
        <w:tc>
          <w:tcPr>
            <w:tcW w:w="850" w:type="dxa"/>
            <w:shd w:val="clear" w:color="auto" w:fill="auto"/>
          </w:tcPr>
          <w:p w14:paraId="2948ED5F" w14:textId="5379F9CE" w:rsidR="008849D5" w:rsidRPr="008849D5" w:rsidRDefault="008849D5" w:rsidP="00675AC7">
            <w:pPr>
              <w:jc w:val="center"/>
              <w:rPr>
                <w:b/>
                <w:bCs/>
                <w:color w:val="000000" w:themeColor="text1"/>
              </w:rPr>
            </w:pPr>
            <w:r w:rsidRPr="008849D5">
              <w:rPr>
                <w:b/>
                <w:bCs/>
                <w:color w:val="000000" w:themeColor="text1"/>
              </w:rPr>
              <w:t>122</w:t>
            </w:r>
          </w:p>
        </w:tc>
        <w:tc>
          <w:tcPr>
            <w:tcW w:w="851" w:type="dxa"/>
            <w:shd w:val="clear" w:color="auto" w:fill="auto"/>
          </w:tcPr>
          <w:p w14:paraId="6DC713D9" w14:textId="097131A6" w:rsidR="008849D5" w:rsidRPr="008849D5" w:rsidRDefault="008849D5" w:rsidP="00675AC7">
            <w:pPr>
              <w:jc w:val="center"/>
              <w:rPr>
                <w:b/>
                <w:bCs/>
                <w:color w:val="000000" w:themeColor="text1"/>
              </w:rPr>
            </w:pPr>
            <w:r w:rsidRPr="008849D5">
              <w:rPr>
                <w:b/>
                <w:bCs/>
                <w:color w:val="000000" w:themeColor="text1"/>
              </w:rPr>
              <w:t>2</w:t>
            </w:r>
          </w:p>
        </w:tc>
        <w:tc>
          <w:tcPr>
            <w:tcW w:w="1559" w:type="dxa"/>
            <w:shd w:val="clear" w:color="auto" w:fill="auto"/>
          </w:tcPr>
          <w:p w14:paraId="095170D5" w14:textId="568A70AA" w:rsidR="008849D5" w:rsidRPr="008849D5" w:rsidRDefault="008849D5" w:rsidP="00675AC7">
            <w:pPr>
              <w:jc w:val="center"/>
              <w:rPr>
                <w:b/>
                <w:bCs/>
                <w:color w:val="000000" w:themeColor="text1"/>
              </w:rPr>
            </w:pPr>
            <w:r w:rsidRPr="008849D5">
              <w:rPr>
                <w:b/>
                <w:bCs/>
                <w:color w:val="000000" w:themeColor="text1"/>
              </w:rPr>
              <w:t>3</w:t>
            </w:r>
          </w:p>
        </w:tc>
        <w:tc>
          <w:tcPr>
            <w:tcW w:w="2713" w:type="dxa"/>
            <w:shd w:val="clear" w:color="auto" w:fill="auto"/>
          </w:tcPr>
          <w:p w14:paraId="14625EBE" w14:textId="77777777" w:rsidR="008849D5" w:rsidRPr="008849D5" w:rsidRDefault="008849D5" w:rsidP="00675AC7">
            <w:pPr>
              <w:jc w:val="both"/>
              <w:rPr>
                <w:color w:val="000000" w:themeColor="text1"/>
              </w:rPr>
            </w:pPr>
          </w:p>
        </w:tc>
      </w:tr>
    </w:tbl>
    <w:p w14:paraId="3407D93C" w14:textId="77777777" w:rsidR="00931737" w:rsidRPr="00B57E78" w:rsidRDefault="00931737" w:rsidP="00675AC7">
      <w:pPr>
        <w:ind w:firstLine="720"/>
        <w:jc w:val="both"/>
        <w:rPr>
          <w:b/>
          <w:i/>
          <w:color w:val="FF0000"/>
          <w:sz w:val="26"/>
          <w:szCs w:val="26"/>
        </w:rPr>
      </w:pPr>
    </w:p>
    <w:p w14:paraId="66D217F8" w14:textId="649E2140" w:rsidR="00931737" w:rsidRPr="0051768D" w:rsidRDefault="00931737" w:rsidP="006C0DF9">
      <w:pPr>
        <w:ind w:firstLine="720"/>
        <w:jc w:val="both"/>
        <w:rPr>
          <w:bCs/>
          <w:color w:val="000000" w:themeColor="text1"/>
          <w:sz w:val="26"/>
          <w:szCs w:val="26"/>
        </w:rPr>
      </w:pPr>
      <w:r w:rsidRPr="0051768D">
        <w:rPr>
          <w:bCs/>
          <w:color w:val="000000" w:themeColor="text1"/>
          <w:sz w:val="26"/>
          <w:szCs w:val="26"/>
        </w:rPr>
        <w:t>So với đăng ký đầu năm học sinh các khối lớp chất lượng dưới 5, chưa hoàn thành các môn và phẩm chất, năng lực vẫn còn nhiều, đề nghị các GV phân tích kĩ những nội dung học sinh chưa nắm vững, điều chỉnh phương pháp dạy học, hình thức tổ chức dạy học,… t</w:t>
      </w:r>
      <w:r w:rsidR="006C0DF9" w:rsidRPr="0051768D">
        <w:rPr>
          <w:bCs/>
          <w:color w:val="000000" w:themeColor="text1"/>
          <w:sz w:val="26"/>
          <w:szCs w:val="26"/>
        </w:rPr>
        <w:t xml:space="preserve">ăng cường công tác </w:t>
      </w:r>
      <w:r w:rsidRPr="0051768D">
        <w:rPr>
          <w:bCs/>
          <w:color w:val="000000" w:themeColor="text1"/>
          <w:sz w:val="26"/>
          <w:szCs w:val="26"/>
        </w:rPr>
        <w:t>phụ đạo học sinh chưa hoàn thành từ nay đến cuối năm</w:t>
      </w:r>
      <w:r w:rsidRPr="0051768D">
        <w:rPr>
          <w:bCs/>
          <w:i/>
          <w:color w:val="000000" w:themeColor="text1"/>
          <w:sz w:val="26"/>
          <w:szCs w:val="26"/>
        </w:rPr>
        <w:t xml:space="preserve"> </w:t>
      </w:r>
      <w:r w:rsidRPr="0051768D">
        <w:rPr>
          <w:bCs/>
          <w:color w:val="000000" w:themeColor="text1"/>
          <w:sz w:val="26"/>
          <w:szCs w:val="26"/>
        </w:rPr>
        <w:t>để nâng chất lượng học sinh hoàn thành và hoàn thành tốt nhiều hơn nữa.</w:t>
      </w:r>
    </w:p>
    <w:p w14:paraId="6FF65F5F" w14:textId="096C89EC" w:rsidR="006C096C" w:rsidRDefault="006C096C" w:rsidP="00675AC7">
      <w:pPr>
        <w:spacing w:before="60" w:after="60"/>
        <w:ind w:firstLine="720"/>
        <w:jc w:val="both"/>
        <w:rPr>
          <w:b/>
          <w:bCs/>
          <w:sz w:val="26"/>
          <w:szCs w:val="26"/>
        </w:rPr>
      </w:pPr>
      <w:r w:rsidRPr="006C096C">
        <w:rPr>
          <w:b/>
          <w:bCs/>
          <w:sz w:val="26"/>
          <w:szCs w:val="26"/>
        </w:rPr>
        <w:t>2. Một số khó khăn, hạn chế</w:t>
      </w:r>
      <w:r w:rsidR="001D0640">
        <w:rPr>
          <w:b/>
          <w:bCs/>
          <w:sz w:val="26"/>
          <w:szCs w:val="26"/>
        </w:rPr>
        <w:t xml:space="preserve"> </w:t>
      </w:r>
    </w:p>
    <w:p w14:paraId="64AB6C56" w14:textId="498E86AE" w:rsidR="009E52FA" w:rsidRDefault="009E52FA" w:rsidP="00675AC7">
      <w:pPr>
        <w:spacing w:before="60" w:after="60"/>
        <w:ind w:firstLine="720"/>
        <w:jc w:val="both"/>
        <w:rPr>
          <w:sz w:val="26"/>
          <w:szCs w:val="26"/>
        </w:rPr>
      </w:pPr>
      <w:r>
        <w:rPr>
          <w:sz w:val="26"/>
          <w:szCs w:val="26"/>
        </w:rPr>
        <w:t xml:space="preserve">- Trường có 1 giáo viên dạy lớp học Trung cấp chính trị từ tháng 6/2023 đến hết tháng </w:t>
      </w:r>
      <w:r w:rsidR="00B145C9">
        <w:rPr>
          <w:sz w:val="26"/>
          <w:szCs w:val="26"/>
        </w:rPr>
        <w:t>7/2024.</w:t>
      </w:r>
    </w:p>
    <w:p w14:paraId="7BD1902F" w14:textId="0346F5BF" w:rsidR="00B145C9" w:rsidRDefault="00B145C9" w:rsidP="00675AC7">
      <w:pPr>
        <w:spacing w:before="60" w:after="60"/>
        <w:ind w:firstLine="720"/>
        <w:jc w:val="both"/>
        <w:rPr>
          <w:sz w:val="26"/>
          <w:szCs w:val="26"/>
        </w:rPr>
      </w:pPr>
      <w:r>
        <w:rPr>
          <w:sz w:val="26"/>
          <w:szCs w:val="26"/>
        </w:rPr>
        <w:t xml:space="preserve">- Trường có 1 giáo viên </w:t>
      </w:r>
      <w:r w:rsidR="0051768D">
        <w:rPr>
          <w:sz w:val="26"/>
          <w:szCs w:val="26"/>
        </w:rPr>
        <w:t xml:space="preserve">dạy lớp </w:t>
      </w:r>
      <w:r>
        <w:rPr>
          <w:sz w:val="26"/>
          <w:szCs w:val="26"/>
        </w:rPr>
        <w:t>nghỉ thai sản từ 17/8/2023 đến hết 16/02/2024.</w:t>
      </w:r>
    </w:p>
    <w:p w14:paraId="4749CEA7" w14:textId="08DEFA49" w:rsidR="00B145C9" w:rsidRDefault="00B145C9" w:rsidP="00675AC7">
      <w:pPr>
        <w:spacing w:before="60" w:after="60"/>
        <w:ind w:firstLine="720"/>
        <w:jc w:val="both"/>
        <w:rPr>
          <w:sz w:val="26"/>
          <w:szCs w:val="26"/>
        </w:rPr>
      </w:pPr>
      <w:r>
        <w:rPr>
          <w:sz w:val="26"/>
          <w:szCs w:val="26"/>
        </w:rPr>
        <w:t xml:space="preserve">- Trường có 1 giáo viên dạy lớp được biệt phái qua trường Tiểu học Nguyễn Trãi từ </w:t>
      </w:r>
      <w:r w:rsidR="007513E6">
        <w:rPr>
          <w:sz w:val="26"/>
          <w:szCs w:val="26"/>
        </w:rPr>
        <w:t>12/10/2023</w:t>
      </w:r>
      <w:r w:rsidR="009B2C2D">
        <w:rPr>
          <w:sz w:val="26"/>
          <w:szCs w:val="26"/>
        </w:rPr>
        <w:t xml:space="preserve"> đến hết ngày 31/5/2024.</w:t>
      </w:r>
    </w:p>
    <w:p w14:paraId="75B10DB3" w14:textId="0A9615A4" w:rsidR="00B145C9" w:rsidRDefault="00B145C9" w:rsidP="00675AC7">
      <w:pPr>
        <w:spacing w:before="60" w:after="60"/>
        <w:ind w:firstLine="720"/>
        <w:jc w:val="both"/>
        <w:rPr>
          <w:sz w:val="26"/>
          <w:szCs w:val="26"/>
        </w:rPr>
      </w:pPr>
      <w:r>
        <w:rPr>
          <w:sz w:val="26"/>
          <w:szCs w:val="26"/>
        </w:rPr>
        <w:t>- Trường có 1 giáo viên dạy lớp bị tai nạn giao thông nghỉ điều trị bệnh từ 26/10/2023 đến nay.</w:t>
      </w:r>
    </w:p>
    <w:p w14:paraId="3AC8DC11" w14:textId="63BA2772" w:rsidR="0051768D" w:rsidRDefault="0051768D" w:rsidP="00675AC7">
      <w:pPr>
        <w:spacing w:before="60" w:after="60"/>
        <w:ind w:firstLine="720"/>
        <w:jc w:val="both"/>
        <w:rPr>
          <w:sz w:val="26"/>
          <w:szCs w:val="26"/>
        </w:rPr>
      </w:pPr>
      <w:r>
        <w:rPr>
          <w:sz w:val="26"/>
          <w:szCs w:val="26"/>
        </w:rPr>
        <w:lastRenderedPageBreak/>
        <w:t xml:space="preserve">- </w:t>
      </w:r>
      <w:r w:rsidRPr="0051768D">
        <w:rPr>
          <w:color w:val="000000" w:themeColor="text1"/>
          <w:sz w:val="26"/>
          <w:szCs w:val="26"/>
        </w:rPr>
        <w:t xml:space="preserve">Chất </w:t>
      </w:r>
      <w:r w:rsidRPr="0051768D">
        <w:rPr>
          <w:color w:val="000000" w:themeColor="text1"/>
          <w:sz w:val="26"/>
          <w:szCs w:val="26"/>
        </w:rPr>
        <w:t>lượng học sinh chưa hoàn thành vẫn còn nhiều.</w:t>
      </w:r>
    </w:p>
    <w:p w14:paraId="73047269" w14:textId="0CA61E2F" w:rsidR="001D0640" w:rsidRPr="0051768D" w:rsidRDefault="006C096C" w:rsidP="00675AC7">
      <w:pPr>
        <w:spacing w:before="60" w:after="60"/>
        <w:ind w:firstLine="720"/>
        <w:jc w:val="both"/>
        <w:rPr>
          <w:b/>
          <w:bCs/>
          <w:color w:val="000000" w:themeColor="text1"/>
          <w:sz w:val="26"/>
          <w:szCs w:val="26"/>
        </w:rPr>
      </w:pPr>
      <w:r w:rsidRPr="0051768D">
        <w:rPr>
          <w:b/>
          <w:bCs/>
          <w:color w:val="000000" w:themeColor="text1"/>
          <w:sz w:val="26"/>
          <w:szCs w:val="26"/>
        </w:rPr>
        <w:t>3. Nguyên nhân và bài học kinh nghiệm</w:t>
      </w:r>
    </w:p>
    <w:p w14:paraId="28287000" w14:textId="03E5AD68" w:rsidR="006C0DF9" w:rsidRPr="0051768D" w:rsidRDefault="006C0DF9" w:rsidP="00675AC7">
      <w:pPr>
        <w:spacing w:before="60" w:after="60"/>
        <w:ind w:firstLine="720"/>
        <w:jc w:val="both"/>
        <w:rPr>
          <w:color w:val="000000" w:themeColor="text1"/>
          <w:sz w:val="26"/>
          <w:szCs w:val="26"/>
        </w:rPr>
      </w:pPr>
      <w:r w:rsidRPr="0051768D">
        <w:rPr>
          <w:color w:val="000000" w:themeColor="text1"/>
          <w:sz w:val="26"/>
          <w:szCs w:val="26"/>
        </w:rPr>
        <w:t>Một số học sinh có dấu hiệu gặp nhiều khó khăn trong học tập nhưng không có hồ sơ làm căn cứ để xây dựng kế hoạch giáo dục cá nhân riêng cho các em nên dẫn đến ch</w:t>
      </w:r>
      <w:r w:rsidR="0051768D" w:rsidRPr="0051768D">
        <w:rPr>
          <w:color w:val="000000" w:themeColor="text1"/>
          <w:sz w:val="26"/>
          <w:szCs w:val="26"/>
        </w:rPr>
        <w:t>ất</w:t>
      </w:r>
      <w:r w:rsidRPr="0051768D">
        <w:rPr>
          <w:color w:val="000000" w:themeColor="text1"/>
          <w:sz w:val="26"/>
          <w:szCs w:val="26"/>
        </w:rPr>
        <w:t xml:space="preserve"> lượng học sinh chưa hoàn thành vẫn còn nhiều</w:t>
      </w:r>
      <w:r w:rsidR="0051768D" w:rsidRPr="0051768D">
        <w:rPr>
          <w:color w:val="000000" w:themeColor="text1"/>
          <w:sz w:val="26"/>
          <w:szCs w:val="26"/>
        </w:rPr>
        <w:t>.</w:t>
      </w:r>
    </w:p>
    <w:p w14:paraId="2C88A13B" w14:textId="77777777" w:rsidR="006C096C" w:rsidRDefault="006C096C" w:rsidP="00675AC7">
      <w:pPr>
        <w:spacing w:before="120" w:after="120"/>
        <w:ind w:firstLine="709"/>
        <w:jc w:val="both"/>
        <w:rPr>
          <w:sz w:val="26"/>
          <w:szCs w:val="26"/>
        </w:rPr>
      </w:pPr>
      <w:r>
        <w:rPr>
          <w:b/>
          <w:sz w:val="26"/>
          <w:szCs w:val="26"/>
        </w:rPr>
        <w:t>4. Những kiến nghị đề xuất</w:t>
      </w:r>
    </w:p>
    <w:p w14:paraId="1A9C5C11" w14:textId="3AB33E5F" w:rsidR="006C096C" w:rsidRDefault="006C096C" w:rsidP="00675AC7">
      <w:pPr>
        <w:spacing w:before="120" w:after="120"/>
        <w:ind w:firstLine="709"/>
        <w:jc w:val="both"/>
        <w:rPr>
          <w:color w:val="000000"/>
          <w:sz w:val="26"/>
          <w:szCs w:val="26"/>
        </w:rPr>
      </w:pPr>
      <w:r>
        <w:rPr>
          <w:color w:val="000000"/>
          <w:sz w:val="26"/>
          <w:szCs w:val="26"/>
        </w:rPr>
        <w:t>- Kính đề nghị Phòng Giáo dục tham mưu Sở Giáo dục kịp thời trang cấp các trang thiết bị phục vụ cho việc thay sách áp dụng cho lớp 3 năm học 2022-2023 và lớp 4 năm học 2023-2024 cho trường trước khi học sinh nhập học để trường có sự chủ động đi vào công tác giảng dạy được thuận lợi và kịp thời hơn.</w:t>
      </w:r>
    </w:p>
    <w:p w14:paraId="7B84C44D" w14:textId="77777777" w:rsidR="006C096C" w:rsidRDefault="006C096C" w:rsidP="00675AC7">
      <w:pPr>
        <w:spacing w:before="120"/>
        <w:ind w:firstLine="720"/>
        <w:jc w:val="both"/>
        <w:rPr>
          <w:sz w:val="26"/>
          <w:szCs w:val="26"/>
        </w:rPr>
      </w:pPr>
      <w:r>
        <w:rPr>
          <w:sz w:val="26"/>
          <w:szCs w:val="26"/>
        </w:rPr>
        <w:t>Trên đây là báo cáo sơ kết học kỳ I cấp tiểu học của Trường Tiểu học Phú Thọ năm học 2023-2024./.</w:t>
      </w:r>
    </w:p>
    <w:p w14:paraId="2F6BACCB" w14:textId="77777777" w:rsidR="006C096C" w:rsidRDefault="006C096C" w:rsidP="006C096C">
      <w:pPr>
        <w:spacing w:before="120"/>
        <w:ind w:firstLine="720"/>
        <w:jc w:val="both"/>
        <w:rPr>
          <w:sz w:val="26"/>
          <w:szCs w:val="26"/>
        </w:rPr>
      </w:pPr>
    </w:p>
    <w:tbl>
      <w:tblPr>
        <w:tblStyle w:val="a7"/>
        <w:tblW w:w="9072" w:type="dxa"/>
        <w:jc w:val="center"/>
        <w:tblLayout w:type="fixed"/>
        <w:tblLook w:val="0000" w:firstRow="0" w:lastRow="0" w:firstColumn="0" w:lastColumn="0" w:noHBand="0" w:noVBand="0"/>
      </w:tblPr>
      <w:tblGrid>
        <w:gridCol w:w="4505"/>
        <w:gridCol w:w="4567"/>
      </w:tblGrid>
      <w:tr w:rsidR="006C096C" w14:paraId="0179D564" w14:textId="77777777" w:rsidTr="009167C4">
        <w:trPr>
          <w:trHeight w:val="810"/>
          <w:jc w:val="center"/>
        </w:trPr>
        <w:tc>
          <w:tcPr>
            <w:tcW w:w="4505" w:type="dxa"/>
          </w:tcPr>
          <w:p w14:paraId="50D0B419" w14:textId="77777777" w:rsidR="006C096C" w:rsidRDefault="006C096C" w:rsidP="009167C4">
            <w:pPr>
              <w:spacing w:before="60"/>
              <w:ind w:left="-72"/>
              <w:rPr>
                <w:sz w:val="24"/>
                <w:szCs w:val="24"/>
              </w:rPr>
            </w:pPr>
            <w:r>
              <w:rPr>
                <w:b/>
                <w:i/>
                <w:sz w:val="24"/>
                <w:szCs w:val="24"/>
              </w:rPr>
              <w:t>Nơi nhận:</w:t>
            </w:r>
          </w:p>
          <w:p w14:paraId="719A0071" w14:textId="77777777" w:rsidR="006C096C" w:rsidRDefault="006C096C" w:rsidP="009167C4">
            <w:pPr>
              <w:pBdr>
                <w:top w:val="nil"/>
                <w:left w:val="nil"/>
                <w:bottom w:val="nil"/>
                <w:right w:val="nil"/>
                <w:between w:val="nil"/>
              </w:pBdr>
              <w:ind w:left="-72"/>
              <w:rPr>
                <w:color w:val="000000"/>
                <w:sz w:val="22"/>
                <w:szCs w:val="22"/>
              </w:rPr>
            </w:pPr>
            <w:r>
              <w:rPr>
                <w:color w:val="000000"/>
                <w:sz w:val="22"/>
                <w:szCs w:val="22"/>
              </w:rPr>
              <w:t>- Phòng GDĐT;</w:t>
            </w:r>
          </w:p>
          <w:p w14:paraId="3C0FD554" w14:textId="77777777" w:rsidR="006C096C" w:rsidRDefault="006C096C" w:rsidP="009167C4">
            <w:pPr>
              <w:pBdr>
                <w:top w:val="nil"/>
                <w:left w:val="nil"/>
                <w:bottom w:val="nil"/>
                <w:right w:val="nil"/>
                <w:between w:val="nil"/>
              </w:pBdr>
              <w:ind w:left="-72"/>
              <w:rPr>
                <w:color w:val="000000"/>
                <w:sz w:val="22"/>
                <w:szCs w:val="22"/>
              </w:rPr>
            </w:pPr>
            <w:r>
              <w:rPr>
                <w:color w:val="000000"/>
                <w:sz w:val="22"/>
                <w:szCs w:val="22"/>
              </w:rPr>
              <w:t>- CB, GV, NV;</w:t>
            </w:r>
          </w:p>
          <w:p w14:paraId="4677CF1B" w14:textId="77777777" w:rsidR="006C096C" w:rsidRDefault="006C096C" w:rsidP="009167C4">
            <w:pPr>
              <w:pBdr>
                <w:top w:val="nil"/>
                <w:left w:val="nil"/>
                <w:bottom w:val="nil"/>
                <w:right w:val="nil"/>
                <w:between w:val="nil"/>
              </w:pBdr>
              <w:ind w:left="-72"/>
              <w:rPr>
                <w:color w:val="000000"/>
                <w:sz w:val="20"/>
                <w:szCs w:val="20"/>
              </w:rPr>
            </w:pPr>
            <w:r>
              <w:rPr>
                <w:color w:val="000000"/>
                <w:sz w:val="22"/>
                <w:szCs w:val="22"/>
              </w:rPr>
              <w:t>- Lưu: BGH, VT.</w:t>
            </w:r>
          </w:p>
        </w:tc>
        <w:tc>
          <w:tcPr>
            <w:tcW w:w="4567" w:type="dxa"/>
          </w:tcPr>
          <w:p w14:paraId="7D51259B" w14:textId="77777777" w:rsidR="006C096C" w:rsidRDefault="006C096C" w:rsidP="009167C4">
            <w:pPr>
              <w:spacing w:before="60"/>
              <w:ind w:left="72"/>
              <w:jc w:val="center"/>
              <w:rPr>
                <w:sz w:val="26"/>
                <w:szCs w:val="26"/>
              </w:rPr>
            </w:pPr>
            <w:r>
              <w:rPr>
                <w:b/>
                <w:sz w:val="26"/>
                <w:szCs w:val="26"/>
              </w:rPr>
              <w:t>HIỆU TRƯỞNG</w:t>
            </w:r>
          </w:p>
          <w:p w14:paraId="2D1CB39B" w14:textId="77777777" w:rsidR="006C096C" w:rsidRDefault="006C096C" w:rsidP="009167C4">
            <w:pPr>
              <w:spacing w:before="60"/>
              <w:ind w:left="72"/>
              <w:jc w:val="center"/>
            </w:pPr>
          </w:p>
          <w:p w14:paraId="4123045F" w14:textId="77777777" w:rsidR="006C096C" w:rsidRDefault="006C096C" w:rsidP="009167C4">
            <w:pPr>
              <w:spacing w:before="60"/>
              <w:ind w:left="72"/>
              <w:jc w:val="center"/>
            </w:pPr>
          </w:p>
          <w:p w14:paraId="776B79CA" w14:textId="77777777" w:rsidR="006C096C" w:rsidRDefault="006C096C" w:rsidP="009167C4">
            <w:pPr>
              <w:spacing w:before="60"/>
              <w:ind w:left="72"/>
              <w:jc w:val="center"/>
            </w:pPr>
          </w:p>
          <w:p w14:paraId="712C2CF2" w14:textId="77777777" w:rsidR="006C096C" w:rsidRDefault="006C096C" w:rsidP="009167C4">
            <w:pPr>
              <w:spacing w:before="60"/>
              <w:ind w:left="72"/>
              <w:jc w:val="center"/>
            </w:pPr>
          </w:p>
          <w:p w14:paraId="46C535C7" w14:textId="77777777" w:rsidR="006C096C" w:rsidRDefault="006C096C" w:rsidP="009167C4">
            <w:pPr>
              <w:spacing w:before="60"/>
              <w:ind w:left="72"/>
              <w:jc w:val="center"/>
              <w:rPr>
                <w:b/>
              </w:rPr>
            </w:pPr>
            <w:r>
              <w:rPr>
                <w:b/>
              </w:rPr>
              <w:t>Nguyễn Thị Thanh Tâm</w:t>
            </w:r>
          </w:p>
          <w:p w14:paraId="16ACE27F" w14:textId="77777777" w:rsidR="006C096C" w:rsidRDefault="006C096C" w:rsidP="009167C4">
            <w:pPr>
              <w:spacing w:before="60"/>
              <w:ind w:left="72"/>
              <w:jc w:val="center"/>
            </w:pPr>
          </w:p>
        </w:tc>
      </w:tr>
    </w:tbl>
    <w:p w14:paraId="39FC1A18" w14:textId="77777777" w:rsidR="006C096C" w:rsidRDefault="006C096C" w:rsidP="006C096C">
      <w:pPr>
        <w:jc w:val="both"/>
      </w:pPr>
      <w:r>
        <w:tab/>
      </w:r>
    </w:p>
    <w:p w14:paraId="1781F07A" w14:textId="77777777" w:rsidR="006C096C" w:rsidRDefault="006C096C" w:rsidP="006C096C">
      <w:pPr>
        <w:jc w:val="both"/>
      </w:pPr>
    </w:p>
    <w:p w14:paraId="45850FD0" w14:textId="77777777" w:rsidR="00F7030E" w:rsidRDefault="00F7030E">
      <w:pPr>
        <w:spacing w:before="120" w:after="120"/>
        <w:ind w:firstLine="709"/>
        <w:jc w:val="both"/>
        <w:rPr>
          <w:b/>
          <w:sz w:val="26"/>
          <w:szCs w:val="26"/>
        </w:rPr>
      </w:pPr>
    </w:p>
    <w:p w14:paraId="6B530490" w14:textId="77777777" w:rsidR="00864CE1" w:rsidRPr="00B57E78" w:rsidRDefault="00864CE1">
      <w:pPr>
        <w:pBdr>
          <w:top w:val="nil"/>
          <w:left w:val="nil"/>
          <w:bottom w:val="nil"/>
          <w:right w:val="nil"/>
          <w:between w:val="nil"/>
        </w:pBdr>
        <w:ind w:firstLine="720"/>
        <w:jc w:val="both"/>
        <w:rPr>
          <w:color w:val="FF0000"/>
          <w:sz w:val="24"/>
          <w:szCs w:val="24"/>
        </w:rPr>
      </w:pPr>
    </w:p>
    <w:p w14:paraId="283DCBD4" w14:textId="7F538DF3" w:rsidR="00864CE1" w:rsidRPr="00B57E78" w:rsidRDefault="00864CE1">
      <w:pPr>
        <w:spacing w:before="120" w:after="120"/>
        <w:ind w:left="-566"/>
        <w:jc w:val="both"/>
        <w:rPr>
          <w:i/>
          <w:color w:val="FF0000"/>
          <w:sz w:val="26"/>
          <w:szCs w:val="26"/>
        </w:rPr>
      </w:pPr>
    </w:p>
    <w:sectPr w:rsidR="00864CE1" w:rsidRPr="00B57E78" w:rsidSect="00DE2F9D">
      <w:headerReference w:type="even" r:id="rId16"/>
      <w:headerReference w:type="default" r:id="rId17"/>
      <w:pgSz w:w="11909" w:h="16834"/>
      <w:pgMar w:top="1134" w:right="1134" w:bottom="1134" w:left="1701" w:header="720" w:footer="4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47B53" w14:textId="77777777" w:rsidR="00B13751" w:rsidRDefault="00B13751">
      <w:r>
        <w:separator/>
      </w:r>
    </w:p>
  </w:endnote>
  <w:endnote w:type="continuationSeparator" w:id="0">
    <w:p w14:paraId="524CD37F" w14:textId="77777777" w:rsidR="00B13751" w:rsidRDefault="00B1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NTim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55A82" w14:textId="77777777" w:rsidR="00B13751" w:rsidRDefault="00B13751">
      <w:r>
        <w:separator/>
      </w:r>
    </w:p>
  </w:footnote>
  <w:footnote w:type="continuationSeparator" w:id="0">
    <w:p w14:paraId="78F7877A" w14:textId="77777777" w:rsidR="00B13751" w:rsidRDefault="00B1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B406" w14:textId="77777777" w:rsidR="008E497D" w:rsidRDefault="008E497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B7F461D" w14:textId="77777777" w:rsidR="008E497D" w:rsidRDefault="008E497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BA0D" w14:textId="77777777" w:rsidR="008E497D" w:rsidRDefault="008E497D">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14</w:t>
    </w:r>
    <w:r>
      <w:rPr>
        <w:color w:val="000000"/>
        <w:sz w:val="24"/>
        <w:szCs w:val="24"/>
      </w:rPr>
      <w:fldChar w:fldCharType="end"/>
    </w:r>
  </w:p>
  <w:p w14:paraId="2C8E63F5" w14:textId="77777777" w:rsidR="008E497D" w:rsidRDefault="008E497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64458"/>
    <w:multiLevelType w:val="multilevel"/>
    <w:tmpl w:val="30269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AD5030"/>
    <w:multiLevelType w:val="multilevel"/>
    <w:tmpl w:val="EECE1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BF7AA4"/>
    <w:multiLevelType w:val="hybridMultilevel"/>
    <w:tmpl w:val="0A2A7236"/>
    <w:lvl w:ilvl="0" w:tplc="18640632">
      <w:start w:val="2"/>
      <w:numFmt w:val="bullet"/>
      <w:lvlText w:val="-"/>
      <w:lvlJc w:val="left"/>
      <w:pPr>
        <w:ind w:left="855" w:hanging="360"/>
      </w:pPr>
      <w:rPr>
        <w:rFonts w:ascii="Times New Roman" w:eastAsia="Times New Roman" w:hAnsi="Times New Roman" w:cs="Times New Roman" w:hint="default"/>
        <w:b/>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430E3CBA"/>
    <w:multiLevelType w:val="multilevel"/>
    <w:tmpl w:val="FAD42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045E37"/>
    <w:multiLevelType w:val="multilevel"/>
    <w:tmpl w:val="44F60A20"/>
    <w:lvl w:ilvl="0">
      <w:start w:val="1"/>
      <w:numFmt w:val="decimal"/>
      <w:lvlText w:val="%1)"/>
      <w:lvlJc w:val="left"/>
      <w:pPr>
        <w:ind w:left="699" w:hanging="359"/>
      </w:pPr>
    </w:lvl>
    <w:lvl w:ilvl="1">
      <w:start w:val="1"/>
      <w:numFmt w:val="lowerLetter"/>
      <w:lvlText w:val="%2."/>
      <w:lvlJc w:val="left"/>
      <w:pPr>
        <w:ind w:left="1419" w:hanging="360"/>
      </w:pPr>
    </w:lvl>
    <w:lvl w:ilvl="2">
      <w:start w:val="1"/>
      <w:numFmt w:val="lowerRoman"/>
      <w:lvlText w:val="%3."/>
      <w:lvlJc w:val="right"/>
      <w:pPr>
        <w:ind w:left="2139" w:hanging="180"/>
      </w:pPr>
    </w:lvl>
    <w:lvl w:ilvl="3">
      <w:start w:val="1"/>
      <w:numFmt w:val="decimal"/>
      <w:lvlText w:val="%4."/>
      <w:lvlJc w:val="left"/>
      <w:pPr>
        <w:ind w:left="2859" w:hanging="360"/>
      </w:pPr>
    </w:lvl>
    <w:lvl w:ilvl="4">
      <w:start w:val="1"/>
      <w:numFmt w:val="lowerLetter"/>
      <w:lvlText w:val="%5."/>
      <w:lvlJc w:val="left"/>
      <w:pPr>
        <w:ind w:left="3579" w:hanging="360"/>
      </w:pPr>
    </w:lvl>
    <w:lvl w:ilvl="5">
      <w:start w:val="1"/>
      <w:numFmt w:val="lowerRoman"/>
      <w:lvlText w:val="%6."/>
      <w:lvlJc w:val="right"/>
      <w:pPr>
        <w:ind w:left="4299" w:hanging="180"/>
      </w:pPr>
    </w:lvl>
    <w:lvl w:ilvl="6">
      <w:start w:val="1"/>
      <w:numFmt w:val="decimal"/>
      <w:lvlText w:val="%7."/>
      <w:lvlJc w:val="left"/>
      <w:pPr>
        <w:ind w:left="5019" w:hanging="360"/>
      </w:pPr>
    </w:lvl>
    <w:lvl w:ilvl="7">
      <w:start w:val="1"/>
      <w:numFmt w:val="lowerLetter"/>
      <w:lvlText w:val="%8."/>
      <w:lvlJc w:val="left"/>
      <w:pPr>
        <w:ind w:left="5739" w:hanging="360"/>
      </w:pPr>
    </w:lvl>
    <w:lvl w:ilvl="8">
      <w:start w:val="1"/>
      <w:numFmt w:val="lowerRoman"/>
      <w:lvlText w:val="%9."/>
      <w:lvlJc w:val="right"/>
      <w:pPr>
        <w:ind w:left="6459" w:hanging="180"/>
      </w:pPr>
    </w:lvl>
  </w:abstractNum>
  <w:abstractNum w:abstractNumId="5" w15:restartNumberingAfterBreak="0">
    <w:nsid w:val="60E91AB5"/>
    <w:multiLevelType w:val="multilevel"/>
    <w:tmpl w:val="9DE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67835"/>
    <w:multiLevelType w:val="multilevel"/>
    <w:tmpl w:val="A31C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9D5DDD"/>
    <w:multiLevelType w:val="hybridMultilevel"/>
    <w:tmpl w:val="611E3B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861E8D"/>
    <w:multiLevelType w:val="hybridMultilevel"/>
    <w:tmpl w:val="5260C0A8"/>
    <w:lvl w:ilvl="0" w:tplc="CB4CDA0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6E4B75F0"/>
    <w:multiLevelType w:val="multilevel"/>
    <w:tmpl w:val="7CCE4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433D83"/>
    <w:multiLevelType w:val="multilevel"/>
    <w:tmpl w:val="0C86EC76"/>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DE76AD9"/>
    <w:multiLevelType w:val="hybridMultilevel"/>
    <w:tmpl w:val="DF020E92"/>
    <w:lvl w:ilvl="0" w:tplc="58A2D188">
      <w:start w:val="1"/>
      <w:numFmt w:val="upperRoman"/>
      <w:lvlText w:val="%1."/>
      <w:lvlJc w:val="left"/>
      <w:pPr>
        <w:ind w:left="1440" w:hanging="720"/>
      </w:pPr>
      <w:rPr>
        <w:rFonts w:hint="default"/>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6"/>
  </w:num>
  <w:num w:numId="4">
    <w:abstractNumId w:val="1"/>
  </w:num>
  <w:num w:numId="5">
    <w:abstractNumId w:val="3"/>
  </w:num>
  <w:num w:numId="6">
    <w:abstractNumId w:val="4"/>
  </w:num>
  <w:num w:numId="7">
    <w:abstractNumId w:val="7"/>
  </w:num>
  <w:num w:numId="8">
    <w:abstractNumId w:val="2"/>
  </w:num>
  <w:num w:numId="9">
    <w:abstractNumId w:val="5"/>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CE1"/>
    <w:rsid w:val="00020DB4"/>
    <w:rsid w:val="00024E6D"/>
    <w:rsid w:val="000353D5"/>
    <w:rsid w:val="00054A5B"/>
    <w:rsid w:val="00056739"/>
    <w:rsid w:val="000962AB"/>
    <w:rsid w:val="000B1F01"/>
    <w:rsid w:val="000B582F"/>
    <w:rsid w:val="000C31C7"/>
    <w:rsid w:val="000D40FB"/>
    <w:rsid w:val="000F0934"/>
    <w:rsid w:val="000F263A"/>
    <w:rsid w:val="00113967"/>
    <w:rsid w:val="00115607"/>
    <w:rsid w:val="0012036A"/>
    <w:rsid w:val="00125B5F"/>
    <w:rsid w:val="00143ADC"/>
    <w:rsid w:val="001452A9"/>
    <w:rsid w:val="00165876"/>
    <w:rsid w:val="00170EDE"/>
    <w:rsid w:val="00176A27"/>
    <w:rsid w:val="00181C4C"/>
    <w:rsid w:val="0018734C"/>
    <w:rsid w:val="001A53E6"/>
    <w:rsid w:val="001A6D0F"/>
    <w:rsid w:val="001B7629"/>
    <w:rsid w:val="001D0640"/>
    <w:rsid w:val="00212A7E"/>
    <w:rsid w:val="002350F5"/>
    <w:rsid w:val="00252079"/>
    <w:rsid w:val="00252EB7"/>
    <w:rsid w:val="00285F92"/>
    <w:rsid w:val="0029157C"/>
    <w:rsid w:val="002B458C"/>
    <w:rsid w:val="002B7452"/>
    <w:rsid w:val="002D2D89"/>
    <w:rsid w:val="002E19CE"/>
    <w:rsid w:val="003308E6"/>
    <w:rsid w:val="0033208D"/>
    <w:rsid w:val="00332D43"/>
    <w:rsid w:val="003443FA"/>
    <w:rsid w:val="00362F42"/>
    <w:rsid w:val="0036423B"/>
    <w:rsid w:val="003658A0"/>
    <w:rsid w:val="003733D7"/>
    <w:rsid w:val="003829EB"/>
    <w:rsid w:val="00394A8D"/>
    <w:rsid w:val="003A0AF7"/>
    <w:rsid w:val="003A0ED1"/>
    <w:rsid w:val="003A7910"/>
    <w:rsid w:val="003B37B3"/>
    <w:rsid w:val="003C40D6"/>
    <w:rsid w:val="003C538A"/>
    <w:rsid w:val="003F6F71"/>
    <w:rsid w:val="0040546A"/>
    <w:rsid w:val="00410A3C"/>
    <w:rsid w:val="00413199"/>
    <w:rsid w:val="0042159C"/>
    <w:rsid w:val="00427254"/>
    <w:rsid w:val="00427CD7"/>
    <w:rsid w:val="00443A40"/>
    <w:rsid w:val="0045691D"/>
    <w:rsid w:val="00461A2E"/>
    <w:rsid w:val="00480970"/>
    <w:rsid w:val="004A22B4"/>
    <w:rsid w:val="004C6F0F"/>
    <w:rsid w:val="004E1D5A"/>
    <w:rsid w:val="004E3D19"/>
    <w:rsid w:val="004E7FD6"/>
    <w:rsid w:val="004F160D"/>
    <w:rsid w:val="005057CC"/>
    <w:rsid w:val="00507002"/>
    <w:rsid w:val="00512D2B"/>
    <w:rsid w:val="0051768D"/>
    <w:rsid w:val="005250BF"/>
    <w:rsid w:val="0052557B"/>
    <w:rsid w:val="00526522"/>
    <w:rsid w:val="00526EDF"/>
    <w:rsid w:val="00532E53"/>
    <w:rsid w:val="005346A9"/>
    <w:rsid w:val="00542C27"/>
    <w:rsid w:val="00545DFB"/>
    <w:rsid w:val="00553611"/>
    <w:rsid w:val="0057463C"/>
    <w:rsid w:val="00586D02"/>
    <w:rsid w:val="005A2021"/>
    <w:rsid w:val="005A55A7"/>
    <w:rsid w:val="005B0A00"/>
    <w:rsid w:val="005B77E7"/>
    <w:rsid w:val="005C7703"/>
    <w:rsid w:val="005D32E8"/>
    <w:rsid w:val="005D3386"/>
    <w:rsid w:val="005D51C5"/>
    <w:rsid w:val="005F70BE"/>
    <w:rsid w:val="006006F9"/>
    <w:rsid w:val="00600731"/>
    <w:rsid w:val="006125B5"/>
    <w:rsid w:val="00625927"/>
    <w:rsid w:val="00640A7F"/>
    <w:rsid w:val="006443E2"/>
    <w:rsid w:val="00675AC7"/>
    <w:rsid w:val="00684407"/>
    <w:rsid w:val="0069019A"/>
    <w:rsid w:val="006925B5"/>
    <w:rsid w:val="00694682"/>
    <w:rsid w:val="006A5D98"/>
    <w:rsid w:val="006B0359"/>
    <w:rsid w:val="006C096C"/>
    <w:rsid w:val="006C0DF9"/>
    <w:rsid w:val="006C46B9"/>
    <w:rsid w:val="006C4D2B"/>
    <w:rsid w:val="006D680E"/>
    <w:rsid w:val="006F7986"/>
    <w:rsid w:val="00707C0A"/>
    <w:rsid w:val="00731F5B"/>
    <w:rsid w:val="007404C8"/>
    <w:rsid w:val="007513E6"/>
    <w:rsid w:val="00762A9E"/>
    <w:rsid w:val="00764F17"/>
    <w:rsid w:val="00773EF3"/>
    <w:rsid w:val="007849C7"/>
    <w:rsid w:val="00787D4F"/>
    <w:rsid w:val="007A2915"/>
    <w:rsid w:val="007D0A2C"/>
    <w:rsid w:val="007E769E"/>
    <w:rsid w:val="007F2B15"/>
    <w:rsid w:val="007F6F24"/>
    <w:rsid w:val="00817526"/>
    <w:rsid w:val="00827E0F"/>
    <w:rsid w:val="008425E2"/>
    <w:rsid w:val="00844926"/>
    <w:rsid w:val="00847C79"/>
    <w:rsid w:val="00854D32"/>
    <w:rsid w:val="00860637"/>
    <w:rsid w:val="00862853"/>
    <w:rsid w:val="00864CE1"/>
    <w:rsid w:val="008849D5"/>
    <w:rsid w:val="008B1DC4"/>
    <w:rsid w:val="008B353B"/>
    <w:rsid w:val="008C6103"/>
    <w:rsid w:val="008D4355"/>
    <w:rsid w:val="008E497D"/>
    <w:rsid w:val="009108D9"/>
    <w:rsid w:val="009128C9"/>
    <w:rsid w:val="0091516F"/>
    <w:rsid w:val="009167C4"/>
    <w:rsid w:val="00931737"/>
    <w:rsid w:val="00970A1F"/>
    <w:rsid w:val="00976B17"/>
    <w:rsid w:val="00984F14"/>
    <w:rsid w:val="00990917"/>
    <w:rsid w:val="00991435"/>
    <w:rsid w:val="009A1D92"/>
    <w:rsid w:val="009A2A39"/>
    <w:rsid w:val="009A50EB"/>
    <w:rsid w:val="009B2C2D"/>
    <w:rsid w:val="009C1992"/>
    <w:rsid w:val="009D19DA"/>
    <w:rsid w:val="009E0E7C"/>
    <w:rsid w:val="009E2C5F"/>
    <w:rsid w:val="009E52FA"/>
    <w:rsid w:val="009E57F8"/>
    <w:rsid w:val="009F3EA5"/>
    <w:rsid w:val="00A13D4D"/>
    <w:rsid w:val="00A5020F"/>
    <w:rsid w:val="00A638BD"/>
    <w:rsid w:val="00A74D16"/>
    <w:rsid w:val="00AA0B28"/>
    <w:rsid w:val="00AA1281"/>
    <w:rsid w:val="00AA2AFD"/>
    <w:rsid w:val="00AD608A"/>
    <w:rsid w:val="00AF05A0"/>
    <w:rsid w:val="00AF4ACC"/>
    <w:rsid w:val="00B13751"/>
    <w:rsid w:val="00B145C9"/>
    <w:rsid w:val="00B30F59"/>
    <w:rsid w:val="00B33EBA"/>
    <w:rsid w:val="00B51800"/>
    <w:rsid w:val="00B57E78"/>
    <w:rsid w:val="00B8003F"/>
    <w:rsid w:val="00BA1F07"/>
    <w:rsid w:val="00BF0348"/>
    <w:rsid w:val="00C14684"/>
    <w:rsid w:val="00C15B96"/>
    <w:rsid w:val="00C40E37"/>
    <w:rsid w:val="00C421E6"/>
    <w:rsid w:val="00C518C8"/>
    <w:rsid w:val="00C61FF6"/>
    <w:rsid w:val="00C620AB"/>
    <w:rsid w:val="00C63FA7"/>
    <w:rsid w:val="00C67CCC"/>
    <w:rsid w:val="00C8388F"/>
    <w:rsid w:val="00C83F2E"/>
    <w:rsid w:val="00C91BE5"/>
    <w:rsid w:val="00CA7CE2"/>
    <w:rsid w:val="00CC2441"/>
    <w:rsid w:val="00CC7A8B"/>
    <w:rsid w:val="00CE29E8"/>
    <w:rsid w:val="00CF1892"/>
    <w:rsid w:val="00D03F52"/>
    <w:rsid w:val="00D04985"/>
    <w:rsid w:val="00D105EC"/>
    <w:rsid w:val="00D10883"/>
    <w:rsid w:val="00D11E4B"/>
    <w:rsid w:val="00D168EF"/>
    <w:rsid w:val="00D50AD8"/>
    <w:rsid w:val="00D51369"/>
    <w:rsid w:val="00D61CAF"/>
    <w:rsid w:val="00D80216"/>
    <w:rsid w:val="00D84549"/>
    <w:rsid w:val="00D860F9"/>
    <w:rsid w:val="00DB241A"/>
    <w:rsid w:val="00DB7B75"/>
    <w:rsid w:val="00DC0C15"/>
    <w:rsid w:val="00DD428E"/>
    <w:rsid w:val="00DE2F9D"/>
    <w:rsid w:val="00DE32AA"/>
    <w:rsid w:val="00DF1683"/>
    <w:rsid w:val="00DF77FC"/>
    <w:rsid w:val="00E0401A"/>
    <w:rsid w:val="00E06370"/>
    <w:rsid w:val="00E139BC"/>
    <w:rsid w:val="00E21479"/>
    <w:rsid w:val="00E31B4C"/>
    <w:rsid w:val="00E4157B"/>
    <w:rsid w:val="00E43A1B"/>
    <w:rsid w:val="00E47F51"/>
    <w:rsid w:val="00E530E8"/>
    <w:rsid w:val="00E763E7"/>
    <w:rsid w:val="00E774B8"/>
    <w:rsid w:val="00EA5026"/>
    <w:rsid w:val="00EA7F81"/>
    <w:rsid w:val="00EC14C5"/>
    <w:rsid w:val="00EC4773"/>
    <w:rsid w:val="00ED3832"/>
    <w:rsid w:val="00EE1C71"/>
    <w:rsid w:val="00EF50AB"/>
    <w:rsid w:val="00F05215"/>
    <w:rsid w:val="00F12052"/>
    <w:rsid w:val="00F212F9"/>
    <w:rsid w:val="00F3106D"/>
    <w:rsid w:val="00F42766"/>
    <w:rsid w:val="00F5529A"/>
    <w:rsid w:val="00F7030E"/>
    <w:rsid w:val="00F832F0"/>
    <w:rsid w:val="00F844F1"/>
    <w:rsid w:val="00F855C5"/>
    <w:rsid w:val="00F969F9"/>
    <w:rsid w:val="00FC337A"/>
    <w:rsid w:val="00FF04AD"/>
    <w:rsid w:val="00FF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E4B3"/>
  <w15:docId w15:val="{7D28ED29-D8EE-4C38-8466-2CD264B8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outlineLvl w:val="0"/>
    </w:pPr>
    <w:rPr>
      <w:b/>
      <w:sz w:val="26"/>
      <w:szCs w:val="26"/>
    </w:rPr>
  </w:style>
  <w:style w:type="paragraph" w:styleId="Heading2">
    <w:name w:val="heading 2"/>
    <w:basedOn w:val="Normal"/>
    <w:next w:val="Normal"/>
    <w:uiPriority w:val="9"/>
    <w:semiHidden/>
    <w:unhideWhenUsed/>
    <w:qFormat/>
    <w:pPr>
      <w:keepNext/>
      <w:tabs>
        <w:tab w:val="center" w:pos="1440"/>
        <w:tab w:val="center" w:pos="5940"/>
      </w:tabs>
      <w:ind w:right="-720"/>
      <w:jc w:val="both"/>
      <w:outlineLvl w:val="1"/>
    </w:pPr>
    <w:rPr>
      <w:rFonts w:ascii="VN-NTime" w:eastAsia="VN-NTime" w:hAnsi="VN-NTime" w:cs="VN-NTime"/>
      <w:b/>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styleId="NormalWeb">
    <w:name w:val="Normal (Web)"/>
    <w:basedOn w:val="Normal"/>
    <w:link w:val="NormalWebChar"/>
    <w:uiPriority w:val="99"/>
    <w:unhideWhenUsed/>
    <w:qFormat/>
    <w:rsid w:val="00990917"/>
    <w:pPr>
      <w:spacing w:before="100" w:beforeAutospacing="1" w:after="100" w:afterAutospacing="1"/>
    </w:pPr>
    <w:rPr>
      <w:sz w:val="24"/>
      <w:szCs w:val="24"/>
    </w:rPr>
  </w:style>
  <w:style w:type="character" w:customStyle="1" w:styleId="apple-tab-span">
    <w:name w:val="apple-tab-span"/>
    <w:basedOn w:val="DefaultParagraphFont"/>
    <w:rsid w:val="009A1D92"/>
  </w:style>
  <w:style w:type="paragraph" w:styleId="ListParagraph">
    <w:name w:val="List Paragraph"/>
    <w:basedOn w:val="Normal"/>
    <w:uiPriority w:val="34"/>
    <w:qFormat/>
    <w:rsid w:val="00AA1281"/>
    <w:pPr>
      <w:ind w:left="720"/>
      <w:contextualSpacing/>
    </w:pPr>
  </w:style>
  <w:style w:type="character" w:customStyle="1" w:styleId="NormalWebChar">
    <w:name w:val="Normal (Web) Char"/>
    <w:link w:val="NormalWeb"/>
    <w:uiPriority w:val="99"/>
    <w:locked/>
    <w:rsid w:val="007F6F24"/>
    <w:rPr>
      <w:sz w:val="24"/>
      <w:szCs w:val="24"/>
    </w:rPr>
  </w:style>
  <w:style w:type="paragraph" w:styleId="BalloonText">
    <w:name w:val="Balloon Text"/>
    <w:basedOn w:val="Normal"/>
    <w:link w:val="BalloonTextChar"/>
    <w:uiPriority w:val="99"/>
    <w:semiHidden/>
    <w:unhideWhenUsed/>
    <w:rsid w:val="00F212F9"/>
    <w:rPr>
      <w:rFonts w:ascii="Tahoma" w:hAnsi="Tahoma" w:cs="Tahoma"/>
      <w:sz w:val="16"/>
      <w:szCs w:val="16"/>
    </w:rPr>
  </w:style>
  <w:style w:type="character" w:customStyle="1" w:styleId="BalloonTextChar">
    <w:name w:val="Balloon Text Char"/>
    <w:basedOn w:val="DefaultParagraphFont"/>
    <w:link w:val="BalloonText"/>
    <w:uiPriority w:val="99"/>
    <w:semiHidden/>
    <w:rsid w:val="00F212F9"/>
    <w:rPr>
      <w:rFonts w:ascii="Tahoma" w:hAnsi="Tahoma" w:cs="Tahoma"/>
      <w:sz w:val="16"/>
      <w:szCs w:val="16"/>
    </w:rPr>
  </w:style>
  <w:style w:type="paragraph" w:customStyle="1" w:styleId="Char">
    <w:name w:val="Char"/>
    <w:basedOn w:val="Normal"/>
    <w:rsid w:val="00625927"/>
    <w:pPr>
      <w:spacing w:after="160" w:line="240" w:lineRule="exact"/>
    </w:pPr>
    <w:rPr>
      <w:rFonts w:ascii="Verdana" w:eastAsia="SimSun" w:hAnsi="Verdana" w:cs="Verdana"/>
      <w:sz w:val="20"/>
      <w:szCs w:val="20"/>
    </w:rPr>
  </w:style>
  <w:style w:type="paragraph" w:customStyle="1" w:styleId="Char0">
    <w:name w:val="Char"/>
    <w:basedOn w:val="Normal"/>
    <w:rsid w:val="00B8003F"/>
    <w:pPr>
      <w:spacing w:after="160" w:line="240" w:lineRule="exact"/>
    </w:pPr>
    <w:rPr>
      <w:rFonts w:ascii="Verdana" w:eastAsia="SimSun" w:hAnsi="Verdana" w:cs="Verdana"/>
      <w:sz w:val="20"/>
      <w:szCs w:val="20"/>
    </w:rPr>
  </w:style>
  <w:style w:type="numbering" w:customStyle="1" w:styleId="NoList1">
    <w:name w:val="No List1"/>
    <w:next w:val="NoList"/>
    <w:uiPriority w:val="99"/>
    <w:semiHidden/>
    <w:unhideWhenUsed/>
    <w:rsid w:val="002350F5"/>
  </w:style>
  <w:style w:type="table" w:styleId="TableGrid">
    <w:name w:val="Table Grid"/>
    <w:basedOn w:val="TableNormal"/>
    <w:uiPriority w:val="39"/>
    <w:rsid w:val="002350F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686746">
      <w:bodyDiv w:val="1"/>
      <w:marLeft w:val="0"/>
      <w:marRight w:val="0"/>
      <w:marTop w:val="0"/>
      <w:marBottom w:val="0"/>
      <w:divBdr>
        <w:top w:val="none" w:sz="0" w:space="0" w:color="auto"/>
        <w:left w:val="none" w:sz="0" w:space="0" w:color="auto"/>
        <w:bottom w:val="none" w:sz="0" w:space="0" w:color="auto"/>
        <w:right w:val="none" w:sz="0" w:space="0" w:color="auto"/>
      </w:divBdr>
    </w:div>
    <w:div w:id="955673142">
      <w:bodyDiv w:val="1"/>
      <w:marLeft w:val="0"/>
      <w:marRight w:val="0"/>
      <w:marTop w:val="0"/>
      <w:marBottom w:val="0"/>
      <w:divBdr>
        <w:top w:val="none" w:sz="0" w:space="0" w:color="auto"/>
        <w:left w:val="none" w:sz="0" w:space="0" w:color="auto"/>
        <w:bottom w:val="none" w:sz="0" w:space="0" w:color="auto"/>
        <w:right w:val="none" w:sz="0" w:space="0" w:color="auto"/>
      </w:divBdr>
    </w:div>
    <w:div w:id="1246956616">
      <w:bodyDiv w:val="1"/>
      <w:marLeft w:val="0"/>
      <w:marRight w:val="0"/>
      <w:marTop w:val="0"/>
      <w:marBottom w:val="0"/>
      <w:divBdr>
        <w:top w:val="none" w:sz="0" w:space="0" w:color="auto"/>
        <w:left w:val="none" w:sz="0" w:space="0" w:color="auto"/>
        <w:bottom w:val="none" w:sz="0" w:space="0" w:color="auto"/>
        <w:right w:val="none" w:sz="0" w:space="0" w:color="auto"/>
      </w:divBdr>
    </w:div>
    <w:div w:id="1425610617">
      <w:bodyDiv w:val="1"/>
      <w:marLeft w:val="0"/>
      <w:marRight w:val="0"/>
      <w:marTop w:val="0"/>
      <w:marBottom w:val="0"/>
      <w:divBdr>
        <w:top w:val="none" w:sz="0" w:space="0" w:color="auto"/>
        <w:left w:val="none" w:sz="0" w:space="0" w:color="auto"/>
        <w:bottom w:val="none" w:sz="0" w:space="0" w:color="auto"/>
        <w:right w:val="none" w:sz="0" w:space="0" w:color="auto"/>
      </w:divBdr>
    </w:div>
    <w:div w:id="1431387018">
      <w:bodyDiv w:val="1"/>
      <w:marLeft w:val="0"/>
      <w:marRight w:val="0"/>
      <w:marTop w:val="0"/>
      <w:marBottom w:val="0"/>
      <w:divBdr>
        <w:top w:val="none" w:sz="0" w:space="0" w:color="auto"/>
        <w:left w:val="none" w:sz="0" w:space="0" w:color="auto"/>
        <w:bottom w:val="none" w:sz="0" w:space="0" w:color="auto"/>
        <w:right w:val="none" w:sz="0" w:space="0" w:color="auto"/>
      </w:divBdr>
    </w:div>
    <w:div w:id="208938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thitructuyenthudaumot.vn"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thitructuyenthudaumo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42</Pages>
  <Words>16424</Words>
  <Characters>93620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152</cp:revision>
  <cp:lastPrinted>2023-01-13T04:57:00Z</cp:lastPrinted>
  <dcterms:created xsi:type="dcterms:W3CDTF">2023-01-12T03:16:00Z</dcterms:created>
  <dcterms:modified xsi:type="dcterms:W3CDTF">2024-01-12T02:30:00Z</dcterms:modified>
</cp:coreProperties>
</file>